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البداية</w:t>
      </w:r>
    </w:p>
    <w:p w14:paraId="670F8077" w14:textId="038F6EFB" w:rsidR="00944B2D" w:rsidRDefault="00944B2D" w:rsidP="00944B2D">
      <w:pPr>
        <w:pStyle w:val="ChapterVerse"/>
      </w:pPr>
      <w:r w:rsidRPr="00944B2D">
        <w:t>ﻟﻮﻗﺎ 1:1-3:38</w:t>
      </w:r>
    </w:p>
    <w:bookmarkEnd w:id="0"/>
    <w:p w14:paraId="5C097F03" w14:textId="5E23FA64" w:rsidR="00A7291B" w:rsidRDefault="0025169D" w:rsidP="00A7291B">
      <w:pPr>
        <w:pStyle w:val="NormalBlock"/>
      </w:pPr>
      <w:r>
        <w:t>في الفصل السابق، سردت المخطط الذي سنستخدمه لدراسة إنجيل لوقا.</w:t>
      </w:r>
    </w:p>
    <w:bookmarkEnd w:id="0"/>
    <w:p w14:paraId="528DD780" w14:textId="604C58E7" w:rsidR="00FB4BCD" w:rsidRDefault="00FB4BCD" w:rsidP="001E1588">
      <w:pPr>
        <w:pStyle w:val="NormalBlock"/>
        <w:numPr>
          <w:ilvl w:val="0"/>
          <w:numId w:val="201"/>
        </w:numPr>
      </w:pPr>
      <w:r>
        <w:t>البداية – 1:1-3:38</w:t>
      </w:r>
    </w:p>
    <w:bookmarkEnd w:id="0"/>
    <w:p w14:paraId="528DD780" w14:textId="604C58E7" w:rsidR="00FB4BCD" w:rsidRDefault="00FB4BCD" w:rsidP="001E1588">
      <w:pPr>
        <w:pStyle w:val="NormalBlock"/>
        <w:numPr>
          <w:ilvl w:val="0"/>
          <w:numId w:val="201"/>
        </w:numPr>
      </w:pPr>
      <w:r>
        <w:t>يسوع في الجليل – 4:1-9:50</w:t>
      </w:r>
    </w:p>
    <w:bookmarkEnd w:id="0"/>
    <w:p w14:paraId="528DD780" w14:textId="604C58E7" w:rsidR="00FB4BCD" w:rsidRDefault="00FB4BCD" w:rsidP="001E1588">
      <w:pPr>
        <w:pStyle w:val="NormalBlock"/>
        <w:numPr>
          <w:ilvl w:val="0"/>
          <w:numId w:val="201"/>
        </w:numPr>
      </w:pPr>
      <w:r>
        <w:t>يسوع متجهًا إلى أورشليم – 9:51-18:30</w:t>
      </w:r>
    </w:p>
    <w:bookmarkEnd w:id="0"/>
    <w:p w14:paraId="528DD780" w14:textId="604C58E7" w:rsidR="00FB4BCD" w:rsidRDefault="00FB4BCD" w:rsidP="001E1588">
      <w:pPr>
        <w:pStyle w:val="NormalBlock"/>
        <w:numPr>
          <w:ilvl w:val="0"/>
          <w:numId w:val="201"/>
        </w:numPr>
      </w:pPr>
      <w:r>
        <w:t>يسوع داخل أورشليم – 18:31-21:38</w:t>
      </w:r>
    </w:p>
    <w:bookmarkEnd w:id="0"/>
    <w:p w14:paraId="528DD780" w14:textId="604C58E7" w:rsidR="00FB4BCD" w:rsidRDefault="00FB4BCD" w:rsidP="001E1588">
      <w:pPr>
        <w:pStyle w:val="NormalBlock"/>
        <w:numPr>
          <w:ilvl w:val="0"/>
          <w:numId w:val="201"/>
        </w:numPr>
      </w:pPr>
      <w:r>
        <w:t>الاكتمال – 22:1-24:53</w:t>
      </w:r>
    </w:p>
    <w:bookmarkEnd w:id="0"/>
    <w:p w14:paraId="6ABE7781" w14:textId="77777777" w:rsidR="00227BF5" w:rsidRDefault="00227BF5" w:rsidP="00227BF5">
      <w:pPr>
        <w:pStyle w:val="Heading2"/>
      </w:pPr>
      <w:r>
        <w:t>البداية — 1:1-3:38</w:t>
      </w:r>
    </w:p>
    <w:bookmarkEnd w:id="0"/>
    <w:p w14:paraId="27FB83DB" w14:textId="77777777" w:rsidR="00227BF5" w:rsidRDefault="00227BF5" w:rsidP="00227BF5">
      <w:pPr>
        <w:pStyle w:val="Heading3"/>
      </w:pPr>
      <w:r>
        <w:t>مقدمة – 1:1-4</w:t>
      </w:r>
    </w:p>
    <w:bookmarkEnd w:id="0"/>
    <w:bookmarkEnd w:id="0"/>
    <w:p w14:paraId="5C097F03" w14:textId="5E23FA64" w:rsidR="00A7291B" w:rsidRDefault="0025169D" w:rsidP="00A7291B">
      <w:pPr>
        <w:pStyle w:val="NormalBlock"/>
      </w:pPr>
      <w:r>
        <w:t>إنجيل لوقا فريد من نوعه لأنه كُتب في الأصل لجمهور مكون من شخص واحد، رجل اسمه ثيؤفيلس.</w:t>
      </w:r>
    </w:p>
    <w:bookmarkEnd w:id="0"/>
    <w:p w14:paraId="7E1F9BC8" w14:textId="7BE2687A" w:rsidR="00A7291B" w:rsidRPr="007C2DD5" w:rsidRDefault="0025169D" w:rsidP="007C2DD5">
      <w:pPr>
        <w:pStyle w:val="Quote"/>
      </w:pPr>
      <w:r>
        <w:t>¹ لَمَّا كَانَ كَثِيرُونَ قَدْ أَقْدَمُوا عَلَى تَدْوِينِ قِصَّةٍ فِي الأَحْدَاثِ الَّتِي تَمَّتْ بَيْنَنَا، ² كَمَا سَلَّمَهَا إِلَيْنَا أُولئِكَ الَّذِينَ كَانُوا مِنَ الْبَدَايَةِ شُهُودَ عَيَانٍ، ثُمَّ صَارُوا خُدَّاماً لِلْكَلِمَةِ، ³ رَأَيْتُ أَنَا أَيْضاً، بَعْدَمَا تَفَحَّصْتُ كُلَّ شَيْءٍ مِنْ أَوَّلِ الأَمْرِ تَفَحُّصاً دَقِيقاً، أَنْ أَكْتُبَهَا إِلَيْكَ مُرَتَّبَةً يَا صَاحِبَ السُّمُوِّ ثَاوُفِيلُسَ ⁴ لِتَتَأَكَّدَ لَكَ صِحَّةُ الْكَلامِ الَّذِي تَلَقَّيْتَهُ.</w:t>
      </w:r>
    </w:p>
    <w:bookmarkEnd w:id="0"/>
    <w:p w14:paraId="44687C10" w14:textId="5FB066C6" w:rsidR="009C22C1" w:rsidRDefault="009C22C1" w:rsidP="00C35B22">
      <w:pPr>
        <w:pStyle w:val="BibleVerseCite"/>
      </w:pPr>
      <w:r w:rsidRPr="007C2DD5">
        <w:t>- ﻟﻮﻗﺎ 1:1-4</w:t>
      </w:r>
    </w:p>
    <w:bookmarkEnd w:id="0"/>
    <w:p w14:paraId="255668C9" w14:textId="77777777" w:rsidR="00A7291B" w:rsidRDefault="0025169D" w:rsidP="00A7291B">
      <w:pPr>
        <w:pStyle w:val="PadTop24"/>
      </w:pPr>
      <w:r>
        <w:t>يبدأ لوقا بشرح لماذا وكيف ولمن كتب هذا الإنجيل.</w:t>
      </w:r>
    </w:p>
    <w:p w14:paraId="76FE22ED" w14:textId="77777777" w:rsidR="00227BF5" w:rsidRDefault="00227BF5" w:rsidP="00227BF5">
      <w:pPr>
        <w:pStyle w:val="Heading4"/>
      </w:pPr>
      <w:r>
        <w:t>لماذا؟</w:t>
      </w:r>
    </w:p>
    <w:bookmarkEnd w:id="0"/>
    <w:bookmarkEnd w:id="0"/>
    <w:p w14:paraId="5C097F03" w14:textId="5E23FA64" w:rsidR="00A7291B" w:rsidRDefault="0025169D" w:rsidP="00A7291B">
      <w:pPr>
        <w:pStyle w:val="NormalBlock"/>
      </w:pPr>
      <w:r>
        <w:t>لقد قام العديد من الآخرين بنفس المهمة (سرد حياة يسوع وموته وقيامته). كان بعضهم رسلاً (متى ويوحنا) بينما كان آخرون يكتبون ويعلقون على الأحداث في ذلك الوقت. يقوم لوقا بمهمة مماثلة.</w:t>
      </w:r>
    </w:p>
    <w:p w14:paraId="76FE22ED" w14:textId="77777777" w:rsidR="00227BF5" w:rsidRDefault="00227BF5" w:rsidP="00227BF5">
      <w:pPr>
        <w:pStyle w:val="Heading4"/>
      </w:pPr>
      <w:r>
        <w:t>كيف؟</w:t>
      </w:r>
    </w:p>
    <w:bookmarkEnd w:id="0"/>
    <w:bookmarkEnd w:id="0"/>
    <w:p w14:paraId="5C097F03" w14:textId="5E23FA64" w:rsidR="00A7291B" w:rsidRDefault="0025169D" w:rsidP="00A7291B">
      <w:pPr>
        <w:pStyle w:val="NormalBlock"/>
      </w:pPr>
      <w:r>
        <w:t>هو ليس شاهداً عياناً كما هم الرسل، لكنه يملك الوصول إلى كتابات الشهود العيان، وكان زميلاً في العمل مع رسول (بولس) وأحد تلاميذ بطرس (مرقس). لوقا رجل متعلم وقد مكنه تدريبه من البحث والتنظيم واختيار المادة التي ستعرض سجل إنجيله بطريقة واضحة وموجزة. هو لا يقول هذا بنفسه، لكن مع مرور الوقت اعترفت الكنيسة الأولى بأن عمله كان موجهًا بالروح القدس وبالتالي أُضيف إلى القانون (جسم الكتابات الملهمة المقبولة) للعهد الجديد.</w:t>
      </w:r>
    </w:p>
    <w:p w14:paraId="76FE22ED" w14:textId="77777777" w:rsidR="00227BF5" w:rsidRDefault="00227BF5" w:rsidP="00227BF5">
      <w:pPr>
        <w:pStyle w:val="Heading4"/>
      </w:pPr>
      <w:r>
        <w:t>من؟</w:t>
      </w:r>
    </w:p>
    <w:bookmarkEnd w:id="0"/>
    <w:bookmarkEnd w:id="0"/>
    <w:p w14:paraId="5C097F03" w14:textId="5E23FA64" w:rsidR="00A7291B" w:rsidRDefault="0025169D" w:rsidP="00A7291B">
      <w:pPr>
        <w:pStyle w:val="NormalBlock"/>
      </w:pPr>
      <w:r>
        <w:t>يُذكر ثيؤفيلوس فقط هنا وفي كتاب لوقا الآخر، أعمال الرسل. كان وثنيًا وكان مسؤولًا رفيعًا أو غنيًا جدًا لأنه يُخاطب بلقب "الأكرم". كتاب لوقا هو محاولة لتقديم معلومات تؤكد ما كان هذا الرجل يعرفه بالفعل عن المسيحية. يعتقد كثيرون أن ثيؤفيلوس قد تحول في النهاية لأن لوقا يخاطبه باستخدام اسمه فقط، دون لقب، في كتاب أعمال الرسل، وهو أمر لم يكن ليكون مناسبًا لو لم يكن قد أصبح مسيحيًا.</w:t>
      </w:r>
    </w:p>
    <w:p w14:paraId="27FB83DB" w14:textId="77777777" w:rsidR="00227BF5" w:rsidRDefault="00227BF5" w:rsidP="00227BF5">
      <w:pPr>
        <w:pStyle w:val="Heading3"/>
      </w:pPr>
      <w:r>
        <w:t>ميلاد يوحنا المعمدان – 1:5-80</w:t>
      </w:r>
    </w:p>
    <w:bookmarkEnd w:id="0"/>
    <w:bookmarkEnd w:id="0"/>
    <w:p w14:paraId="5C097F03" w14:textId="5E23FA64" w:rsidR="00A7291B" w:rsidRDefault="0025169D" w:rsidP="00A7291B">
      <w:pPr>
        <w:pStyle w:val="NormalBlock"/>
      </w:pPr>
      <w:r>
        <w:t>لوقا، كما ذكر في مقدمته، يبدأ سرد قصته بيوحنا المعمدان الذي يعمل كرمز وجسر لكل ما سبق وحتى ولادة المسيح:</w:t>
      </w:r>
    </w:p>
    <w:bookmarkEnd w:id="0"/>
    <w:p w14:paraId="2EC75E3D" w14:textId="41EDDCE5" w:rsidR="008A3F75" w:rsidRDefault="00932373" w:rsidP="001E1588">
      <w:pPr>
        <w:pStyle w:val="NormalBlock"/>
        <w:numPr>
          <w:ilvl w:val="0"/>
          <w:numId w:val="199"/>
        </w:numPr>
      </w:pPr>
      <w:r w:rsidRPr="00932373">
        <w:t>عاش تحت الناموس/العهد القديم.</w:t>
      </w:r>
    </w:p>
    <w:bookmarkEnd w:id="0"/>
    <w:p w14:paraId="2EC75E3D" w14:textId="41EDDCE5" w:rsidR="008A3F75" w:rsidRDefault="00932373" w:rsidP="001E1588">
      <w:pPr>
        <w:pStyle w:val="NormalBlock"/>
        <w:numPr>
          <w:ilvl w:val="0"/>
          <w:numId w:val="199"/>
        </w:numPr>
      </w:pPr>
      <w:r w:rsidRPr="00932373">
        <w:t>كان على شبه إيليا، أحد الأنبياء العظام في العهد القديم (مرقس 9:13 - حسب قول يسوع).</w:t>
      </w:r>
    </w:p>
    <w:bookmarkEnd w:id="0"/>
    <w:p w14:paraId="2EC75E3D" w14:textId="41EDDCE5" w:rsidR="008A3F75" w:rsidRDefault="00932373" w:rsidP="001E1588">
      <w:pPr>
        <w:pStyle w:val="NormalBlock"/>
        <w:numPr>
          <w:ilvl w:val="0"/>
          <w:numId w:val="199"/>
        </w:numPr>
      </w:pPr>
      <w:r w:rsidRPr="00932373">
        <w:t>كان هو نفسه نبيًا (متى 11:9).</w:t>
      </w:r>
    </w:p>
    <w:bookmarkEnd w:id="0"/>
    <w:p w14:paraId="2EC75E3D" w14:textId="41EDDCE5" w:rsidR="008A3F75" w:rsidRDefault="00932373" w:rsidP="001E1588">
      <w:pPr>
        <w:pStyle w:val="NormalBlock"/>
        <w:numPr>
          <w:ilvl w:val="0"/>
          <w:numId w:val="199"/>
        </w:numPr>
      </w:pPr>
      <w:r w:rsidRPr="00932373">
        <w:t>كانت حياته وخدمته تحقيقًا لنبوءة في العهد القديم عن مجيء المسيح.</w:t>
      </w:r>
    </w:p>
    <w:bookmarkEnd w:id="0"/>
    <w:bookmarkEnd w:id="0"/>
    <w:p w14:paraId="7E1F9BC8" w14:textId="7BE2687A" w:rsidR="00A7291B" w:rsidRPr="007C2DD5" w:rsidRDefault="0025169D" w:rsidP="007C2DD5">
      <w:pPr>
        <w:pStyle w:val="Quote"/>
      </w:pPr>
      <w:r>
        <w:t>صَوْتٌ يَصْرُخُ وَيَقُولُ: «أَعِدُّوا فِي الْبَرِّيَّةِ طَرِيقَ الرَّبِّ، وَأَقِيمُوا طَرِيقاً مُسْتَقِيماً لإِلَهِنَا.</w:t>
      </w:r>
    </w:p>
    <w:bookmarkEnd w:id="0"/>
    <w:p w14:paraId="44687C10" w14:textId="5FB066C6" w:rsidR="009C22C1" w:rsidRDefault="009C22C1" w:rsidP="00C35B22">
      <w:pPr>
        <w:pStyle w:val="BibleVerseCite"/>
      </w:pPr>
      <w:r w:rsidRPr="007C2DD5">
        <w:t>- ﺃﺷﻌﻴﺎء 40:3</w:t>
      </w:r>
    </w:p>
    <w:bookmarkEnd w:id="0"/>
    <w:p w14:paraId="7E1F9BC8" w14:textId="7BE2687A" w:rsidR="00A7291B" w:rsidRPr="007C2DD5" w:rsidRDefault="0025169D" w:rsidP="007C2DD5">
      <w:pPr>
        <w:pStyle w:val="Quote"/>
      </w:pPr>
      <w:r>
        <w:t>¹⁹ وَهذِهِ شَهَادَةُ يُوحَنَّا حِينَ أَرْسَلَ الْيَهُودُ مِنْ أُورُشَلِيمَ بَعْضَ الْكَهَنَةِ وَاللّاوِيِّينَ يَسْأَلُونَهُ: «مَنْ أَنْتْ؟» ²⁰ فَاعْتَرَفَ وَلَمْ يُنْكِرْ، بَلْ أَكَّدَ قَائِلاً: «لَسْتُ أَنَا الْمَسِيحَ». ²¹ فَسَأَلُوهُ: «مَاذَا إِذَنْ؟ هَلْ أَنْتَ إِيلِيَّا؟» قَالَ: «لَسْتُ إِيَّاهُ!». «أَوَ أَنْتَ النَّبِيُّ؟» فَأَجَابَ: «لا!» ²² فَقَالُوا: «فَمَنْ أَنْتَ، لِنَحْمِلَ الْجَوَابَ إِلَى الَّذِينَ أَرْسَلُونَا؟ مَاذَا تَقُولُ عَنْ نَفْسِكَ؟» ²³ فَقَالَ «أَنَا صَوْتُ مُنَادٍ فِي الْبَرِّيَّةِ: اجْعَلُوا الطَّرِيقَ مُسْتَقِيمَةً أَمَامَ الرَّبِّ، كَمَا قَالَ النَّبِيُّ إِشَعْيَاءُ».</w:t>
      </w:r>
    </w:p>
    <w:bookmarkEnd w:id="0"/>
    <w:p w14:paraId="44687C10" w14:textId="5FB066C6" w:rsidR="009C22C1" w:rsidRDefault="009C22C1" w:rsidP="00C35B22">
      <w:pPr>
        <w:pStyle w:val="BibleVerseCite"/>
      </w:pPr>
      <w:r w:rsidRPr="007C2DD5">
        <w:t>- ﻳﻮﺣﻨﺎ 1:19-23</w:t>
      </w:r>
    </w:p>
    <w:bookmarkEnd w:id="0"/>
    <w:p w14:paraId="255668C9" w14:textId="77777777" w:rsidR="00A7291B" w:rsidRDefault="0025169D" w:rsidP="00A7291B">
      <w:pPr>
        <w:pStyle w:val="PadTop24"/>
      </w:pPr>
      <w:r>
        <w:t>لذلك من المنطقي أن يبدأ لوقا سرد قصته بيوحنا الذي لخّص كل ما سبق، والذي اختاره الله ليقدم المسيح للعالم.</w:t>
      </w:r>
    </w:p>
    <w:bookmarkEnd w:id="0"/>
    <w:p w14:paraId="7E1F9BC8" w14:textId="7BE2687A" w:rsidR="00A7291B" w:rsidRPr="007C2DD5" w:rsidRDefault="0025169D" w:rsidP="007C2DD5">
      <w:pPr>
        <w:pStyle w:val="Quote"/>
      </w:pPr>
      <w:r>
        <w:t>⁵ كَانَ فِي زَمَنِ هِيرُودُسَ مَلِكِ الْيَهُودِيَّةِ كَاهِنٌ اسْمُهُ زَكَرِيَّا، مِنْ فِرْقَةِ أَبِيَّا، وَزَوْجَتُهُ مِنْ نَسْلِ هَارُونَ، وَاسْمُهَا أَلِيصَابَاتُ. ⁶ وَكَانَ كِلاهُمَا بَارَّيْنِ أَمَامَ اللهِ، يَسْلُكَانِ وَفْقاً لِوَصَايَا الرَّبِّ وَأَحْكَامِهِ كُلِّهَا بِغَيْرِ لَوْمٍ. ⁷ وَلكِنْ لَمْ يَكُنْ لَهُمَا وَلَدٌ، إِذْ كَانَتْ أَلِيصَابَاتُ عَاقِراً وَكِلاهُمَا قَدْ تَقَدَّمَا فِي السِّنِّ كَثِيراً.</w:t>
      </w:r>
    </w:p>
    <w:bookmarkEnd w:id="0"/>
    <w:p w14:paraId="44687C10" w14:textId="5FB066C6" w:rsidR="009C22C1" w:rsidRDefault="009C22C1" w:rsidP="00C35B22">
      <w:pPr>
        <w:pStyle w:val="BibleVerseCite"/>
      </w:pPr>
      <w:r w:rsidRPr="007C2DD5">
        <w:t>- ﻟﻮﻗﺎ 1:5-7</w:t>
      </w:r>
    </w:p>
    <w:bookmarkEnd w:id="0"/>
    <w:p w14:paraId="255668C9" w14:textId="77777777" w:rsidR="00A7291B" w:rsidRDefault="0025169D" w:rsidP="00A7291B">
      <w:pPr>
        <w:pStyle w:val="PadTop24"/>
      </w:pPr>
      <w:r>
        <w:t>ميزة في كتابة لوقا هي دقته التاريخية. فهو لا يريد أن يُنظر إلى روايته على أنها نوع من الخرافة أو القصة الصوفية. هو حريص على تأصيل شخصياته بدقة تاريخية وسياق ثقافي صحيح. على سبيل المثال، "أيام هيرودس ملك اليهودية" تشير إلى فترة زمنية محددة في التاريخ. زكريا هو شخص يمكن تتبعه إلى قبيلة يهودية معينة، ومكان وزمن محددين. دوره ووظيفته ككاهن موصوفة بدقة وفقًا للشريعة والعرف في تلك الحقبة. وأنهما كانا مسنين وعاقرين يمهدان الطريق لدخول الله إلى حياتهما بطريقة معجزة.</w:t>
      </w:r>
    </w:p>
    <w:bookmarkEnd w:id="0"/>
    <w:p w14:paraId="5C097F03" w14:textId="5E23FA64" w:rsidR="00A7291B" w:rsidRDefault="0025169D" w:rsidP="00A7291B">
      <w:pPr>
        <w:pStyle w:val="NormalBlock"/>
      </w:pPr>
      <w:r>
        <w:t>في الآيات 8-80 يُوصف ميلاد يوحنا المعمدان، مرة أخرى بطريقة منظمة ومفصلة:</w:t>
      </w:r>
    </w:p>
    <w:bookmarkEnd w:id="0"/>
    <w:p w14:paraId="5C097F03" w14:textId="5E23FA64" w:rsidR="00A7291B" w:rsidRDefault="0025169D" w:rsidP="00A7291B">
      <w:pPr>
        <w:pStyle w:val="NormalBlock"/>
      </w:pPr>
      <w:r>
        <w:t>الآيات 8-25: يزور ملاك والد يوحنا، زكريا، ويعلن له أنه وزوجته المسنة سينجبان ابناً سيخدم في إعداد الشعب لمجيء المسيح. يُصم زكريا المشكك لسانه بواسطة الملاك كعلامة على ظهوره للكاهن المسن. وبعد فترة قصيرة من خدمته في الهيكل وعودته إلى المنزل، تعلن أليصابات، زوجته، حملها.</w:t>
      </w:r>
    </w:p>
    <w:bookmarkEnd w:id="0"/>
    <w:p w14:paraId="5C097F03" w14:textId="5E23FA64" w:rsidR="00A7291B" w:rsidRDefault="0025169D" w:rsidP="00A7291B">
      <w:pPr>
        <w:pStyle w:val="NormalBlock"/>
      </w:pPr>
      <w:r>
        <w:t>الآيات 26-56: ينتقل لوقا بالمشهد إلى مريم والإعلان الذي تتلقاه من نفس الملاك، جبرائيل، بأنها أيضًا حامِل (يسوع). ومع ذلك، فإن حالتها معجزة حقًا لأن حملها تم مباشرة من الله دون تدخل بشري. ثم يصف لوقا رحلتها إلى بيت ابنة عمها إليصابات لمساعدتها في حملها. وصف لوقا التفصيلي لتفاعل مريم مع الملاك وابنة عمها إليصابات يشير إلى أن مصدره كان مريم نفسها. كانت لا تزال على قيد الحياة بعد موت يسوع وصعوده إلى السماء. يذكر لوقا حتى وجود مريم في العلية مع الرسل والتلاميذ الآخرين في اليوم الذي يسبق عيد العنصرة (أعمال 1:13). وهكذا، في بضع آيات يحدد لوقا الوقت والشخصيات وحضور الله الذي يسبق ولادة كل من يوحنا ويسوع.</w:t>
      </w:r>
    </w:p>
    <w:bookmarkEnd w:id="0"/>
    <w:p w14:paraId="5C097F03" w14:textId="5E23FA64" w:rsidR="00A7291B" w:rsidRDefault="0025169D" w:rsidP="00A7291B">
      <w:pPr>
        <w:pStyle w:val="NormalBlock"/>
      </w:pPr>
      <w:r>
        <w:t>الآيات 57-80: يقدم لوقا معلومات مفصلة تتعلق بميلاد يوحنا. وَلَدَت أليصابات بشكل طبيعي في الوقت المحدد. كانت العادة أن يُختتن الطفل ويُسمى في اليوم الثامن بعد ولادته. يذكر لوقا الختان (وهو أمر عادي لأن جميع اليهود الذكور كانوا مختونين) لأنه كان المناسبة التي حدثت فيها أمران غير عاديين آخران:</w:t>
      </w:r>
    </w:p>
    <w:p w14:paraId="76FE22ED" w14:textId="77777777" w:rsidR="00227BF5" w:rsidRDefault="00227BF5" w:rsidP="00227BF5">
      <w:pPr>
        <w:pStyle w:val="Heading4"/>
      </w:pPr>
      <w:r>
        <w:t>1. اسمه يوحنا</w:t>
      </w:r>
    </w:p>
    <w:bookmarkEnd w:id="0"/>
    <w:bookmarkEnd w:id="0"/>
    <w:p w14:paraId="7E1F9BC8" w14:textId="7BE2687A" w:rsidR="00A7291B" w:rsidRPr="007C2DD5" w:rsidRDefault="0025169D" w:rsidP="007C2DD5">
      <w:pPr>
        <w:pStyle w:val="Quote"/>
      </w:pPr>
      <w:r>
        <w:t>⁵⁹ وَفِي الْيَوْمِ الثَّامِنِ حَضَرُوا لِيَخْتِنُوا الصَّبِيَّ، وَكَادُوا يُسَمُّونَهُ زَكَرِيَّا عَلَى اسْمِ أَبِيهِ. ⁶⁰ وَلَكِنَّ أُمَّهُ قَالَتْ: «لا، بَلْ يُسَمَّى يُوحَنَّا!» ⁶¹ فَقَالُوا لَهَا: «لَيْسَ فِي عَشِيرَتِكِ أَحَدٌ تَسَمَّى بِهَذَا الاسْمِ». ⁶² وَأَشَارُوا لأَبِيهِ، مَاذَا يُرِيدُ أَنْ يُسَمَّى. ⁶³ فَطَلَبَ لَوْحاً وَكَتَبَ فِيهِ: «اسْمُهُ يُوحَنَّا». فَتَعَجَّبُوا جَمِيعاً. ⁶⁴ وَانْفَتَحَ فَمُ زَكَرِيَّا فِي الْحَالِ وَانْطَلَقَ لِسَانُهُ، فَتَكَلَّمَ مُبَارِكاً اللهَ. ⁶⁵ فَاسْتَوْلَى الْخَوْفُ عَلَى جَمِيعِ السَّاكِنِينَ فِي جُوَارِهِمْ، وَصَارَتْ هذِهِ الأُمُورُ مَوْضُوعَ الْحَدِيثِ فِي جِبَالِ الْيَهُودِيَّةِ كُلِّهَا. ⁶⁶ وَكَانَ جَمِيعُ السَّامِعِينَ يَضَعُونَهَا فِي قُلُوبِهِمْ، قَائِلِينَ: «تُرَى، مَاذَا سَيَصِيرُ هَذَا الطِّفْلُ؟» فَقَدْ كَانَتْ يَدُ الرَّبِّ مَعَهُ.</w:t>
      </w:r>
    </w:p>
    <w:bookmarkEnd w:id="0"/>
    <w:p w14:paraId="44687C10" w14:textId="5FB066C6" w:rsidR="009C22C1" w:rsidRDefault="009C22C1" w:rsidP="00C35B22">
      <w:pPr>
        <w:pStyle w:val="BibleVerseCite"/>
      </w:pPr>
      <w:r w:rsidRPr="007C2DD5">
        <w:t>- ﻟﻮﻗﺎ 1:59-66</w:t>
      </w:r>
    </w:p>
    <w:bookmarkEnd w:id="0"/>
    <w:p w14:paraId="255668C9" w14:textId="77777777" w:rsidR="00A7291B" w:rsidRDefault="0025169D" w:rsidP="00A7291B">
      <w:pPr>
        <w:pStyle w:val="PadTop24"/>
      </w:pPr>
      <w:r>
        <w:t>كان من المعتاد تسمية الطفل الذكر باسم أبيه. في هذه الحالة، أمر الملاك زكريا أن يسميه يوحنا (والذي يعني "الرب قد تحنّن" بالعبرية)، وبطريقة ما جعل هذا معروفًا لإليصابات. رغم احتجاجات العائلة والأصدقاء، تصر على اسم يوحنا. وبما أن الأب هو الذي سمى الطفل (وكانت إليصابات تتكلم نيابة عن زكريا الذي أصابه الصمم بسبب الملاك)، تلجأ العائلة إليه، ظانين أن هذه فكرتها. يؤكد الاسم يوحنا ويستعيد صوته فورًا.</w:t>
      </w:r>
    </w:p>
    <w:p w14:paraId="76FE22ED" w14:textId="77777777" w:rsidR="00227BF5" w:rsidRDefault="00227BF5" w:rsidP="00227BF5">
      <w:pPr>
        <w:pStyle w:val="Heading4"/>
      </w:pPr>
      <w:r>
        <w:t>2. زكريا يتنبأ</w:t>
      </w:r>
    </w:p>
    <w:bookmarkEnd w:id="0"/>
    <w:bookmarkEnd w:id="0"/>
    <w:p w14:paraId="5C097F03" w14:textId="5E23FA64" w:rsidR="00A7291B" w:rsidRDefault="0025169D" w:rsidP="00A7291B">
      <w:pPr>
        <w:pStyle w:val="NormalBlock"/>
      </w:pPr>
      <w:r>
        <w:t>بعد عدة أشهر من المشاعر المكبوتة، ينفجر زكريا في مزمور من التسبيح والنبوءة لله وللخدمة التي أعطاها لهذا الطفل ليؤديها في المستقبل.</w:t>
      </w:r>
    </w:p>
    <w:bookmarkEnd w:id="0"/>
    <w:p w14:paraId="7E1F9BC8" w14:textId="7BE2687A" w:rsidR="00A7291B" w:rsidRPr="007C2DD5" w:rsidRDefault="0025169D" w:rsidP="007C2DD5">
      <w:pPr>
        <w:pStyle w:val="Quote"/>
      </w:pPr>
      <w:r>
        <w:t>⁷⁶ وَأَنْتَ، أَيُّهَا الطِّفْلُ، سَوْفَ تُدْعَى نَبِيَّ الْعَلِيِّ، لأَنَّكَ سَتَتَقَدَّمُ أَمَامَ الرَّبِّ لِتُعِدَّ طُرُقَهُ، ⁷⁷ لِتُعْطِيَ شَعْبَهُ الْمَعْرِفَةَ بِأَنَّ الْخَلاصَ هُوَ بِمَغْفِرَةِ خَطَايَاهُمْ</w:t>
      </w:r>
    </w:p>
    <w:bookmarkEnd w:id="0"/>
    <w:p w14:paraId="44687C10" w14:textId="5FB066C6" w:rsidR="009C22C1" w:rsidRDefault="009C22C1" w:rsidP="00C35B22">
      <w:pPr>
        <w:pStyle w:val="BibleVerseCite"/>
      </w:pPr>
      <w:r w:rsidRPr="007C2DD5">
        <w:t>- ﻟﻮﻗﺎ 1:76-77</w:t>
      </w:r>
    </w:p>
    <w:bookmarkEnd w:id="0"/>
    <w:p w14:paraId="255668C9" w14:textId="77777777" w:rsidR="00A7291B" w:rsidRDefault="0025169D" w:rsidP="00A7291B">
      <w:pPr>
        <w:pStyle w:val="PadTop24"/>
      </w:pPr>
      <w:r>
        <w:t>يذكر لوقا أن الناس كانوا في خوف (الآية 65) لرؤيتهم يد الله تعمل بقوة ووضوح بينهم. لقد مضى 400 سنة منذ أن كان هناك نبي بين الشعب اليهودي، لذا كانت هذه تجربة جديدة ومخيفة تمامًا لهم. يختم لوقا هذا القسم بتلخيص نمو يوحنا وتطوره في كلمات قليلة، قائلاً إنه كان قويًا بالروح وسكن في البرية منتظرًا دعوته للخدمة.</w:t>
      </w:r>
    </w:p>
    <w:p w14:paraId="27FB83DB" w14:textId="77777777" w:rsidR="00227BF5" w:rsidRDefault="00227BF5" w:rsidP="00227BF5">
      <w:pPr>
        <w:pStyle w:val="Heading3"/>
      </w:pPr>
      <w:r>
        <w:t>ميلاد يسوع – 2:1-52</w:t>
      </w:r>
    </w:p>
    <w:bookmarkEnd w:id="0"/>
    <w:bookmarkEnd w:id="0"/>
    <w:p w14:paraId="5C097F03" w14:textId="5E23FA64" w:rsidR="00A7291B" w:rsidRDefault="0025169D" w:rsidP="00A7291B">
      <w:pPr>
        <w:pStyle w:val="NormalBlock"/>
      </w:pPr>
      <w:r>
        <w:t>لم يقدم مرقس ويوحنا أي معلومات عن ميلاد يسوع. يذكر متى كيف حملت مريم بطريقة معجزة ويصف رد فعل يوسف الأولي وقبوله اللاحق لذلك بعد أن أخبره في حلم أن الطفل الذي حملته هو من الله وأن عليه أن يتقدم ويأخذ مريم زوجة له. يقدم لوقا معلومات إضافية تحدد بوضوح الإطار الزمني التاريخي لميلاد يسوع (كان قيصر أوغسطس إمبراطور روما، وكان كويرينيوس حاكم سوريا). أعلن الإمبراطور تعدادًا للسكان، وهو أمر جديد في ذلك الوقت وسيُكرر كل 14 سنة لمدة قرنين (لينسكي، ص. 116).</w:t>
      </w:r>
    </w:p>
    <w:bookmarkEnd w:id="0"/>
    <w:p w14:paraId="5C097F03" w14:textId="5E23FA64" w:rsidR="00A7291B" w:rsidRDefault="0025169D" w:rsidP="00A7291B">
      <w:pPr>
        <w:pStyle w:val="NormalBlock"/>
      </w:pPr>
      <w:r>
        <w:t>يقدم لوقا هذه المعلومات ليشرح لماذا وُلد يسوع في بيت لحم وليس في الناصرة حيث كان يعيش والداه. أصبح هذا موضوعًا لاحقًا عندما رفض القادة اليهود يسوع لأنهم افترضوا أنه وُلد في مدينة الناصرة، موطن والديه، وليس في بيت لحم حيث قال الأنبياء إن المسيح سيأتي منها (ﻳﻮﺣﻨﺎ 7:50-52).</w:t>
      </w:r>
    </w:p>
    <w:bookmarkEnd w:id="0"/>
    <w:p w14:paraId="5C097F03" w14:textId="5E23FA64" w:rsidR="00A7291B" w:rsidRDefault="0025169D" w:rsidP="00A7291B">
      <w:pPr>
        <w:pStyle w:val="NormalBlock"/>
      </w:pPr>
      <w:r>
        <w:t>ميلاد يسوع، مثل ميلاد يوحنا، يصاحبه ظواهر خارقة للطبيعة وطقوس دينية.</w:t>
      </w:r>
    </w:p>
    <w:bookmarkEnd w:id="0"/>
    <w:p w14:paraId="528DD780" w14:textId="604C58E7" w:rsidR="00FB4BCD" w:rsidRDefault="00FB4BCD" w:rsidP="001E1588">
      <w:pPr>
        <w:pStyle w:val="NormalBlock"/>
        <w:numPr>
          <w:ilvl w:val="0"/>
          <w:numId w:val="202"/>
        </w:numPr>
      </w:pPr>
      <w:r>
        <w:t>وُلد يوحنا من والدين مسنين وظهر ملاك لأبيه. يذكر متى النجم الذي قاد المجوس لميلاد يسوع. يصف لوقا ظهور الملاك الذي قاد الرعاة إلى يسوع والجند السماوي من الملائكة الذين يرنمون التسابيح.</w:t>
      </w:r>
    </w:p>
    <w:bookmarkEnd w:id="0"/>
    <w:p w14:paraId="528DD780" w14:textId="604C58E7" w:rsidR="00FB4BCD" w:rsidRDefault="00FB4BCD" w:rsidP="001E1588">
      <w:pPr>
        <w:pStyle w:val="NormalBlock"/>
        <w:numPr>
          <w:ilvl w:val="0"/>
          <w:numId w:val="202"/>
        </w:numPr>
      </w:pPr>
      <w:r>
        <w:t>تم ختان يوحنا وتسمّيه، وتبع ذلك نبوءة ألقاها والده عندما عاد إليه الكلام. كما خُتن يسوع في الهيكل (وكانت بيت لحم تبعد حوالي أربعة أميال عن القدس) في اليوم الثامن. يضيف لوقا أنه لم تُنطق نبوءة واحدة بل نبوءتان عن يسوع: الأولى بواسطة سمعان ثم حنة عن خدمة يسوع المستقبلية. بينما يذكر زكريا بوضوح أن يوحنا هو الذي سيكون المبشر بالمسيح، مهيئًا طريقه؛ يعلن النبيان في حالة يسوع (الذي كان رضيعًا عمره ثمانية أيام في ذلك الوقت) أنه هو المسيح المرسل من الله ليخلص الشعب.</w:t>
      </w:r>
    </w:p>
    <w:bookmarkEnd w:id="0"/>
    <w:bookmarkEnd w:id="0"/>
    <w:p w14:paraId="7E1F9BC8" w14:textId="7BE2687A" w:rsidR="00A7291B" w:rsidRPr="007C2DD5" w:rsidRDefault="0025169D" w:rsidP="007C2DD5">
      <w:pPr>
        <w:pStyle w:val="Quote"/>
      </w:pPr>
      <w:r>
        <w:t>²⁶ وَكَانَ الرُّوحُ الْقُدُسُ قَدْ أَوْحَى إِلَيْهِ أَنَّهُ لَا يَرَى الْمَوْتَ قَبْلَ أَنْ يَرَى مَسِيحَ الرَّبِّ، ²⁷ وَقَدْ جَاءَ إِلَى الْهَيْكَلِ بِدَافِعٍ مِنَ الرُّوحِ. فَلَمَّا أَحْضَرَ الأَبَوَانِ الطِّفْلَ يَسُوعَ لِيُقَدِّمَا عَنْهُ مَا سُنَّ فِي الشَّرِيعَةِ، ²⁸ حَمَلَهُ عَلَى ذِرَاعَيْهِ وَبَارَكَ اللهَ، وَقَالَ: ²⁹ «أَيُّهَا السَّيِّدُ، الآنَ تُطْلِقُ عَبْدَكَ بِسَلامٍ حَسَبَ وَعْدِكَ! ³⁰ فَإِنَّ عَيْنَيَّ قَدْ أَبْصَرَتَا خَلاصَكَ ³¹ الَّذِي هَيَّأْتَهُ لِتُقَدِّمَهُ إِلَى الشُّعُوبِ كُلِّهَا، ³² نُورَ هِدَايَةٍ لِلأُمَمِ وَمَجْداً لِشَعْبِكَ إِسْرَائِيلَ».</w:t>
      </w:r>
    </w:p>
    <w:bookmarkEnd w:id="0"/>
    <w:p w14:paraId="44687C10" w14:textId="5FB066C6" w:rsidR="009C22C1" w:rsidRDefault="009C22C1" w:rsidP="00C35B22">
      <w:pPr>
        <w:pStyle w:val="BibleVerseCite"/>
      </w:pPr>
      <w:r w:rsidRPr="007C2DD5">
        <w:t>- ﻟﻮﻗﺎ 2:26-32; 38</w:t>
      </w:r>
    </w:p>
    <w:bookmarkEnd w:id="0"/>
    <w:p w14:paraId="255668C9" w14:textId="77777777" w:rsidR="00A7291B" w:rsidRDefault="0025169D" w:rsidP="00A7291B">
      <w:pPr>
        <w:pStyle w:val="PadTop24"/>
      </w:pPr>
      <w:r>
        <w:t>يترك لوقا معلومات متى عن فترة إقامة العائلة في مصر ويتقدم حوالي اثني عشر عامًا ليصف الحادثة الوحيدة المسجلة عن شباب يسوع، زيارته للمعبد في سن الثانية عشرة (الآيات 41-52). كانت هذه رحلة سنوية تُظهر تقوى وإخلاص العائلة التي كانت تقوم بهذه الرحلة ذهابًا وإيابًا لمسافة 130 ميلًا سيرًا على الأقدام كل عام لعيد الفصح. يشرح لوقا أن والدي يسوع فقدا أثره في طريق العودة إلى الناصرة. قضيا ثلاثة أيام يبحثان عنه وأخيرًا وجدا يسوع في منطقة المعبد مع المعلمين الذين أُعجبوا بفهمه وأسئلته المتعلقة بالشريعة. يقدم لوقا هذه القصة عن يسوع الصغير (ثلاثة أيام ضائع ثم وجد) كمقدمة لخدمته العلنية (التعليم والوعظ) وهدفه النهائي (الموت، الدفن لثلاثة أيام، القيامة).</w:t>
      </w:r>
    </w:p>
    <w:p w14:paraId="27FB83DB" w14:textId="77777777" w:rsidR="00227BF5" w:rsidRDefault="00227BF5" w:rsidP="00227BF5">
      <w:pPr>
        <w:pStyle w:val="Heading3"/>
      </w:pPr>
      <w:r>
        <w:t>بداية خدمة يوحنا – 3:1-20</w:t>
      </w:r>
    </w:p>
    <w:bookmarkEnd w:id="0"/>
    <w:bookmarkEnd w:id="0"/>
    <w:p w14:paraId="7E1F9BC8" w14:textId="7BE2687A" w:rsidR="00A7291B" w:rsidRPr="007C2DD5" w:rsidRDefault="0025169D" w:rsidP="007C2DD5">
      <w:pPr>
        <w:pStyle w:val="Quote"/>
      </w:pPr>
      <w:r>
        <w:t>¹ وَفِي السَّنَةِ الْخَامِسَةِ عَشْرَةَ مِنْ مُلْكِ الْقَيْصَرِ طِيبَارِيُوسَ؛ حِينَ كَانَ بِيلاطُسُ الْبُنْطِيُّ حَاكِماً عَلَى مِنْطَقَةِ الْيَهُودِيَّةِ، وَهِيرُودُسُ حَاكِمَ رُبْعٍ عَلَى الْجَلِيلِ وَأَخُوهُ فِيلِبُّسُ حَاكِمَ رُبْعٍ عَلَى إِيطُورِيَّةَ وَإِقْلِيمِ تَرَاخُونِيتِسَ، وَلِيسَانِيُوسُ حَاكِمَ رُبْعٍ عَلَى الأَبِلِيَّةِ؛ ² فِي زَمَانِ رَئَاسَةِ حَنَّانَ وَقَيَافَا لِلْكَهَنَةِ؛ كَانَتْ كَلِمَةُ اللهِ عَلَى يُوحَنَّا بْنِ زَكَرِيَّا وَهُوَ فِي الْبَرِّيَّةِ.</w:t>
      </w:r>
    </w:p>
    <w:bookmarkEnd w:id="0"/>
    <w:p w14:paraId="44687C10" w14:textId="5FB066C6" w:rsidR="009C22C1" w:rsidRDefault="009C22C1" w:rsidP="00C35B22">
      <w:pPr>
        <w:pStyle w:val="BibleVerseCite"/>
      </w:pPr>
      <w:r w:rsidRPr="007C2DD5">
        <w:t>- ﻟﻮﻗﺎ 3:1-2</w:t>
      </w:r>
    </w:p>
    <w:bookmarkEnd w:id="0"/>
    <w:p w14:paraId="255668C9" w14:textId="77777777" w:rsidR="00A7291B" w:rsidRDefault="0025169D" w:rsidP="00A7291B">
      <w:pPr>
        <w:pStyle w:val="PadTop24"/>
      </w:pPr>
      <w:r>
        <w:t>مرة أخرى، يحدد لوقا توقيتًا تاريخيًا دقيقًا للأحداث التي سيرويها عن خدمة يوحنا. يوحنا مخلص لدعوته، مرددًا نبوءة زكريا المتعلقة بمهمته في تمهيد الطريق للآتي.</w:t>
      </w:r>
    </w:p>
    <w:bookmarkEnd w:id="0"/>
    <w:p w14:paraId="7E1F9BC8" w14:textId="7BE2687A" w:rsidR="00A7291B" w:rsidRPr="007C2DD5" w:rsidRDefault="0025169D" w:rsidP="007C2DD5">
      <w:pPr>
        <w:pStyle w:val="Quote"/>
      </w:pPr>
      <w:r>
        <w:t>⁷⁶ وَأَنْتَ، أَيُّهَا الطِّفْلُ، سَوْفَ تُدْعَى نَبِيَّ الْعَلِيِّ، لأَنَّكَ سَتَتَقَدَّمُ أَمَامَ الرَّبِّ لِتُعِدَّ طُرُقَهُ، ⁷⁷ لِتُعْطِيَ شَعْبَهُ الْمَعْرِفَةَ بِأَنَّ الْخَلاصَ هُوَ بِمَغْفِرَةِ خَطَايَاهُمْ</w:t>
      </w:r>
    </w:p>
    <w:bookmarkEnd w:id="0"/>
    <w:p w14:paraId="44687C10" w14:textId="5FB066C6" w:rsidR="009C22C1" w:rsidRDefault="009C22C1" w:rsidP="00C35B22">
      <w:pPr>
        <w:pStyle w:val="BibleVerseCite"/>
      </w:pPr>
      <w:r w:rsidRPr="007C2DD5">
        <w:t>- ﻟﻮﻗﺎ 1:76-77</w:t>
      </w:r>
    </w:p>
    <w:bookmarkEnd w:id="0"/>
    <w:p w14:paraId="7E1F9BC8" w14:textId="7BE2687A" w:rsidR="00A7291B" w:rsidRPr="007C2DD5" w:rsidRDefault="0025169D" w:rsidP="007C2DD5">
      <w:pPr>
        <w:pStyle w:val="Quote"/>
      </w:pPr>
      <w:r>
        <w:t>كَمَا كُتِبَ فِي كِتَابِ أَقْوَالِ النَّبِيِّ إِشَعْيَاءَ: «صَوْتُ مُنَادٍ فِي الْبَرِّيَّةِ: أَعِدُّوا طَرِيقَ الرَّبِّ وَاجْعَلُوا سُبُلَهُ مُسْتَقِيمَةً.</w:t>
      </w:r>
    </w:p>
    <w:bookmarkEnd w:id="0"/>
    <w:p w14:paraId="44687C10" w14:textId="5FB066C6" w:rsidR="009C22C1" w:rsidRDefault="009C22C1" w:rsidP="00C35B22">
      <w:pPr>
        <w:pStyle w:val="BibleVerseCite"/>
      </w:pPr>
      <w:r w:rsidRPr="007C2DD5">
        <w:t>- ﻟﻮﻗﺎ 3:4,6</w:t>
      </w:r>
    </w:p>
    <w:bookmarkEnd w:id="0"/>
    <w:p w14:paraId="255668C9" w14:textId="77777777" w:rsidR="00A7291B" w:rsidRDefault="0025169D" w:rsidP="00A7291B">
      <w:pPr>
        <w:pStyle w:val="PadTop24"/>
      </w:pPr>
      <w:r>
        <w:t>يوضح لوقا ملخصًا جيدًا لخدمة يوحنا يشمل معظم ما سجله متى ومرقس ويوحنا لكنه يستثني تفاصيل إعدامه في نهاية المطاف على يد هيرودس (فقط متى يصف هذا).</w:t>
      </w:r>
    </w:p>
    <w:bookmarkEnd w:id="0"/>
    <w:p w14:paraId="5C097F03" w14:textId="5E23FA64" w:rsidR="00A7291B" w:rsidRDefault="0025169D" w:rsidP="00A7291B">
      <w:pPr>
        <w:pStyle w:val="NormalBlock"/>
      </w:pPr>
      <w:r>
        <w:t>كان وعظه يعلن أن وقت المسيح قد اقترب وأن على الناس أن يستعدوا لذلك بتطهير أنفسهم من خلال التوبة والمعمودية. كانت فكرة تطهير النفس استعدادًا للمجيء أمام الله مألوفة لدى اليهود. كان الكهنة يفعلون ذلك قبل الخدمة في الهيكل (لاويين 8:1-6) وكان الناس يفعلون ذلك باستمرار إذا كانوا نجسين طقسيًا (أي لمسوا جثة ميتة، العدد 19:11). كان وعظ يوحنا قويًا لأنه أدان الأمة بأسرها ودعا الجميع، كبارًا وصغارًا، للاستعداد.</w:t>
      </w:r>
    </w:p>
    <w:bookmarkEnd w:id="0"/>
    <w:p w14:paraId="7E1F9BC8" w14:textId="7BE2687A" w:rsidR="00A7291B" w:rsidRPr="007C2DD5" w:rsidRDefault="0025169D" w:rsidP="007C2DD5">
      <w:pPr>
        <w:pStyle w:val="Quote"/>
      </w:pPr>
      <w:r>
        <w:t>⁷ فَقَدْ كَانَ يَقُولُ لِلْجُمُوعِ الَّذِينَ خَرَجُوا إِلَيْهِ لِيَتَعَمَّدُوا عَلَى يَدِهِ: «يَا أَوْلادَ الأَفَاعِي، مَنْ أَنْذَرَكُمْ لِتَهْرُبُوا مِنَ الْغَضَبِ الآتِي؟ ⁸ فَأَثْمِرُوا أَثْمَاراً تَلِيقُ بِالتَّوْبَةِ، وَلا تَبْتَدِئُوا تَقُولُونَ فِي أَنْفُسِكُمْ: لَنَا إِبْرَاهِيمُ أَباً! فَإِنِّي أَقُولُ لَكُمْ إِنَّ اللهَ قَادِرٌ أَنْ يُطْلِعَ مِنْ هذِهِ الْحِجَارَةِ أَوْلاداً لإِبْرَاهِيمَ. ⁹ وَهَا إِنَّ الْفَأْسَ أَيْضاً قَدْ وُضِعَتْ عَلَى أَصْلِ الشَّجَرِ: فَكُلُّ شَجَرَةٍ لَا تُثْمِرُ ثَمَراً جَيِّداً تُقْطَعُ وَتُطْرَحُ فِي النَّارِ».</w:t>
      </w:r>
    </w:p>
    <w:bookmarkEnd w:id="0"/>
    <w:p w14:paraId="44687C10" w14:textId="5FB066C6" w:rsidR="009C22C1" w:rsidRDefault="009C22C1" w:rsidP="00C35B22">
      <w:pPr>
        <w:pStyle w:val="BibleVerseCite"/>
      </w:pPr>
      <w:r w:rsidRPr="007C2DD5">
        <w:t>- ﻟﻮﻗﺎ 3:7-9</w:t>
      </w:r>
    </w:p>
    <w:bookmarkEnd w:id="0"/>
    <w:p w14:paraId="255668C9" w14:textId="77777777" w:rsidR="00A7291B" w:rsidRDefault="0025169D" w:rsidP="00A7291B">
      <w:pPr>
        <w:pStyle w:val="PadTop24"/>
      </w:pPr>
      <w:r>
        <w:t>يوضح لوقا ليس فقط المواضيع العظيمة في وعظ يوحنا (المسيح القادم، يجب على الجميع الاستعداد، سيعمد بالروح)، بل يقدم أيضًا تفاصيل وعظ يوحنا للأفراد:</w:t>
      </w:r>
    </w:p>
    <w:bookmarkEnd w:id="0"/>
    <w:p w14:paraId="7E1F9BC8" w14:textId="7BE2687A" w:rsidR="00A7291B" w:rsidRPr="007C2DD5" w:rsidRDefault="0025169D" w:rsidP="007C2DD5">
      <w:pPr>
        <w:pStyle w:val="Quote"/>
      </w:pPr>
      <w:r>
        <w:t>¹⁰ وَسَأَلَتْهُ الْجُمُوعُ: «فَمَاذَا نَفْعَلُ إِذَنْ؟» ¹¹ فَأَجَابَهُمْ: «مَنْ كَانَ عِنْدَهُ ثَوْبَانِ، فَلْيُعْطِ مَنْ لَيْسَ عِنْدَهُ؛ وَمَنْ كَانَ عِنْدَهُ طَعَامٌ، فَلْيَعْمَلْ كَذلِكَ أَيْضاً». ¹² وَجَاءَ أَيْضاً جُبَاةُ ضَرَائِبَ لِيَتَعَمَّدُوا، فَسَأَلُوهُ: «يَا مُعَلِّمُ، مَاذَا نَفْعَلُ؟» ¹³ فَقَالَ لَهُمْ: «لا تَجْبُوا أَكْثَرَ مِمَّا فُرِضَ لَكُمْ». ¹⁴ وَسَأَلَهُ أَيْضاً بَعْضُ الْجُنُودِ: «وَنَحْنُ، مَاذَا نَفْعَلُ؟» فَأَجَابَهُمْ: «لا تَظْلِمُوا أَحَداً وَلا تَشْتَكُوا كَذِباً عَلَى أَحَدٍ، وَاقْنَعُوا بِمُرَتَّبَاتِكُمْ!»</w:t>
      </w:r>
    </w:p>
    <w:bookmarkEnd w:id="0"/>
    <w:p w14:paraId="44687C10" w14:textId="5FB066C6" w:rsidR="009C22C1" w:rsidRDefault="009C22C1" w:rsidP="00C35B22">
      <w:pPr>
        <w:pStyle w:val="BibleVerseCite"/>
      </w:pPr>
      <w:r w:rsidRPr="007C2DD5">
        <w:t>- ﻟﻮﻗﺎ 3:10-14</w:t>
      </w:r>
    </w:p>
    <w:bookmarkEnd w:id="0"/>
    <w:p w14:paraId="255668C9" w14:textId="77777777" w:rsidR="00A7291B" w:rsidRDefault="0025169D" w:rsidP="00A7291B">
      <w:pPr>
        <w:pStyle w:val="PadTop24"/>
      </w:pPr>
      <w:r>
        <w:t>يصف لوقا أيضًا حماس الناس وفضولهم فيما إذا كان يوحنا هو المسيح نفسه. وقد أتاح له ذلك الفرصة لوصف عمل كل منهما ومقارنتهما بشكل أعمق. كان يوحنا هناك ليهيئ الطريق. أما المسيح، فسيبارك (يعمّد بالروح) ويأتي بالحكم على الأمة بأكملها.</w:t>
      </w:r>
    </w:p>
    <w:bookmarkEnd w:id="0"/>
    <w:p w14:paraId="7E1F9BC8" w14:textId="7BE2687A" w:rsidR="00A7291B" w:rsidRPr="007C2DD5" w:rsidRDefault="0025169D" w:rsidP="007C2DD5">
      <w:pPr>
        <w:pStyle w:val="Quote"/>
      </w:pPr>
      <w:r>
        <w:t>¹⁶ أَجَابَ يُوحَنَّا الْجَمِيعَ قَائِلاً: «أَنَا أُعَمِّدُكُمْ بِالْمَاءِ، وَلكِنْ سَيَأْتِي مَنْ هُوَ أَقْدَرُ مِنِّي، مَنْ لَا أَسْتَحِقُّ أَنْ أَحُلَّ رِبَاطَ حِذَائِهِ: هُوَ سَيُعَمِّدُكُمْ بِالرُّوحِ الْقُدُسِ، وَبِالنَّارِ. ¹⁷ فَهُوَ يَحْمِلُ الْمِذْرَى بِيَدِهِ لِيُنَقِّيَ مَا حَصَدَهُ تَمَاماً، فَيَجْمَعُ الْقَمْحَ إِلَى مَخْزَنِهِ، وَأَمَّا التِّبْنُ فَيُحْرِقُهُ بِنَارٍ لَا تُطْفَأُ».</w:t>
      </w:r>
    </w:p>
    <w:bookmarkEnd w:id="0"/>
    <w:p w14:paraId="44687C10" w14:textId="5FB066C6" w:rsidR="009C22C1" w:rsidRDefault="009C22C1" w:rsidP="00C35B22">
      <w:pPr>
        <w:pStyle w:val="BibleVerseCite"/>
      </w:pPr>
      <w:r w:rsidRPr="007C2DD5">
        <w:t>- ﻟﻮﻗﺎ 3:16-17</w:t>
      </w:r>
    </w:p>
    <w:bookmarkEnd w:id="0"/>
    <w:p w14:paraId="255668C9" w14:textId="77777777" w:rsidR="00A7291B" w:rsidRDefault="0025169D" w:rsidP="00A7291B">
      <w:pPr>
        <w:pStyle w:val="PadTop24"/>
      </w:pPr>
      <w:r>
        <w:t>يختم لوقا ملخصه لخدمة يوحنا بذكر موجز أن هيرودس (لأن يوحنا وبخ الملك على خطاياه العديدة، بما في ذلك سرقته لزوجة أخيه) سجنه. لا نسمع عن يوحنا إلا لاحقًا (لوقا 7:18) عندما أرسل من السجن بعض تلاميذه ليسألوا يسوع. كان يوحنا يعتقد أنه عندما يأتي المسيح، سيكون الحكم على الشعب أيضًا قريبًا. ومع ازدياد خدمة يسوع، لم يرَ يوحنا حكمًا مصاحبًا على الأمة وأرسل بعض تلاميذه ليسألوا إذا كان يسوع هو المسيح حقًا. نعلم أن الحكم على الأمة قد جاء في النهاية، ولكن بعد عدة سنوات من موت يوحنا عندما دمرت الجيوش الرومانية مدينة أورشليم ومعبدها العظيم وقتلت معظم سكانها (70 م). لقد تنبأ بشكل صحيح بالحكم القادم لكنه أخطأ في توقيت هذا الحدث.</w:t>
      </w:r>
    </w:p>
    <w:bookmarkEnd w:id="0"/>
    <w:p w14:paraId="5C097F03" w14:textId="5E23FA64" w:rsidR="00A7291B" w:rsidRDefault="0025169D" w:rsidP="00A7291B">
      <w:pPr>
        <w:pStyle w:val="NormalBlock"/>
      </w:pPr>
      <w:r>
        <w:t>بعد الانتهاء من المعلومات حول خدمة يوحنا، يقدم لوقا مشهداً استرجاعياً ليقدم قسمًا جديدًا من سرد قصته، وهو خدمة يسوع.</w:t>
      </w:r>
    </w:p>
    <w:p w14:paraId="27FB83DB" w14:textId="77777777" w:rsidR="00227BF5" w:rsidRDefault="00227BF5" w:rsidP="00227BF5">
      <w:pPr>
        <w:pStyle w:val="Heading3"/>
      </w:pPr>
      <w:r>
        <w:t>بداية خدمة يسوع – 3:21-38</w:t>
      </w:r>
    </w:p>
    <w:bookmarkEnd w:id="0"/>
    <w:bookmarkEnd w:id="0"/>
    <w:p w14:paraId="7E1F9BC8" w14:textId="7BE2687A" w:rsidR="00A7291B" w:rsidRPr="007C2DD5" w:rsidRDefault="0025169D" w:rsidP="007C2DD5">
      <w:pPr>
        <w:pStyle w:val="Quote"/>
      </w:pPr>
      <w:r>
        <w:t>²¹ وَلَمَّا تَعَمَّدَ الشَّعْبُ جَمِيعاً، تَعَمَّدَ يَسُوعُ، وَإِذْ كَانَ يُصَلِّي، انْفَتَحَتِ السَّمَاءُ، ²² وَهَبَطَ عَلَيْهِ الرُّوحُ الْقُدُسُ مُتَّخِذاً هَيْئَةً جِسْمِيَّةً مِثْلَ حَمَامَةٍ، وَانْطَلَقَ صَوْتٌ مِنَ السَّمَاءِ يَقُولُ: «أَنْتَ ابْنِي الْحَبِيبُ بِكَ سُرِرْتُ كُلَّ سُرُورٍ!»</w:t>
      </w:r>
    </w:p>
    <w:bookmarkEnd w:id="0"/>
    <w:p w14:paraId="44687C10" w14:textId="5FB066C6" w:rsidR="009C22C1" w:rsidRDefault="009C22C1" w:rsidP="00C35B22">
      <w:pPr>
        <w:pStyle w:val="BibleVerseCite"/>
      </w:pPr>
      <w:r w:rsidRPr="007C2DD5">
        <w:t>- ﻟﻮﻗﺎ 3:21-22</w:t>
      </w:r>
    </w:p>
    <w:bookmarkEnd w:id="0"/>
    <w:p w14:paraId="255668C9" w14:textId="77777777" w:rsidR="00A7291B" w:rsidRDefault="0025169D" w:rsidP="00A7291B">
      <w:pPr>
        <w:pStyle w:val="PadTop24"/>
      </w:pPr>
      <w:r>
        <w:t>يقدم لوقا وصفًا موجزًا لهذا الحدث ويركز انتباهنا على حقيقة أن يسوع:</w:t>
      </w:r>
    </w:p>
    <w:bookmarkEnd w:id="0"/>
    <w:p w14:paraId="528DD780" w14:textId="604C58E7" w:rsidR="00FB4BCD" w:rsidRDefault="00FB4BCD" w:rsidP="001E1588">
      <w:pPr>
        <w:pStyle w:val="NormalBlock"/>
        <w:numPr>
          <w:ilvl w:val="0"/>
          <w:numId w:val="203"/>
        </w:numPr>
      </w:pPr>
      <w:r>
        <w:t>هو الابن الإلهي لله.</w:t>
      </w:r>
    </w:p>
    <w:bookmarkEnd w:id="0"/>
    <w:p w14:paraId="528DD780" w14:textId="604C58E7" w:rsidR="00FB4BCD" w:rsidRDefault="00FB4BCD" w:rsidP="001E1588">
      <w:pPr>
        <w:pStyle w:val="NormalBlock"/>
        <w:numPr>
          <w:ilvl w:val="0"/>
          <w:numId w:val="203"/>
        </w:numPr>
      </w:pPr>
      <w:r>
        <w:t>خدمته مرضية ومن عند الله.</w:t>
      </w:r>
    </w:p>
    <w:bookmarkEnd w:id="0"/>
    <w:p w14:paraId="528DD780" w14:textId="604C58E7" w:rsidR="00FB4BCD" w:rsidRDefault="00FB4BCD" w:rsidP="001E1588">
      <w:pPr>
        <w:pStyle w:val="NormalBlock"/>
        <w:numPr>
          <w:ilvl w:val="0"/>
          <w:numId w:val="203"/>
        </w:numPr>
      </w:pPr>
      <w:r>
        <w:t>هو الذي تكلم عنه يوحنا.</w:t>
      </w:r>
    </w:p>
    <w:bookmarkEnd w:id="0"/>
    <w:bookmarkEnd w:id="0"/>
    <w:p w14:paraId="5C097F03" w14:textId="5E23FA64" w:rsidR="00A7291B" w:rsidRDefault="0025169D" w:rsidP="00A7291B">
      <w:pPr>
        <w:pStyle w:val="NormalBlock"/>
      </w:pPr>
      <w:r>
        <w:t>كما فعل مع المعمدان، يؤسس لوقا الآن نسب يسوع، ولكن بطريقة أكثر اكتمالاً تتبعه إلى آدم وليس فقط إلى جيل واحد كما كان الحال مع يوحنا. كما يحدد عمر يسوع بحوالي 30 سنة، وهو ما، كما هو أسلوبه، يعطينا علامة تاريخية أخرى لننظر من خلالها إلى إنجيله.</w:t>
      </w:r>
    </w:p>
    <w:p w14:paraId="6ABE7781" w14:textId="77777777" w:rsidR="00227BF5" w:rsidRDefault="00227BF5" w:rsidP="00227BF5">
      <w:pPr>
        <w:pStyle w:val="Heading2"/>
      </w:pPr>
      <w:r>
        <w:t>الدروس</w:t>
      </w:r>
    </w:p>
    <w:bookmarkEnd w:id="0"/>
    <w:bookmarkEnd w:id="0"/>
    <w:p w14:paraId="5C097F03" w14:textId="5E23FA64" w:rsidR="00A7291B" w:rsidRDefault="0025169D" w:rsidP="00A7291B">
      <w:pPr>
        <w:pStyle w:val="NormalBlock"/>
      </w:pPr>
      <w:r>
        <w:t>لا يحتوي هذا القسم الأول من إنجيل لوقا على تعاليم محددة من يوحنا أو يسوع لأولئك الذين سيقرؤون سرد لوقا. ومع ذلك، هناك دروس يمكننا استخلاصها من هذه المعلومات التمهيدية:</w:t>
      </w:r>
    </w:p>
    <w:p w14:paraId="27FB83DB" w14:textId="77777777" w:rsidR="00227BF5" w:rsidRDefault="00227BF5" w:rsidP="00227BF5">
      <w:pPr>
        <w:pStyle w:val="Heading3"/>
      </w:pPr>
      <w:r>
        <w:t>المسيحية قائمة على التاريخ</w:t>
      </w:r>
    </w:p>
    <w:bookmarkEnd w:id="0"/>
    <w:bookmarkEnd w:id="0"/>
    <w:p w14:paraId="5C097F03" w14:textId="5E23FA64" w:rsidR="00A7291B" w:rsidRDefault="0025169D" w:rsidP="00A7291B">
      <w:pPr>
        <w:pStyle w:val="NormalBlock"/>
      </w:pPr>
      <w:r>
        <w:t>على عكس معظم الأديان الشرقية (أي الهندوسية، البوذية) والأديان الأصلية أو البدائية (أي الأمريكيون الأصليون، الفودو) المسيحية لها نقطة بداية تاريخية ثابتة ويحيط بها أشخاص (لصالحها وضدها) يمكن تتبعهم عبر التاريخ. هذا يجعلها سهلة الهجوم لأن الأوقات، والأشخاص، والتعليمات هي أهداف محددة يمكن رؤيتها ودراستها وانتقادها. ومع ذلك، فإن الميزة هي أننا يمكننا دراسة وتعلم والإيمان بالمعلومات عن الأشخاص والحقائق التاريخية التي تم تأسيسها بشكل دائم بسهولة أكبر.</w:t>
      </w:r>
    </w:p>
    <w:p w14:paraId="27FB83DB" w14:textId="77777777" w:rsidR="00227BF5" w:rsidRDefault="00227BF5" w:rsidP="00227BF5">
      <w:pPr>
        <w:pStyle w:val="Heading3"/>
      </w:pPr>
      <w:r>
        <w:t>سجل لوقا واضح ودقيق</w:t>
      </w:r>
    </w:p>
    <w:bookmarkEnd w:id="0"/>
    <w:bookmarkEnd w:id="0"/>
    <w:p w14:paraId="5C097F03" w14:textId="5E23FA64" w:rsidR="00A7291B" w:rsidRDefault="0025169D" w:rsidP="00A7291B">
      <w:pPr>
        <w:pStyle w:val="NormalBlock"/>
      </w:pPr>
      <w:r>
        <w:t>فيما يتعلق بالتعليم، فإن لوقا وسفر أعمال الرسل هما نصوص تعليمية عظيمة. هناك القليل من التكهنات اللاهوتية أو فحص الأفكار الفلسفية. أيضًا، لا يستخدم لوقا الصور اللاهوتية كما يفعل يوحنا، ولا التاريخ والممارسة الدينية اليهودية كما يفعل متى. يهتم لوقا بسرد قصة يسوع أولاً ثم قصة تأسيس وتطور كنيسته بعد صعوده.</w:t>
      </w:r>
    </w:p>
    <w:bookmarkEnd w:id="0"/>
    <w:p w14:paraId="5C097F03" w14:textId="5E23FA64" w:rsidR="00A7291B" w:rsidRDefault="0025169D" w:rsidP="00A7291B">
      <w:pPr>
        <w:pStyle w:val="NormalBlock"/>
      </w:pPr>
      <w:r>
        <w:t>يقدم لنا نهج لوقا درسين أساسيين:</w:t>
      </w:r>
    </w:p>
    <w:bookmarkEnd w:id="0"/>
    <w:p w14:paraId="528DD780" w14:textId="604C58E7" w:rsidR="00FB4BCD" w:rsidRDefault="00FB4BCD" w:rsidP="001E1588">
      <w:pPr>
        <w:pStyle w:val="NormalBlock"/>
        <w:numPr>
          <w:ilvl w:val="0"/>
          <w:numId w:val="204"/>
        </w:numPr>
      </w:pPr>
      <w:r>
        <w:t>عند مشاركة إيماننا يجب أن نبدأ بسرد قصتنا الخاصة بعبارات بسيطة وموضوعية (أي فعلت هذا، ذهبت هناك، تعمدت هنا...)</w:t>
      </w:r>
    </w:p>
    <w:bookmarkEnd w:id="0"/>
    <w:p w14:paraId="528DD780" w14:textId="604C58E7" w:rsidR="00FB4BCD" w:rsidRDefault="00FB4BCD" w:rsidP="001E1588">
      <w:pPr>
        <w:pStyle w:val="NormalBlock"/>
        <w:numPr>
          <w:ilvl w:val="0"/>
          <w:numId w:val="204"/>
        </w:numPr>
      </w:pPr>
      <w:r>
        <w:t>عند تعليم شخص آخر يجب علينا بالمثل أن نبدأ بمشاركة القصة البسيطة للإنجيل (كما يفعل لوقا) وألا نناقش نقاط العقيدة المعقدة أو المتنازع عليها.</w:t>
      </w:r>
    </w:p>
    <w:bookmarkEnd w:id="0"/>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 w:numId="203" w16cid:durableId="116222136">
    <w:abstractNumId w:val="49"/>
    <w:lvlOverride w:ilvl="0">
      <w:startOverride w:val="1"/>
    </w:lvlOverride>
  </w:num>
  <w:num w:numId="204"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