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البركة</w:t>
      </w:r>
    </w:p>
    <w:bookmarkEnd w:id="0"/>
    <w:p w14:paraId="5C097F03" w14:textId="5E23FA64" w:rsidR="00A7291B" w:rsidRDefault="0025169D" w:rsidP="00A7291B">
      <w:pPr>
        <w:pStyle w:val="NormalBlock"/>
      </w:pPr>
      <w:r>
        <w:t>كانت إحدى الذكريات العزيزة من نشأتي في عائلة فرنسية في كيبيك هي «البركة» في يوم رأس السنة.</w:t>
      </w:r>
    </w:p>
    <w:bookmarkEnd w:id="0"/>
    <w:p w14:paraId="5C097F03" w14:textId="5E23FA64" w:rsidR="00A7291B" w:rsidRDefault="0025169D" w:rsidP="00A7291B">
      <w:pPr>
        <w:pStyle w:val="NormalBlock"/>
      </w:pPr>
      <w:r>
        <w:t>كان جميع الأطفال يجتمعون في بيت أكبر بطاركة العائلة سنًّا (مثل الجد الأكبر، على سبيل المثال)، وكان يبارك العائلة بأكملها، بما في ذلك الزوجات والأصهار والجميع. في بيتنا، كان أبي يباركني بهذه الكلمات: «أباركك يا ابني، باسم الآب والابن والروح القدس»، بينما كنت أجثو أمامه.</w:t>
      </w:r>
    </w:p>
    <w:bookmarkEnd w:id="0"/>
    <w:p w14:paraId="5C097F03" w14:textId="5E23FA64" w:rsidR="00A7291B" w:rsidRDefault="0025169D" w:rsidP="00A7291B">
      <w:pPr>
        <w:pStyle w:val="NormalBlock"/>
      </w:pPr>
      <w:r>
        <w:t>لم أكرر هذا التقليد في بيتي بسبب الدلالات الكثيرة المرتبطة به في الكاثوليكية الرومانية. وقد اخترنا أنا وليز أن نصلي مع أطفالنا ونقدم لهم بركتنا بهذه الطريقة. لكنني أفتقد بعض الدروس القيّمة التي علّمتها هذه العادة القديمة بين أقاربي. فعلى سبيل المثال، متى كانت آخر مرة رأيت فيها أطفالًا (حتى البالغين منهم) يركعون أمام أبيهم ليُظهروا احترامهم وخضوعهم له؟ وكم من الآباء يدركون ويقبلون عبء المسؤولية العظيم عن القيادة الروحية لعائلاتهم؟</w:t>
      </w:r>
    </w:p>
    <w:bookmarkEnd w:id="0"/>
    <w:p w14:paraId="5C097F03" w14:textId="5E23FA64" w:rsidR="00A7291B" w:rsidRDefault="0025169D" w:rsidP="00A7291B">
      <w:pPr>
        <w:pStyle w:val="NormalBlock"/>
      </w:pPr>
      <w:r>
        <w:t>ربما يمكننا أن نبتكر طريقة لدمج هذه القيم، ومع ذلك ننقل «البركة» التي يرغب جميع الوالدين الأتقياء في توريثها. أما أنا، فأقول لأبنائي في السنة الجديدة: «أصلّي أن تنالوا بركات المسيح، وأن تباركوني بإيمانكم المستمر به». بمحبة، أبي.</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