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لا خوف</w:t>
      </w:r>
    </w:p>
    <w:p w14:paraId="670F8077" w14:textId="038F6EFB" w:rsidR="00944B2D" w:rsidRDefault="00944B2D" w:rsidP="00944B2D">
      <w:pPr>
        <w:pStyle w:val="ChapterVerse"/>
      </w:pPr>
      <w:r w:rsidRPr="00944B2D">
        <w:t>ﺍﻟﻌﺪﺩ 23:23</w:t>
      </w:r>
    </w:p>
    <w:bookmarkEnd w:id="0"/>
    <w:p w14:paraId="5C097F03" w14:textId="5E23FA64" w:rsidR="00A7291B" w:rsidRDefault="0025169D" w:rsidP="00A7291B">
      <w:pPr>
        <w:pStyle w:val="NormalBlock"/>
      </w:pPr>
      <w:r>
        <w:t>لقد لاحظت مؤخرًا اتجاهًا في التلفزيون والأفلام وهو دمج الغموض مع الخيال العلمي أو الكوميديا أو المسلسلات الأسبوعية العادية. كان هناك وقت كانت فيه الشخصيات والمعتقدات المختلفة للغموض، مثل السحرة والشياطين وعلم التنجيم، وما إلى ذلك، محصورة في أفلام الرعب أو الأفلام المخيفة.</w:t>
      </w:r>
    </w:p>
    <w:bookmarkEnd w:id="0"/>
    <w:p w14:paraId="5C097F03" w14:textId="5E23FA64" w:rsidR="00A7291B" w:rsidRDefault="0025169D" w:rsidP="00A7291B">
      <w:pPr>
        <w:pStyle w:val="NormalBlock"/>
      </w:pPr>
      <w:r>
        <w:t>ولكن اليوم نرى أكثر فأكثر خلط المفاهيم والشخصيات الغيبية مع العروض السائدة:</w:t>
      </w:r>
    </w:p>
    <w:bookmarkEnd w:id="0"/>
    <w:p w14:paraId="2EC75E3D" w14:textId="41EDDCE5" w:rsidR="008A3F75" w:rsidRDefault="00932373" w:rsidP="001E1588">
      <w:pPr>
        <w:pStyle w:val="NormalBlock"/>
        <w:numPr>
          <w:ilvl w:val="0"/>
          <w:numId w:val="199"/>
        </w:numPr>
      </w:pPr>
      <w:r w:rsidRPr="00932373">
        <w:t>هاري بوتر - الكتب والأفلام</w:t>
      </w:r>
    </w:p>
    <w:bookmarkEnd w:id="0"/>
    <w:p w14:paraId="2EC75E3D" w14:textId="41EDDCE5" w:rsidR="008A3F75" w:rsidRDefault="00932373" w:rsidP="001E1588">
      <w:pPr>
        <w:pStyle w:val="NormalBlock"/>
        <w:numPr>
          <w:ilvl w:val="0"/>
          <w:numId w:val="199"/>
        </w:numPr>
      </w:pPr>
      <w:r w:rsidRPr="00932373">
        <w:t>سلسلة الشفق</w:t>
      </w:r>
    </w:p>
    <w:bookmarkEnd w:id="0"/>
    <w:p w14:paraId="2EC75E3D" w14:textId="41EDDCE5" w:rsidR="008A3F75" w:rsidRDefault="00932373" w:rsidP="001E1588">
      <w:pPr>
        <w:pStyle w:val="NormalBlock"/>
        <w:numPr>
          <w:ilvl w:val="0"/>
          <w:numId w:val="199"/>
        </w:numPr>
      </w:pPr>
      <w:r w:rsidRPr="00932373">
        <w:t>مصاصو دماء جيدون / مصاصو دماء سيئون</w:t>
      </w:r>
    </w:p>
    <w:bookmarkEnd w:id="0"/>
    <w:bookmarkEnd w:id="0"/>
    <w:p w14:paraId="5C097F03" w14:textId="5E23FA64" w:rsidR="00A7291B" w:rsidRDefault="0025169D" w:rsidP="00A7291B">
      <w:pPr>
        <w:pStyle w:val="NormalBlock"/>
      </w:pPr>
      <w:r>
        <w:t>بالطبع القلق هنا هو أنه مع قبول هذه الأشكال "المطهرة" من السحر، نحن نوفر بوابة لأشكال أكثر خطورة وخطورة من الممارسات السحرية. بنفس الطريقة التي يؤدي بها الحشيش عادة إلى المخدرات الصلبة، يمكن للساحرات اللعوب المقبولات اجتماعياً أن تقود الفضوليين والجهلاء إلى تدمير نفوسهم بتلك الممارسات التي أدانها الله (غلاطية 5:20).</w:t>
      </w:r>
    </w:p>
    <w:bookmarkEnd w:id="0"/>
    <w:p w14:paraId="5C097F03" w14:textId="5E23FA64" w:rsidR="00A7291B" w:rsidRDefault="0025169D" w:rsidP="00A7291B">
      <w:pPr>
        <w:pStyle w:val="NormalBlock"/>
      </w:pPr>
      <w:r>
        <w:t>إحدى المشكلات التي يسببها الغموض هي الخوف، الخوف من المجهول، الخوف من النظرة الرهيبة التي يحملها الغموض للحياة الروحية؛ الخوف من أن يكون الإنسان عاجزًا أمام من يمارس الفنون السوداء. وهذا صحيح بشكل خاص في الدول النامية مثل هايتي حيث يمارس الناس الفودو والسحر ويشعرون بالتهديد من أولئك الذين يملكون السلطة عليهم بهذه الأمور.</w:t>
      </w:r>
    </w:p>
    <w:bookmarkEnd w:id="0"/>
    <w:p w14:paraId="5C097F03" w14:textId="5E23FA64" w:rsidR="00A7291B" w:rsidRDefault="0025169D" w:rsidP="00A7291B">
      <w:pPr>
        <w:pStyle w:val="NormalBlock"/>
      </w:pPr>
      <w:r>
        <w:t>أعتقد أننا على دراية بنصوص العهد القديم مثل تثنية 18:10-12 التي تحرم هذه الممارسات القديمة.</w:t>
      </w:r>
    </w:p>
    <w:bookmarkEnd w:id="0"/>
    <w:p w14:paraId="7E1F9BC8" w14:textId="7BE2687A" w:rsidR="00A7291B" w:rsidRPr="007C2DD5" w:rsidRDefault="0025169D" w:rsidP="007C2DD5">
      <w:pPr>
        <w:pStyle w:val="Quote"/>
      </w:pPr>
      <w:r>
        <w:t>¹⁰ وَلا يَكُنْ بَيْنَكُمْ مَنْ يُجِيزُ ابْنَهُ أَو ابْنَتَهُ فِي النَّارِ، وَلا يَتَعَاطَى الْعِرَافَةَ وَلا الْعِيَافَةَ وَلا مُمَارَسَةَ الْفَأْلِ أَوِ السِّحْرِ، ¹¹ وَلا مَنْ يَرْقِي رُقْيَةً أَوْ يُشَاوِرُ جَانّاً أَوْ وَسِيطاً، أَوْ يَسْتَحْضِرُ أَرْوَاحَ الْمَوْتَى لِيُسَائِلَهُمْ، ¹² لأَنَّ كُلَّ مَنْ يَتَعَاطَى ذَلِكَ مَكْرُوهٌ لَدَى الرَّبِّ. فَبِسَبَبِ هَذِهِ الأَرْجَاسِ عَزَمَ الرَّبُّ إِلَهُكُمْ عَلَى طَرْدِ هَذِهِ الأُمَمِ مِنْ أَمَامِكُمْ،</w:t>
      </w:r>
    </w:p>
    <w:bookmarkEnd w:id="0"/>
    <w:p w14:paraId="44687C10" w14:textId="5FB066C6" w:rsidR="009C22C1" w:rsidRDefault="009C22C1" w:rsidP="00C35B22">
      <w:pPr>
        <w:pStyle w:val="BibleVerseCite"/>
      </w:pPr>
      <w:r w:rsidRPr="007C2DD5">
        <w:t>- ﺍﻟﺘﺜﻨﻴﺔ 18:10-12</w:t>
      </w:r>
    </w:p>
    <w:bookmarkEnd w:id="0"/>
    <w:p w14:paraId="255668C9" w14:textId="77777777" w:rsidR="00A7291B" w:rsidRDefault="0025169D" w:rsidP="00A7291B">
      <w:pPr>
        <w:pStyle w:val="PadTop24"/>
      </w:pPr>
      <w:r>
        <w:t>كما قلت سابقًا، يكرر بولس هذا التحريم في غلاطية 5:20، "السحر .... عمل الجسد". نحن نعلم أنه محرم لكن السؤال الذي أسمعه أكثر هو، "هل له أي قوة وهل أنا عرضة لقوته؟" هذا ما أود أن أتناوله اليوم.</w:t>
      </w:r>
    </w:p>
    <w:p w14:paraId="6ABE7781" w14:textId="77777777" w:rsidR="00227BF5" w:rsidRDefault="00227BF5" w:rsidP="00227BF5">
      <w:pPr>
        <w:pStyle w:val="Heading2"/>
      </w:pPr>
      <w:r>
        <w:t>الغيبيات مقابل المسيحية</w:t>
      </w:r>
    </w:p>
    <w:bookmarkEnd w:id="0"/>
    <w:bookmarkEnd w:id="0"/>
    <w:p w14:paraId="5C097F03" w14:textId="5E23FA64" w:rsidR="00A7291B" w:rsidRDefault="0025169D" w:rsidP="00A7291B">
      <w:pPr>
        <w:pStyle w:val="NormalBlock"/>
      </w:pPr>
      <w:r>
        <w:t>في سفر العدد هناك حادثة مثيرة حيث استأجر عدو شعب الله يدعى بلاع نبيًا وممارسًا للسحر يدعى بلعام لكي يلعن بني إسرائيل. كان الملك بلاع خائفًا من أن يطغى اليهود على أمته، فظن أن سحر بلعام قد يهزمهم بطريقة ما. في النهاية، تخلى بلاع عن محاولة جعل بلعام يلعن الشعب لأن ذلك لم يكن مسموحًا به من الله.</w:t>
      </w:r>
    </w:p>
    <w:bookmarkEnd w:id="0"/>
    <w:p w14:paraId="5C097F03" w14:textId="5E23FA64" w:rsidR="00A7291B" w:rsidRDefault="0025169D" w:rsidP="00A7291B">
      <w:pPr>
        <w:pStyle w:val="NormalBlock"/>
      </w:pPr>
      <w:r>
        <w:t>ومع ذلك، تعطي هذه الفقرة القصيرة بعض البصيرة في المبادئ الروحية التي تحكم عمل العالم الروحي السفلي:</w:t>
      </w:r>
    </w:p>
    <w:p w14:paraId="27FB83DB" w14:textId="77777777" w:rsidR="00227BF5" w:rsidRDefault="00227BF5" w:rsidP="00227BF5">
      <w:pPr>
        <w:pStyle w:val="Heading3"/>
      </w:pPr>
      <w:r>
        <w:t>1. الممارسات الغيبية لها قوة معينة</w:t>
      </w:r>
    </w:p>
    <w:bookmarkEnd w:id="0"/>
    <w:bookmarkEnd w:id="0"/>
    <w:p w14:paraId="5C097F03" w14:textId="5E23FA64" w:rsidR="00A7291B" w:rsidRDefault="0025169D" w:rsidP="00A7291B">
      <w:pPr>
        <w:pStyle w:val="NormalBlock"/>
      </w:pPr>
      <w:r>
        <w:t>كان يجب إيقاف بلعام عما كان ينوي فعله؛ فقد بدا أنه قد فعله من قبل. لدى الشيطان قوة معينة (ليست لا نهائية) لكنها معينة تُرى في الأفعال السلبية في هذا العالم. السحر هو محاولة للوصول إلى هذه القوة - سواء كان الناس مدركين لذلك أم لا.</w:t>
      </w:r>
    </w:p>
    <w:bookmarkEnd w:id="0"/>
    <w:p w14:paraId="5C097F03" w14:textId="5E23FA64" w:rsidR="00A7291B" w:rsidRDefault="0025169D" w:rsidP="00A7291B">
      <w:pPr>
        <w:pStyle w:val="NormalBlock"/>
      </w:pPr>
      <w:r>
        <w:t>الشر لا يوجد في فراغ؛ تصف الكتاب المقدس كيف استخدم الشيطان الأمم والقادة لمحاولة تدمير الكنيسة. حاول أن يغري يسوع؛ قاد يهوذا ليخون سيده؛ أراد أن يدمر بطرس وكان سيفعل ذلك لولا تدخل يسوع.</w:t>
      </w:r>
    </w:p>
    <w:bookmarkEnd w:id="0"/>
    <w:p w14:paraId="5C097F03" w14:textId="5E23FA64" w:rsidR="00A7291B" w:rsidRDefault="0025169D" w:rsidP="00A7291B">
      <w:pPr>
        <w:pStyle w:val="NormalBlock"/>
      </w:pPr>
      <w:r>
        <w:t>لذا من السذاجة أن نقول إنه لا توجد قوة في السحر أو - هناك قوة لكنها قوة الشيطان وهي محدودة. لا تنخدع بمن يقول إن هناك "ساحرة جيدة" أو ساحر، فهذه القوة تأتي من الأسفل.</w:t>
      </w:r>
    </w:p>
    <w:bookmarkEnd w:id="0"/>
    <w:p w14:paraId="7E1F9BC8" w14:textId="7BE2687A" w:rsidR="00A7291B" w:rsidRPr="007C2DD5" w:rsidRDefault="0025169D" w:rsidP="007C2DD5">
      <w:pPr>
        <w:pStyle w:val="Quote"/>
      </w:pPr>
      <w:r>
        <w:t>أَمَّا الْجُبَنَاءُ وَغَيْرُ الْمُؤْمِنِينَ، وَالْفَاسِدُونَ وَالْقَاتِلُونَ وَالزُّنَاةُ، وَالْمُتَّصِلُونَ بِالشَّيَاطِينِ وَعَبَدَةُ الأَصْنَامِ وَجَمِيعُ الدَّجَّالِينَ، فَمَصِيرُهُمْ إِلَى الْبُحَيْرَةِ الْمُتَّقِدَةِ بِالنَّارِ وَالْكِبْرِيتِ، الَّذِي هُوَ الْمَوْتُ الثَّانِي».</w:t>
      </w:r>
    </w:p>
    <w:bookmarkEnd w:id="0"/>
    <w:p w14:paraId="44687C10" w14:textId="5FB066C6" w:rsidR="009C22C1" w:rsidRDefault="009C22C1" w:rsidP="00C35B22">
      <w:pPr>
        <w:pStyle w:val="BibleVerseCite"/>
      </w:pPr>
      <w:r w:rsidRPr="007C2DD5">
        <w:t>- ﻳﻮﺣﻨﺎ ﺭﺅﻳﺎ 21:8</w:t>
      </w:r>
    </w:p>
    <w:bookmarkEnd w:id="0"/>
    <w:p w14:paraId="255668C9" w14:textId="77777777" w:rsidR="00A7291B" w:rsidRDefault="0025169D" w:rsidP="00A7291B">
      <w:pPr>
        <w:pStyle w:val="PadTop24"/>
      </w:pPr>
      <w:r>
        <w:t>لا يقول ساحرة جيدة أو ساحرة شريرة، نشاط إيجابي أو سلبي - الذين يمارسون ذلك مدانون.</w:t>
      </w:r>
    </w:p>
    <w:p w14:paraId="27FB83DB" w14:textId="77777777" w:rsidR="00227BF5" w:rsidRDefault="00227BF5" w:rsidP="00227BF5">
      <w:pPr>
        <w:pStyle w:val="Heading3"/>
      </w:pPr>
      <w:r>
        <w:t>2. لا يملك السحر أي سلطة على المسيحيين.</w:t>
      </w:r>
    </w:p>
    <w:bookmarkEnd w:id="0"/>
    <w:bookmarkEnd w:id="0"/>
    <w:p w14:paraId="5C097F03" w14:textId="5E23FA64" w:rsidR="00A7291B" w:rsidRDefault="0025169D" w:rsidP="00A7291B">
      <w:pPr>
        <w:pStyle w:val="NormalBlock"/>
      </w:pPr>
      <w:r>
        <w:t>تمامًا كما حمى الله بني إسرائيل من لعنة بلعام، فهو يحمي جميع أولاده بنفس الطريقة. هذا المبدأ يتأكد في رسالة 1 يوحنا 4:4 "...الأعظم من هو فيكم هو أعظم من الذي في العالم." يخبرنا بولس أن هناك معركة تُخاض في العالم الروحي حيث يقيم (العدو الحقيقي للروح). ويقول أيضًا إننا مجهزون تمامًا كمسيحيين لنحمي ونقاوم وندافع عن أنفسنا من تلك الهجمات.</w:t>
      </w:r>
    </w:p>
    <w:bookmarkEnd w:id="0"/>
    <w:p w14:paraId="7E1F9BC8" w14:textId="7BE2687A" w:rsidR="00A7291B" w:rsidRPr="007C2DD5" w:rsidRDefault="0025169D" w:rsidP="007C2DD5">
      <w:pPr>
        <w:pStyle w:val="Quote"/>
      </w:pPr>
      <w:r>
        <w:t>¹¹ الْبَسُوا سِلاحَ اللهِ الْكَامِلَ، لِتَتَمَكَّنُوا مِنَ الصُّمُودِ فِي وَجْهِ مَكَايِدِ إِبْلِيسَ. ¹² فَإِنَّ حَرْبَنَا لَيْسَتْ ضِدَّ ذَوِي اللَّحْمِ وَالدَّمِ، بَلْ ضِدُّ الرِّئَاسَاتِ، ضِدُّ السُّلُطَاتِ، ضِدُّ أَسْيَادِ الْعَالَمِ حُكَّامِ هَذَا الظَّلامِ، ضِدُّ قِوَى الشَّرِّ الرُّوحِيَّةِ فِي السَّمَاوَاتِ.</w:t>
      </w:r>
    </w:p>
    <w:bookmarkEnd w:id="0"/>
    <w:p w14:paraId="44687C10" w14:textId="5FB066C6" w:rsidR="009C22C1" w:rsidRDefault="009C22C1" w:rsidP="00C35B22">
      <w:pPr>
        <w:pStyle w:val="BibleVerseCite"/>
      </w:pPr>
      <w:r w:rsidRPr="007C2DD5">
        <w:t>- ﺃﻓﺴﺲ 6:11-12</w:t>
      </w:r>
    </w:p>
    <w:bookmarkEnd w:id="0"/>
    <w:p w14:paraId="255668C9" w14:textId="77777777" w:rsidR="00A7291B" w:rsidRDefault="0025169D" w:rsidP="00A7291B">
      <w:pPr>
        <w:pStyle w:val="PadTop24"/>
      </w:pPr>
      <w:r>
        <w:t>لا ينبغي أن نقلق بشأن أشياء مثل السحر، الأشباح، الفودو، التعاويذ، اللعنات وما شابه ذلك، لأن الله يحمي لنا ويعولنا تحديدًا حتى لا تؤذينا هذه الأمور.</w:t>
      </w:r>
    </w:p>
    <w:p w14:paraId="27FB83DB" w14:textId="77777777" w:rsidR="00227BF5" w:rsidRDefault="00227BF5" w:rsidP="00227BF5">
      <w:pPr>
        <w:pStyle w:val="Heading3"/>
      </w:pPr>
      <w:r>
        <w:t>3. كلمة الله أقوى من أي قوة أو ممارسة غيبية.</w:t>
      </w:r>
    </w:p>
    <w:bookmarkEnd w:id="0"/>
    <w:bookmarkEnd w:id="0"/>
    <w:p w14:paraId="5C097F03" w14:textId="5E23FA64" w:rsidR="00A7291B" w:rsidRDefault="0025169D" w:rsidP="00A7291B">
      <w:pPr>
        <w:pStyle w:val="NormalBlock"/>
      </w:pPr>
      <w:r>
        <w:t>في اللقاء بين بلعام وبني إسرائيل نقرأ أن النبي لم يكن يستطيع أن يفعل شيئًا سيئًا أو شيئًا جيدًا في ذلك الوقت، إلا بإذن الله وكلمته. كلمة الله، كما تقول الكتاب المقدس، قوية. يشبهها الله بسيف، الذي كان أخطر سلاح في زمانه.</w:t>
      </w:r>
    </w:p>
    <w:bookmarkEnd w:id="0"/>
    <w:p w14:paraId="5C097F03" w14:textId="5E23FA64" w:rsidR="00A7291B" w:rsidRDefault="0025169D" w:rsidP="00A7291B">
      <w:pPr>
        <w:pStyle w:val="NormalBlock"/>
      </w:pPr>
      <w:r>
        <w:t>يقول إن الكلمة هي:</w:t>
      </w:r>
    </w:p>
    <w:bookmarkEnd w:id="0"/>
    <w:p w14:paraId="2EC75E3D" w14:textId="41EDDCE5" w:rsidR="008A3F75" w:rsidRDefault="00932373" w:rsidP="001E1588">
      <w:pPr>
        <w:pStyle w:val="NormalBlock"/>
        <w:numPr>
          <w:ilvl w:val="0"/>
          <w:numId w:val="199"/>
        </w:numPr>
      </w:pPr>
      <w:r w:rsidRPr="00932373">
        <w:t>سيف الروح - ﺃﻓﺴﺲ 6:17</w:t>
      </w:r>
    </w:p>
    <w:bookmarkEnd w:id="0"/>
    <w:p w14:paraId="2EC75E3D" w14:textId="41EDDCE5" w:rsidR="008A3F75" w:rsidRDefault="00932373" w:rsidP="001E1588">
      <w:pPr>
        <w:pStyle w:val="NormalBlock"/>
        <w:numPr>
          <w:ilvl w:val="0"/>
          <w:numId w:val="199"/>
        </w:numPr>
      </w:pPr>
      <w:r w:rsidRPr="00932373">
        <w:t>أشد من كل سيف ذا حدين - ﺍﻟﻌﺒﺮﺍﻧﻴﻴﻦ 4:12</w:t>
      </w:r>
    </w:p>
    <w:bookmarkEnd w:id="0"/>
    <w:p w14:paraId="2EC75E3D" w14:textId="41EDDCE5" w:rsidR="008A3F75" w:rsidRDefault="00932373" w:rsidP="001E1588">
      <w:pPr>
        <w:pStyle w:val="NormalBlock"/>
        <w:numPr>
          <w:ilvl w:val="0"/>
          <w:numId w:val="199"/>
        </w:numPr>
      </w:pPr>
      <w:r w:rsidRPr="00932373">
        <w:t>السيف الخارج من فم الرب - ﻳﻮﺣﻨﺎ ﺭﺅﻳﺎ 19:21</w:t>
      </w:r>
    </w:p>
    <w:bookmarkEnd w:id="0"/>
    <w:bookmarkEnd w:id="0"/>
    <w:p w14:paraId="5C097F03" w14:textId="5E23FA64" w:rsidR="00A7291B" w:rsidRDefault="0025169D" w:rsidP="00A7291B">
      <w:pPr>
        <w:pStyle w:val="NormalBlock"/>
      </w:pPr>
      <w:r>
        <w:t>وهذا السيف، هذه الكلمة لها قوة وقدرة عظيمة تفوق قوة وقدرة قوى الظلام.</w:t>
      </w:r>
    </w:p>
    <w:bookmarkEnd w:id="0"/>
    <w:p w14:paraId="5C097F03" w14:textId="5E23FA64" w:rsidR="00A7291B" w:rsidRDefault="0025169D" w:rsidP="00A7291B">
      <w:pPr>
        <w:pStyle w:val="NormalBlock"/>
      </w:pPr>
      <w:r>
        <w:t>على سبيل المثال:</w:t>
      </w:r>
    </w:p>
    <w:bookmarkEnd w:id="0"/>
    <w:p w14:paraId="2EC75E3D" w14:textId="41EDDCE5" w:rsidR="008A3F75" w:rsidRDefault="00932373" w:rsidP="001E1588">
      <w:pPr>
        <w:pStyle w:val="NormalBlock"/>
        <w:numPr>
          <w:ilvl w:val="0"/>
          <w:numId w:val="199"/>
        </w:numPr>
      </w:pPr>
      <w:r w:rsidRPr="00932373">
        <w:t>الكلمة لها القدرة على كشف الحقيقة لنا. "قدسهم في الحق؛ كلامك هو الحق." يوحنا 17:17</w:t>
      </w:r>
    </w:p>
    <w:bookmarkEnd w:id="0"/>
    <w:p w14:paraId="2EC75E3D" w14:textId="41EDDCE5" w:rsidR="008A3F75" w:rsidRDefault="00932373" w:rsidP="001E1588">
      <w:pPr>
        <w:pStyle w:val="NormalBlock"/>
        <w:numPr>
          <w:ilvl w:val="0"/>
          <w:numId w:val="199"/>
        </w:numPr>
      </w:pPr>
      <w:r w:rsidRPr="00932373">
        <w:t>الكلمة لها القدرة على تعليمنا، وتصحيحنا، وحكمنا، وتدريبنا على أن نعيش حياة صحيحة ومثمرة أمام الله - 2 تيموثاوس 3:16</w:t>
      </w:r>
    </w:p>
    <w:bookmarkEnd w:id="0"/>
    <w:p w14:paraId="2EC75E3D" w14:textId="41EDDCE5" w:rsidR="008A3F75" w:rsidRDefault="00932373" w:rsidP="001E1588">
      <w:pPr>
        <w:pStyle w:val="NormalBlock"/>
        <w:numPr>
          <w:ilvl w:val="0"/>
          <w:numId w:val="199"/>
        </w:numPr>
      </w:pPr>
      <w:r w:rsidRPr="00932373">
        <w:t>الكلمة لها القدرة على إنقاذنا من الإدانة والموت الأبدي.</w:t>
      </w:r>
    </w:p>
    <w:bookmarkEnd w:id="0"/>
    <w:bookmarkEnd w:id="0"/>
    <w:p w14:paraId="7E1F9BC8" w14:textId="7BE2687A" w:rsidR="00A7291B" w:rsidRPr="007C2DD5" w:rsidRDefault="0025169D" w:rsidP="007C2DD5">
      <w:pPr>
        <w:pStyle w:val="Quote"/>
      </w:pPr>
      <w:r>
        <w:t>فَأَنَا لَا أَسْتَحِي بِالإِنْجِيلِ، لأَنَّهُ قُدْرَةُ اللهِ لِلْخَلاصِ، لِكُلِّ مَنْ يُؤْمِنُ، لِلْيَهُودِيِّ أَوَّلاً ثُمَّ لِلْيُونَانِيِّ.</w:t>
      </w:r>
    </w:p>
    <w:bookmarkEnd w:id="0"/>
    <w:p w14:paraId="44687C10" w14:textId="5FB066C6" w:rsidR="009C22C1" w:rsidRDefault="009C22C1" w:rsidP="00C35B22">
      <w:pPr>
        <w:pStyle w:val="BibleVerseCite"/>
      </w:pPr>
      <w:r w:rsidRPr="007C2DD5">
        <w:t>- ﺭﻭﻣﻴﺔ 1:16a</w:t>
      </w:r>
    </w:p>
    <w:bookmarkEnd w:id="0"/>
    <w:p w14:paraId="255668C9" w14:textId="77777777" w:rsidR="00A7291B" w:rsidRDefault="0025169D" w:rsidP="00A7291B">
      <w:pPr>
        <w:pStyle w:val="PadTop24"/>
      </w:pPr>
      <w:r>
        <w:t>نعم، هناك قوة في العلوم المظلمة والسحر والخوارق التي يمارسها الكثيرون، لكنها لا تقف أمام قوة الله المعبر عنها في كلمته.</w:t>
      </w:r>
    </w:p>
    <w:p w14:paraId="27FB83DB" w14:textId="77777777" w:rsidR="00227BF5" w:rsidRDefault="00227BF5" w:rsidP="00227BF5">
      <w:pPr>
        <w:pStyle w:val="Heading3"/>
      </w:pPr>
      <w:r>
        <w:t>ملخص</w:t>
      </w:r>
    </w:p>
    <w:bookmarkEnd w:id="0"/>
    <w:bookmarkEnd w:id="0"/>
    <w:p w14:paraId="5C097F03" w14:textId="5E23FA64" w:rsidR="00A7291B" w:rsidRDefault="0025169D" w:rsidP="00A7291B">
      <w:pPr>
        <w:pStyle w:val="NormalBlock"/>
      </w:pPr>
      <w:r>
        <w:t>القوة التي يمارسها الغموض هي قوة الخوف. ويحاول الناس التعامل مع مخاوفهم بطرق عديدة - عادة بمحاولة استخدام السحر والخرافات (الأشياء المحظوظة وغيرها).</w:t>
      </w:r>
    </w:p>
    <w:bookmarkEnd w:id="0"/>
    <w:p w14:paraId="5C097F03" w14:textId="5E23FA64" w:rsidR="00A7291B" w:rsidRDefault="0025169D" w:rsidP="00A7291B">
      <w:pPr>
        <w:pStyle w:val="NormalBlock"/>
      </w:pPr>
      <w:r>
        <w:t>القوة الوحيدة التي يمكنها هزيمة قوة الغموض هي قوة الله في كلمته. والقوة الوحيدة التي يمكنها تهدئة مخاوفنا، خاصة الأشياء الثلاثة التي تسبب معظم مخاوفنا وقلقنا، هي كلمة الله. كلمة الله تهدئ:</w:t>
      </w:r>
    </w:p>
    <w:p w14:paraId="27FB83DB" w14:textId="77777777" w:rsidR="00227BF5" w:rsidRDefault="00227BF5" w:rsidP="00227BF5">
      <w:pPr>
        <w:pStyle w:val="Heading3"/>
      </w:pPr>
      <w:r>
        <w:t>أ - خوفنا من عالم الروح</w:t>
      </w:r>
    </w:p>
    <w:bookmarkEnd w:id="0"/>
    <w:bookmarkEnd w:id="0"/>
    <w:p w14:paraId="5C097F03" w14:textId="5E23FA64" w:rsidR="00A7291B" w:rsidRDefault="0025169D" w:rsidP="00A7291B">
      <w:pPr>
        <w:pStyle w:val="NormalBlock"/>
      </w:pPr>
      <w:r>
        <w:t>الكلمة تهدئ مخاوفنا من عالم الأرواح "المجهول" من خلال الكشف لنا أن يسوع المسيح هو رب هذا البُعد.</w:t>
      </w:r>
    </w:p>
    <w:bookmarkEnd w:id="0"/>
    <w:p w14:paraId="7E1F9BC8" w14:textId="7BE2687A" w:rsidR="00A7291B" w:rsidRPr="007C2DD5" w:rsidRDefault="0025169D" w:rsidP="007C2DD5">
      <w:pPr>
        <w:pStyle w:val="Quote"/>
      </w:pPr>
      <w:r>
        <w:t>إِذْ بِهِ خُلِقَتْ جَمِيعُ الأَشْيَاءِ: مَا فِي السَّمَاوَاتِ وَمَا عَلَى الأَرْضِ، مَا يُرَى وَمَا لَا يُرَى، أَعُرُوشاً كَانَتْ أَمْ سِيَادَاتٍ أَمْ رِئَاسَاتٍ أَمْ سُلْطَاتٍ. كُلُّ مَا فِي الْكَوْنِ قَدْ خُلِقَ بِهِ وَلأَجْلِهِ.</w:t>
      </w:r>
    </w:p>
    <w:bookmarkEnd w:id="0"/>
    <w:p w14:paraId="44687C10" w14:textId="5FB066C6" w:rsidR="009C22C1" w:rsidRDefault="009C22C1" w:rsidP="00C35B22">
      <w:pPr>
        <w:pStyle w:val="BibleVerseCite"/>
      </w:pPr>
      <w:r w:rsidRPr="007C2DD5">
        <w:t>- ﻛﻮﻟﻮﺳﻲ 1:16</w:t>
      </w:r>
    </w:p>
    <w:bookmarkEnd w:id="0"/>
    <w:p w14:paraId="255668C9" w14:textId="77777777" w:rsidR="00A7291B" w:rsidRDefault="0025169D" w:rsidP="00A7291B">
      <w:pPr>
        <w:pStyle w:val="PadTop24"/>
      </w:pPr>
      <w:r>
        <w:t>مهما كان هناك ما لا نستطيع رؤيته؛ يسوع هو الرب عليه.</w:t>
      </w:r>
    </w:p>
    <w:p w14:paraId="27FB83DB" w14:textId="77777777" w:rsidR="00227BF5" w:rsidRDefault="00227BF5" w:rsidP="00227BF5">
      <w:pPr>
        <w:pStyle w:val="Heading3"/>
      </w:pPr>
      <w:r>
        <w:t>ب - خوفنا من الموت</w:t>
      </w:r>
    </w:p>
    <w:bookmarkEnd w:id="0"/>
    <w:bookmarkEnd w:id="0"/>
    <w:p w14:paraId="5C097F03" w14:textId="5E23FA64" w:rsidR="00A7291B" w:rsidRDefault="0025169D" w:rsidP="00A7291B">
      <w:pPr>
        <w:pStyle w:val="NormalBlock"/>
      </w:pPr>
      <w:r>
        <w:t>الكلمة تكشف لنا لماذا نموت وكيف يمكننا تجنب الموت والمعاقبة إلى الأبد بسبب الخطيئة.</w:t>
      </w:r>
    </w:p>
    <w:bookmarkEnd w:id="0"/>
    <w:p w14:paraId="7E1F9BC8" w14:textId="7BE2687A" w:rsidR="00A7291B" w:rsidRPr="007C2DD5" w:rsidRDefault="0025169D" w:rsidP="007C2DD5">
      <w:pPr>
        <w:pStyle w:val="Quote"/>
      </w:pPr>
      <w:r>
        <w:t>لأَنَّ أُجْرَةَ الْخَطِيئَةِ هِيَ الْمَوْتُ، وَأَمَّا هِبَةُ اللهِ فَهِيَ الْحَيَاةُ الأَبَدِيَّةُ فِي الْمَسِيحِ يَسُوعَ رَبِّنَا.</w:t>
      </w:r>
    </w:p>
    <w:bookmarkEnd w:id="0"/>
    <w:p w14:paraId="44687C10" w14:textId="5FB066C6" w:rsidR="009C22C1" w:rsidRDefault="009C22C1" w:rsidP="00C35B22">
      <w:pPr>
        <w:pStyle w:val="BibleVerseCite"/>
      </w:pPr>
      <w:r w:rsidRPr="007C2DD5">
        <w:t>- ﺭﻭﻣﻴﺔ 6:23</w:t>
      </w:r>
    </w:p>
    <w:bookmarkEnd w:id="0"/>
    <w:p w14:paraId="255668C9" w14:textId="77777777" w:rsidR="00A7291B" w:rsidRDefault="0025169D" w:rsidP="00A7291B">
      <w:pPr>
        <w:pStyle w:val="PadTop24"/>
      </w:pPr>
      <w:r>
        <w:t>لا يهم متى نموت أو مما سنموت - الجميع سيموت لأن الجميع خاطئ. ومع ذلك، يعدنا الكلمة بأن الذين يموتون في المسيح سيدخلون الحياة الأبدية مع الله.</w:t>
      </w:r>
    </w:p>
    <w:bookmarkEnd w:id="0"/>
    <w:p w14:paraId="5C097F03" w14:textId="5E23FA64" w:rsidR="00A7291B" w:rsidRDefault="0025169D" w:rsidP="00A7291B">
      <w:pPr>
        <w:pStyle w:val="NormalBlock"/>
      </w:pPr>
      <w:r>
        <w:t>الكلمة لا تعد بهذا فقط بل تصف أيضًا كيف حصل يسوع على هذه البركة لنا من خلال موته من أجل خطايانا وقيامته كضمان لقيامنا نحن أيضًا. تدعي القوة الغامضة إعادة الأموات كمصاصي دماء وزومبي، لكن كلمة الله تعيد الأموات من خلال القيامة بالمجد.</w:t>
      </w:r>
    </w:p>
    <w:p w14:paraId="27FB83DB" w14:textId="77777777" w:rsidR="00227BF5" w:rsidRDefault="00227BF5" w:rsidP="00227BF5">
      <w:pPr>
        <w:pStyle w:val="Heading3"/>
      </w:pPr>
      <w:r>
        <w:t>ج - أخيرًا كلمة الله تهدئ خوفنا من المستقبل</w:t>
      </w:r>
    </w:p>
    <w:bookmarkEnd w:id="0"/>
    <w:bookmarkEnd w:id="0"/>
    <w:p w14:paraId="5C097F03" w14:textId="5E23FA64" w:rsidR="00A7291B" w:rsidRDefault="0025169D" w:rsidP="00A7291B">
      <w:pPr>
        <w:pStyle w:val="NormalBlock"/>
      </w:pPr>
      <w:r>
        <w:t>الكلمة تهدئ مخاوفنا بشأن المستقبل من خلال كشف المستقبل النهائي. في 1 تسالونيكي 5:1-11، 2 تسالونيكي 2:1-12 و2 بطرس 3:3-13 يقدم هذان الرسولان السيناريو للمستقبل عندما ينتهي العالم كما نعرفه.</w:t>
      </w:r>
    </w:p>
    <w:bookmarkEnd w:id="0"/>
    <w:p w14:paraId="5C097F03" w14:textId="5E23FA64" w:rsidR="00A7291B" w:rsidRDefault="0025169D" w:rsidP="00A7291B">
      <w:pPr>
        <w:pStyle w:val="NormalBlock"/>
      </w:pPr>
      <w:r>
        <w:t>سيستمر كل شيء كالمعتاد في العالم في دورتها الطبيعية عندما يحدث تحول حاسم نحو الأسوأ مع تأرجح البندولات اللاهوتية والفلسفية والأخلاقية بشدة نحو عدم التقوى والارتداد؛ وعندما يحدث هذا تقول الكتاب المقدس:</w:t>
      </w:r>
    </w:p>
    <w:bookmarkEnd w:id="0"/>
    <w:p w14:paraId="2EC75E3D" w14:textId="41EDDCE5" w:rsidR="008A3F75" w:rsidRDefault="00932373" w:rsidP="001E1588">
      <w:pPr>
        <w:pStyle w:val="NormalBlock"/>
        <w:numPr>
          <w:ilvl w:val="0"/>
          <w:numId w:val="199"/>
        </w:numPr>
      </w:pPr>
      <w:r w:rsidRPr="00932373">
        <w:t>سوف يكشف الله عن رجل الإثم للأمناء.</w:t>
      </w:r>
    </w:p>
    <w:bookmarkEnd w:id="0"/>
    <w:p w14:paraId="2EC75E3D" w14:textId="41EDDCE5" w:rsidR="008A3F75" w:rsidRDefault="00932373" w:rsidP="001E1588">
      <w:pPr>
        <w:pStyle w:val="NormalBlock"/>
        <w:numPr>
          <w:ilvl w:val="0"/>
          <w:numId w:val="199"/>
        </w:numPr>
      </w:pPr>
      <w:r w:rsidRPr="00932373">
        <w:t>سيعود يسوع بالبوق والصياح.</w:t>
      </w:r>
    </w:p>
    <w:bookmarkEnd w:id="0"/>
    <w:p w14:paraId="2EC75E3D" w14:textId="41EDDCE5" w:rsidR="008A3F75" w:rsidRDefault="00932373" w:rsidP="001E1588">
      <w:pPr>
        <w:pStyle w:val="NormalBlock"/>
        <w:numPr>
          <w:ilvl w:val="0"/>
          <w:numId w:val="199"/>
        </w:numPr>
      </w:pPr>
      <w:r w:rsidRPr="00932373">
        <w:t>سوف يقوم الأموات مع غير المؤمنين وغير الأمناء للحكم والجحيم؛ والأمناء ليكونوا مع الرب في الهواء.</w:t>
      </w:r>
    </w:p>
    <w:bookmarkEnd w:id="0"/>
    <w:p w14:paraId="2EC75E3D" w14:textId="41EDDCE5" w:rsidR="008A3F75" w:rsidRDefault="00932373" w:rsidP="001E1588">
      <w:pPr>
        <w:pStyle w:val="NormalBlock"/>
        <w:numPr>
          <w:ilvl w:val="0"/>
          <w:numId w:val="199"/>
        </w:numPr>
      </w:pPr>
      <w:r w:rsidRPr="00932373">
        <w:t>سوف يُدمر الخليقة بحرارة شديدة.</w:t>
      </w:r>
    </w:p>
    <w:bookmarkEnd w:id="0"/>
    <w:p w14:paraId="2EC75E3D" w14:textId="41EDDCE5" w:rsidR="008A3F75" w:rsidRDefault="00932373" w:rsidP="001E1588">
      <w:pPr>
        <w:pStyle w:val="NormalBlock"/>
        <w:numPr>
          <w:ilvl w:val="0"/>
          <w:numId w:val="199"/>
        </w:numPr>
      </w:pPr>
      <w:r w:rsidRPr="00932373">
        <w:t>سوف تظهر السماوات والأرض الجديدة كمكان إقامة أبدي للقديسين مع الله في المسيح.</w:t>
      </w:r>
    </w:p>
    <w:bookmarkEnd w:id="0"/>
    <w:p w14:paraId="2EC75E3D" w14:textId="41EDDCE5" w:rsidR="008A3F75" w:rsidRDefault="00932373" w:rsidP="001E1588">
      <w:pPr>
        <w:pStyle w:val="NormalBlock"/>
        <w:numPr>
          <w:ilvl w:val="0"/>
          <w:numId w:val="199"/>
        </w:numPr>
      </w:pPr>
      <w:r w:rsidRPr="00932373">
        <w:t>وكل هذا سيحدث في طرفة عين.</w:t>
      </w:r>
    </w:p>
    <w:bookmarkEnd w:id="0"/>
    <w:p w14:paraId="2EC75E3D" w14:textId="41EDDCE5" w:rsidR="008A3F75" w:rsidRDefault="00932373" w:rsidP="001E1588">
      <w:pPr>
        <w:pStyle w:val="NormalBlock"/>
        <w:numPr>
          <w:ilvl w:val="0"/>
          <w:numId w:val="199"/>
        </w:numPr>
      </w:pPr>
      <w:r w:rsidRPr="00932373">
        <w:t>بمجرد أن نعرف ونتأكد من هذه الأمور لا حاجة للخوف.</w:t>
      </w:r>
    </w:p>
    <w:bookmarkEnd w:id="0"/>
    <w:bookmarkEnd w:id="0"/>
    <w:p w14:paraId="5C097F03" w14:textId="5E23FA64" w:rsidR="00A7291B" w:rsidRDefault="0025169D" w:rsidP="00A7291B">
      <w:pPr>
        <w:pStyle w:val="NormalBlock"/>
      </w:pPr>
      <w:r>
        <w:t>سيوفر الله كل ما نحتاجه حتى وفي هذا اليوم أيضًا. هناك موت في مستقبلنا ولكن هناك أيضًا حياة أبدية من خلال يسوع المسيح، لا حاجة للخوف.</w:t>
      </w:r>
    </w:p>
    <w:p w14:paraId="27FB83DB" w14:textId="77777777" w:rsidR="00227BF5" w:rsidRDefault="00227BF5" w:rsidP="00227BF5">
      <w:pPr>
        <w:pStyle w:val="Heading3"/>
      </w:pPr>
      <w:r>
        <w:t>دعوة</w:t>
      </w:r>
    </w:p>
    <w:bookmarkEnd w:id="0"/>
    <w:bookmarkEnd w:id="0"/>
    <w:p w14:paraId="5C097F03" w14:textId="5E23FA64" w:rsidR="00A7291B" w:rsidRDefault="0025169D" w:rsidP="00A7291B">
      <w:pPr>
        <w:pStyle w:val="NormalBlock"/>
      </w:pPr>
      <w:r>
        <w:t>سواء كان الخوف ناتجًا عن الأمور الغيبية، أو القلق البسيط الذي يأتي من كون الإنسان ضعيفًا - أدعو الذين يعانون من هذه المشاكل إلى:</w:t>
      </w:r>
    </w:p>
    <w:bookmarkEnd w:id="0"/>
    <w:p w14:paraId="2EC75E3D" w14:textId="41EDDCE5" w:rsidR="008A3F75" w:rsidRDefault="00932373" w:rsidP="001E1588">
      <w:pPr>
        <w:pStyle w:val="NormalBlock"/>
        <w:numPr>
          <w:ilvl w:val="0"/>
          <w:numId w:val="199"/>
        </w:numPr>
      </w:pPr>
      <w:r w:rsidRPr="00932373">
        <w:t>تعال إلى المسيح بالتوبة وادفن مخاوفك في مياه المعمودية.</w:t>
      </w:r>
    </w:p>
    <w:bookmarkEnd w:id="0"/>
    <w:p w14:paraId="2EC75E3D" w14:textId="41EDDCE5" w:rsidR="008A3F75" w:rsidRDefault="00932373" w:rsidP="001E1588">
      <w:pPr>
        <w:pStyle w:val="NormalBlock"/>
        <w:numPr>
          <w:ilvl w:val="0"/>
          <w:numId w:val="199"/>
        </w:numPr>
      </w:pPr>
      <w:r w:rsidRPr="00932373">
        <w:t>ارجع إلى المسيح إذا كنت غير مخلص وتلقَّ صلاة الاستعادة لكي تواجه المستقبل بثقة.</w:t>
      </w:r>
    </w:p>
    <w:bookmarkEnd w:id="0"/>
    <w:bookmarkEnd w:id="0"/>
    <w:p w14:paraId="5C097F03" w14:textId="5E23FA64" w:rsidR="00A7291B" w:rsidRDefault="0025169D" w:rsidP="00A7291B">
      <w:pPr>
        <w:pStyle w:val="NormalBlock"/>
      </w:pPr>
      <w:r>
        <w:t>تخلَّ عن كل المحاولات لمواجهة الخوف بدون مساعدة المسيح واستسلم لحبه الآن. إذا كان لديك أي حاجة، تقدم، لا تخف - تقدم الآن.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