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与神同行</w:t>
      </w:r>
    </w:p>
    <w:p w14:paraId="670F8077" w14:textId="038F6EFB" w:rsidR="00944B2D" w:rsidRDefault="00944B2D" w:rsidP="00944B2D">
      <w:pPr>
        <w:pStyle w:val="ChapterVerse"/>
      </w:pPr>
      <w:r w:rsidRPr="00944B2D">
        <w:t>詩篇 5:1-12</w:t>
      </w:r>
    </w:p>
    <w:bookmarkEnd w:id="0"/>
    <w:p w14:paraId="5C097F03" w14:textId="5E23FA64" w:rsidR="00A7291B" w:rsidRDefault="0025169D" w:rsidP="00A7291B">
      <w:pPr>
        <w:pStyle w:val="NormalBlock"/>
      </w:pPr>
      <w:r>
        <w:t>我想和你做一个小练习。我想让你回想起你的初恋（如果你能回想得那么远的话）。想想你第一次为那个特别的人心跳加速的情景，那个人如果你在约会或外出后送他回家，你迫不及待地想回家给他打电话。你们会在电话里说"晚安。""好吧，你先挂。""不不，是你先挂。""不，是你先挂。""我爱你。""我也爱你。""但我真的爱你。""但我也真的真的爱你。"你知道那初恋，是多么美妙。</w:t>
      </w:r>
    </w:p>
    <w:bookmarkEnd w:id="0"/>
    <w:p w14:paraId="5C097F03" w14:textId="5E23FA64" w:rsidR="00A7291B" w:rsidRDefault="0025169D" w:rsidP="00A7291B">
      <w:pPr>
        <w:pStyle w:val="NormalBlock"/>
      </w:pPr>
      <w:r>
        <w:t>现在，你可以用各种各样的词希伯來書形容这种经历：令人振奋、激动、害怕、紧张、困惑、伤害、喜悦、幸福。许多词都可以用希伯來書解释你生命中的这段经历。然而，无论使用什么词，有一件事是不变的：这是一种经历。当你开始与你的第一个认真关系中的另一个人交往时，你感受到了某种东西。嗯，我相信同样的话也可以用希伯來書形容我们与神的关系。</w:t>
      </w:r>
    </w:p>
    <w:bookmarkEnd w:id="0"/>
    <w:p w14:paraId="5C097F03" w14:textId="5E23FA64" w:rsidR="00A7291B" w:rsidRDefault="0025169D" w:rsidP="00A7291B">
      <w:pPr>
        <w:pStyle w:val="NormalBlock"/>
      </w:pPr>
      <w:r>
        <w:t>与永生的神有关系绝非一件随意的事。毕竟，祂牺牲了祂的儿子，以便允许祂自己与我们之间建立关系。祂在这段关系中投入了许多。祂安排历史，以提供我们能够遇见、认识、爱慕并与祂建立亲密深厚关系的环境。祂通过赐给我们祂的话语和圣灵的内住，在我们的生命中持续显现祂自己，以创造祂与我们之间亲密的属灵联结。</w:t>
      </w:r>
    </w:p>
    <w:bookmarkEnd w:id="0"/>
    <w:p w14:paraId="5C097F03" w14:textId="5E23FA64" w:rsidR="00A7291B" w:rsidRDefault="0025169D" w:rsidP="00A7291B">
      <w:pPr>
        <w:pStyle w:val="NormalBlock"/>
      </w:pPr>
      <w:r>
        <w:t>与神有关系是一种真实的经历。这不仅仅是理论上的东西。这不仅仅是传道人在讲台上讲的事情。这是一种深刻的个人、感人的经历。它应该是强烈的。它应该是一种切身的体验。我们应该能够像描述我们初恋或现在的爱一样描述它。</w:t>
      </w:r>
    </w:p>
    <w:bookmarkEnd w:id="0"/>
    <w:p w14:paraId="5C097F03" w14:textId="5E23FA64" w:rsidR="00A7291B" w:rsidRDefault="0025169D" w:rsidP="00A7291B">
      <w:pPr>
        <w:pStyle w:val="NormalBlock"/>
      </w:pPr>
      <w:r>
        <w:t>大卫是许多诗篇的作者，他在这方面特别有天赋，因为他不仅是一个敏感而多情的人，还是一个有创造力的人，上帝能够借着他希伯來書描述他与上帝关系中的感受。我们有一个与上帝有深刻经历并写下这些经历的人的例子。我们并非都具备大卫那样用文字表达与上帝经历的才能。</w:t>
      </w:r>
    </w:p>
    <w:bookmarkEnd w:id="0"/>
    <w:p w14:paraId="5C097F03" w14:textId="5E23FA64" w:rsidR="00A7291B" w:rsidRDefault="0025169D" w:rsidP="00A7291B">
      <w:pPr>
        <w:pStyle w:val="NormalBlock"/>
      </w:pPr>
      <w:r>
        <w:t>神称大卫为他的朋友，显示出他们关系的深度。大卫能够描述与神有关系的感受。为此，我指引你们阅读诗篇5篇。在诗篇5篇中，他用言语表达了与神同行、与神有关系的感受。这就是我在本课中想与你们一起探讨的诗篇。那么，与神同行的经历是什么样的呢？</w:t>
      </w:r>
    </w:p>
    <w:p w14:paraId="27FB83DB" w14:textId="77777777" w:rsidR="00227BF5" w:rsidRDefault="00227BF5" w:rsidP="00227BF5">
      <w:pPr>
        <w:pStyle w:val="Heading3"/>
      </w:pPr>
      <w:r>
        <w:t>1. 与神的关系感觉是独特的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¹ （ 大 卫 的 诗 ， 交 与 伶 长 。 用 吹 的 乐 器 。 ） 耶 和 华 啊 ， 求 你 留 心 听 我 的 言 语 ， 顾 念 我 的 心 思 ！</w:t>
        <w:br/>
        <w:t>² 我 的 王 我 的 神 啊 ， 求 你 垂 听 我 呼 求 的 声 音 ！ 因 为 我 向 你 祈 祷 。</w:t>
        <w:br/>
        <w:t>³ 耶 和 华 啊 ， 早 晨 你 必 听 我 的 声 音 ； 早 晨 我 必 向 你 陈 明 我 的 心 意 ， 并 要 警 醒 ！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詩篇 5:1-3</w:t>
      </w:r>
    </w:p>
    <w:bookmarkEnd w:id="0"/>
    <w:p w14:paraId="255668C9" w14:textId="77777777" w:rsidR="00A7291B" w:rsidRDefault="0025169D" w:rsidP="00A7291B">
      <w:pPr>
        <w:pStyle w:val="PadTop24"/>
      </w:pPr>
      <w:r>
        <w:t>就大卫而言，这种关系是独一无二的。他说，没有任何其他关系能与之相比。事实上，第一诫命明确指出，你与神之间唯一可以有的关系是与耶和华神的关系，就是亚伯拉罕、以撒和雅各的神。耶稣所祷告的父神，耶稣所体现和启示的神。我们与神的关系不是与任何神，而是与那位神，是那位历史上的神。所以，如果你要与属灵的存在建立关系，这也是你唯一可以建立关系的对象。其他的都是虚假。其他的不过是人类编造和发展出希伯來書的东西。</w:t>
      </w:r>
    </w:p>
    <w:bookmarkEnd w:id="0"/>
    <w:p w14:paraId="5C097F03" w14:textId="5E23FA64" w:rsidR="00A7291B" w:rsidRDefault="0025169D" w:rsidP="00A7291B">
      <w:pPr>
        <w:pStyle w:val="NormalBlock"/>
      </w:pPr>
      <w:r>
        <w:t>因此，与神父的关系是独一无二的，并且排除了所有其他关系；无论是已故亲属、殉道圣徒、天使、灵体、神话中的神等等。没有别的神，没有别的灵，可以在神父面前出现（出埃及记21章和22章）。</w:t>
      </w:r>
    </w:p>
    <w:bookmarkEnd w:id="0"/>
    <w:p w14:paraId="5C097F03" w14:textId="5E23FA64" w:rsidR="00A7291B" w:rsidRDefault="0025169D" w:rsidP="00A7291B">
      <w:pPr>
        <w:pStyle w:val="NormalBlock"/>
      </w:pPr>
      <w:r>
        <w:t>感觉如何？感觉是排他的。大卫在他当天向主所献的开场祷告中展示了这一点。这是他每天首先承认的关系。这是他整天珍惜的关系。这是他唯一真正承认并在文字中表达的属灵关系。像所有"排他性关系"一样，这种关系相当要求严格。起初令人害怕，但当你顺服并完全委身于它时，就像我们在婚姻中彼此顺服一样，随着岁月流逝，这种关系会变得更加深厚和珍贵。</w:t>
      </w:r>
    </w:p>
    <w:bookmarkEnd w:id="0"/>
    <w:p w14:paraId="5C097F03" w14:textId="5E23FA64" w:rsidR="00A7291B" w:rsidRDefault="0025169D" w:rsidP="00A7291B">
      <w:pPr>
        <w:pStyle w:val="NormalBlock"/>
      </w:pPr>
      <w:r>
        <w:t>因此，与神的关系感觉是独一无二的，换句话说，它不像任何其他关系。这是合适的，因为没有其他关系能像我们与神的关系那样。所以这种感觉如何？它感觉是独一无二的。没有其他任何关系能像我们与神的关系那样感觉。</w:t>
      </w:r>
    </w:p>
    <w:p w14:paraId="27FB83DB" w14:textId="77777777" w:rsidR="00227BF5" w:rsidRDefault="00227BF5" w:rsidP="00227BF5">
      <w:pPr>
        <w:pStyle w:val="Heading3"/>
      </w:pPr>
      <w:r>
        <w:t>2. 与神的关系感觉圣洁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其次，大卫接着说，我们与神的关系感觉是圣洁或特别的。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⁴ 因 为 你 不 是 喜 悦 恶 事 的 神 ， 恶 人 不 能 与 你 同 居 。</w:t>
        <w:br/>
        <w:t>⁵ 狂 傲 人 不 能 站 在 你 眼 前 ； 凡 作 孽 的 ， 都 是 你 所 恨 恶 的 。</w:t>
        <w:br/>
        <w:t>⁶ 说 谎 言 的 ， 你 必 灭 绝 ； 好 流 人 血 弄 诡 诈 的 ， 都 为 耶 和 华 所 憎 恶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詩篇 5:4-6</w:t>
      </w:r>
    </w:p>
    <w:bookmarkEnd w:id="0"/>
    <w:p w14:paraId="255668C9" w14:textId="77777777" w:rsidR="00A7291B" w:rsidRDefault="0025169D" w:rsidP="00A7291B">
      <w:pPr>
        <w:pStyle w:val="PadTop24"/>
      </w:pPr>
      <w:r>
        <w:t>记住，与另一个人，尤其是你的配偶，建立深厚关系的好处之一，是它往往使你成为一个更好的人。我不知道我听过多少次男人说，如果不是因为他们的妻子和对妻子的爱，他们早就毁了。有多少男人说过这样的话？如果不是我的妻子。她救了我，不是像耶稣救我那样，但她救了我脱离自己，救我脱离孤独，救我脱离许多事情。她使我成为一个更好的人。她让我想成为一个更好的人。有多少女人为了她们所爱的男人，超越了自己的能力去牺牲自己？有多少女人为了和丈夫在一起以及他将要做的事，拔根迁移，搬到全国各地？又有多少人牺牲自己，生养孩子，照顾孩子，诸如此类？为什么？因为她们爱那个男人。与神的关系就是这样。它激励我们做得更好，更努力，努力消除我们生命中的恶。大卫在这里第4到6节中谈到的恶。</w:t>
      </w:r>
    </w:p>
    <w:bookmarkEnd w:id="0"/>
    <w:p w14:paraId="5C097F03" w14:textId="5E23FA64" w:rsidR="00A7291B" w:rsidRDefault="0025169D" w:rsidP="00A7291B">
      <w:pPr>
        <w:pStyle w:val="NormalBlock"/>
      </w:pPr>
      <w:r>
        <w:t>神是圣洁纯净的，没有任何罪恶或黑暗，当我们在与祂的关系中接触时，我们也渴望成为那样。基督教的一个难点是，我们越是开始认识神，就越是开始理解祂的品格。我们与祂的关系越深，我们就越厌恶罪恶。我们越是憎恶自己肉体中所看到的罪恶。</w:t>
      </w:r>
    </w:p>
    <w:bookmarkEnd w:id="0"/>
    <w:p w14:paraId="5C097F03" w14:textId="5E23FA64" w:rsidR="00A7291B" w:rsidRDefault="0025169D" w:rsidP="00A7291B">
      <w:pPr>
        <w:pStyle w:val="NormalBlock"/>
      </w:pPr>
      <w:r>
        <w:t>这是一种可怕的双重状态，始终在发生。我看见神，也看见我能从话语中看到的祂。圣灵向我显明我在基督里可以成为的样子。当我将那异象与镜中所见相比时，二者之间存在差异。我所感受到的痛苦（基督徒也感受到的痛苦），就是他们现在的样子与因基督而想成为的样子之间的差距，很多时候，这种痛苦反而加剧了，因为我们渴望变得更好。</w:t>
      </w:r>
    </w:p>
    <w:bookmarkEnd w:id="0"/>
    <w:p w14:paraId="5C097F03" w14:textId="5E23FA64" w:rsidR="00A7291B" w:rsidRDefault="0025169D" w:rsidP="00A7291B">
      <w:pPr>
        <w:pStyle w:val="NormalBlock"/>
      </w:pPr>
      <w:r>
        <w:t>人们说，"你们基督徒，你们以为自己是完美的。"我不认为自己是完美的，但我想成为完美的。我想成为完美的。我全心渴望成为完美的。为什么？因为我与那完美者有关系，这就是原因。所以在任何关系中，每个伙伴都会影响另一个。在我们与神的关系中，我们那失丧和悲惨的状况促使祂伸出手希伯來書拯救我们。祂的圣洁和怜悯也促使我们在纯洁和怜悯上效法祂。</w:t>
      </w:r>
    </w:p>
    <w:bookmarkEnd w:id="0"/>
    <w:p w14:paraId="5C097F03" w14:textId="5E23FA64" w:rsidR="00A7291B" w:rsidRDefault="0025169D" w:rsidP="00A7291B">
      <w:pPr>
        <w:pStyle w:val="NormalBlock"/>
      </w:pPr>
      <w:r>
        <w:t>到目前为止，大卫说，与神的关系中人感受到排他性。人开始认识并理解圣洁的意义，看见一位圣洁的神，并渴望自己也成为圣洁。然后他又说，与神的关系也让人感到安全。在第7节他这样说：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至 於 我 ， 我 必 凭 你 丰 盛 的 慈 爱 进 入 你 的 居 所 ； 我 必 存 敬 畏 你 的 心 向 你 的 圣 殿 下 拜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詩篇 5:7</w:t>
      </w:r>
    </w:p>
    <w:bookmarkEnd w:id="0"/>
    <w:p w14:paraId="255668C9" w14:textId="77777777" w:rsidR="00A7291B" w:rsidRDefault="0025169D" w:rsidP="00A7291B">
      <w:pPr>
        <w:pStyle w:val="PadTop24"/>
      </w:pPr>
      <w:r>
        <w:t>当我们与某人建立关系时，最令人不安的感觉之一是嫉妒。我们总是害怕会失去他们的爱给别人。有时我们会经历恐惧。害怕他们会死去，害怕他们会离开我们，甚至害怕我们的关系会以某种方式破裂。然而，在我们与神的关系中，没有这样的感觉的余地。他永远不会离开我们。</w:t>
      </w:r>
    </w:p>
    <w:bookmarkEnd w:id="0"/>
    <w:p w14:paraId="5C097F03" w14:textId="5E23FA64" w:rsidR="00A7291B" w:rsidRDefault="0025169D" w:rsidP="00A7291B">
      <w:pPr>
        <w:pStyle w:val="NormalBlock"/>
      </w:pPr>
      <w:r>
        <w:t>如果我们不背诵任何经文，至少应记住希伯來書 13:5-6。作者说：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⁵ 你 们 存 心 不 可 贪 爱 钱 财 ， 要 以 自 己 所 有 的 为 足 ； 因 为 主 曾 说 ： 我 总 不 撇 下 你 ， 也 不 丢 弃 你 。</w:t>
        <w:br/>
        <w:t>⁶ 所 以 我 们 可 以 放 胆 说 ： 主 是 帮 助 我 的 ， 我 必 不 惧 怕 ； 人 能 把 我 怎 麽 样 呢 ？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希伯來書 13:5-6</w:t>
      </w:r>
    </w:p>
    <w:bookmarkEnd w:id="0"/>
    <w:p w14:paraId="255668C9" w14:textId="77777777" w:rsidR="00A7291B" w:rsidRDefault="0025169D" w:rsidP="00A7291B">
      <w:pPr>
        <w:pStyle w:val="PadTop24"/>
      </w:pPr>
      <w:r>
        <w:t>人们害怕的一件事是孤独死去。他们不想在死的时候孤单。这就是为什么家人会赶到医院，如果护士打电话说我们觉得快到了。人们赶过去，他们想在那一刻陪伴。多少次我看到这种情况？他们在那里守了几个小时，然后哎呀，上个厕所或者去买杯咖啡，回希伯來書时那人已经走了。哦，不！所有的努力，我想在那里握着他们的手。他们不想让他们孤单。你有没有意识到我们并不孤单？神的圣灵住在基督徒里面。他或她永远不会孤单，尤其是在临终时。在我们与神的关系中，没有这种恐惧。为什么？他说，我永不离弃你，绝不离弃你。我不会说如果你表现好，如果你把所有的t画好，所有的i点好，按照你想做的去生活，如果你做好事，也许......不，他说我永远永远不会离弃你。然后在羅馬書里他说，我永远不会停止爱你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³⁵ 谁 能 使 我 们 与 基 督 的 爱 隔 绝 呢 ？ 难 道 是 患 难 麽 ？ 是 困 苦 麽 ？ 是 逼 迫 麽 ？ 是 饥 饿 麽 ？ 是 赤 身 露 体 麽 ？ 是 危 险 麽 ？ 是 刀 剑 麽 ？</w:t>
        <w:br/>
        <w:t>³⁶ 如 经 上 所 记 ： 我 们 为 你 的 缘 故 终 日 被 杀 ； 人 看 我 们 如 将 宰 的 羊 。</w:t>
        <w:br/>
        <w:t>³⁷ 然 而 ， 靠 着 爱 我 们 的 主 ， 在 这 一 切 的 事 上 已 经 得 胜 有 馀 了 。</w:t>
        <w:br/>
        <w:t>³⁸ 因 为 我 深 信 无 论 是 死 ， 是 生 ， 是 天 使 ， 是 掌 权 的 ， 是 有 能 的 ， 是 现 在 的 事 ， 是 将 来 的 事 ，</w:t>
        <w:br/>
        <w:t>³⁹ 是 高 处 的 ， 是 低 处 的 ， 是 别 的 受 造 之 物 ， 都 不 能 叫 我 们 与 神 的 爱 隔 绝 ； 这 爱 是 在 我 们 的 主 基 督 耶 稣 里 的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8:35-39</w:t>
      </w:r>
    </w:p>
    <w:bookmarkEnd w:id="0"/>
    <w:p w14:paraId="255668C9" w14:textId="77777777" w:rsidR="00A7291B" w:rsidRDefault="0025169D" w:rsidP="00A7291B">
      <w:pPr>
        <w:pStyle w:val="PadTop24"/>
      </w:pPr>
      <w:r>
        <w:t>如果你从这课中带走任何东西，请记住这两点。神应许我们，他的儿女，基督徒，我必不离弃你，必永远爱你。你不需要成为神学家，也不必精通希腊语，就能明白这些经文，它们相当清楚。大卫说，正如大卫在这里所说，住在神的殿中，就是与他有关系。这就是大卫所说的。他不是在谈论去教会，而是在谈论与神有关系。一个好的犹太人去圣殿，意味着他与神有良好的关系。所以，住在神的殿中，就是与他有关系。</w:t>
      </w:r>
    </w:p>
    <w:bookmarkEnd w:id="0"/>
    <w:p w14:paraId="5C097F03" w14:textId="5E23FA64" w:rsidR="00A7291B" w:rsidRDefault="0025169D" w:rsidP="00A7291B">
      <w:pPr>
        <w:pStyle w:val="NormalBlock"/>
      </w:pPr>
      <w:r>
        <w:t>一旦你拥有了这种关系，就没有人能夺走它，神也永远不会离开你。你是完全安全的。你可以离开神。是的，你可以离开他。这由你掌控。你能够对他说不。你能够说"我不想再做你的朋友了。我不再爱你了。我正在离开你。"如果你愿意，你可以这样做。但他却说他永远不会离开你。他永远爱你，不仅仅是在你顺利的日子里。</w:t>
      </w:r>
    </w:p>
    <w:p w14:paraId="27FB83DB" w14:textId="77777777" w:rsidR="00227BF5" w:rsidRDefault="00227BF5" w:rsidP="00227BF5">
      <w:pPr>
        <w:pStyle w:val="Heading3"/>
      </w:pPr>
      <w:r>
        <w:t>3. 与神的关系感到确定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然后大卫继续并总结说，与神的关系是确定无疑的。他说：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⁸ 耶 和 华 啊 ， 求 你 因 我 的 仇 敌 ， 凭 你 的 公 义 引 领 我 ， 使 你 的 道 路 在 我 面 前 正 直 。</w:t>
        <w:br/>
        <w:t>⁹ 因 为 ， 他 们 的 口 中 没 有 诚 实 ； 他 们 的 心 里 满 有 邪 恶 ； 他 们 的 喉 咙 是 敞 开 的 坟 墓 ； 他 们 用 舌 头 谄 媚 人 。</w:t>
        <w:br/>
        <w:t>¹⁰ 神 啊 ， 求 你 定 他 们 的 罪 ！ 愿 他 们 因 自 己 的 计 谋 跌 倒 ； 愿 你 在 他 们 许 多 的 过 犯 中 把 他 们 逐 出 ， 因 为 他 们 背 叛 了 你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詩篇 5:8-10</w:t>
      </w:r>
    </w:p>
    <w:bookmarkEnd w:id="0"/>
    <w:p w14:paraId="255668C9" w14:textId="77777777" w:rsidR="00A7291B" w:rsidRDefault="0025169D" w:rsidP="00A7291B">
      <w:pPr>
        <w:pStyle w:val="PadTop24"/>
      </w:pPr>
      <w:r>
        <w:t>大卫在这里谈论他与其他人的关系。他不是在谈论他与神的关系。他谈论的是他与其他人的关系。那些欺骗人的人，那些不可信赖的人。他说他们所说的话没有什么可靠的。但在与神的关系中，你可以信靠他所说的每一句话都是真实的、准确的、值得的、可靠的。</w:t>
      </w:r>
    </w:p>
    <w:bookmarkEnd w:id="0"/>
    <w:p w14:paraId="5C097F03" w14:textId="5E23FA64" w:rsidR="00A7291B" w:rsidRDefault="0025169D" w:rsidP="00A7291B">
      <w:pPr>
        <w:pStyle w:val="NormalBlock"/>
      </w:pPr>
      <w:r>
        <w:t>学习神的话语的奇妙之处之一是你在学习真实的东西；这是完美的。当你学习它（当你知道它）时，你永远不会失去它。它永远存在，永远真实。</w:t>
      </w:r>
    </w:p>
    <w:bookmarkEnd w:id="0"/>
    <w:p w14:paraId="5C097F03" w14:textId="5E23FA64" w:rsidR="00A7291B" w:rsidRDefault="0025169D" w:rsidP="00A7291B">
      <w:pPr>
        <w:pStyle w:val="NormalBlock"/>
      </w:pPr>
      <w:r>
        <w:t>三百年后，用这同样的经文，一位传道人会站起希伯來書，用某种语言说："确定一件事，神永远爱你，神永不离弃你。"这不变，从未改变。</w:t>
      </w:r>
    </w:p>
    <w:bookmarkEnd w:id="0"/>
    <w:p w14:paraId="5C097F03" w14:textId="5E23FA64" w:rsidR="00A7291B" w:rsidRDefault="0025169D" w:rsidP="00A7291B">
      <w:pPr>
        <w:pStyle w:val="NormalBlock"/>
      </w:pPr>
      <w:r>
        <w:t>与神有关系的人可以知道祂在所有事情上的立场，并且可以确定祂将施行的奖赏和惩罚。与祂在一起，你知道自己的立场。你不会把事情加起希伯來書然后得出错误的结论。与能够做出伟大承诺的人建立关系是非常安慰的。我必赦免你的罪。我必支持你。我必使你从死里复活。我必赐给你永生。与这样一个能够兑现承诺、有能力守约并且已经证明祂总是、总是守信的人建立关系，是很美好的。这就是信靠神的感觉。我对祂和祂的应许绝对确信。最后，再说一点，根据大卫，与神的关系是充满喜乐的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¹¹ 凡 投 靠 你 的 ， 愿 他 们 喜 乐 ， 时 常 欢 呼 ， 因 为 你 护 庇 他 们 ； 又 愿 那 爱 你 名 的 人 都 靠 你 欢 欣 。</w:t>
        <w:br/>
        <w:t>¹² 因 为 你 必 赐 福 与 义 人 ； 耶 和 华 啊 ， 你 必 用 恩 惠 如 同 盾 牌 四 面 护 卫 他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詩篇 5:11-12</w:t>
      </w:r>
    </w:p>
    <w:bookmarkEnd w:id="0"/>
    <w:p w14:paraId="255668C9" w14:textId="77777777" w:rsidR="00A7291B" w:rsidRDefault="0025169D" w:rsidP="00A7291B">
      <w:pPr>
        <w:pStyle w:val="PadTop24"/>
      </w:pPr>
      <w:r>
        <w:t>人际关系总是以死亡或离婚告终。我记得有位辅导员曾经这样说过。我起初有些震惊，但当你仔细想想，所有的婚姻最终都以死亡或离婚结束。没有其他选择。无论多么快乐、多么充满爱意或温柔，迟早总会有苦涩的眼泪。这就是生活。</w:t>
      </w:r>
    </w:p>
    <w:bookmarkEnd w:id="0"/>
    <w:p w14:paraId="5C097F03" w14:textId="5E23FA64" w:rsidR="00A7291B" w:rsidRDefault="0025169D" w:rsidP="00A7291B">
      <w:pPr>
        <w:pStyle w:val="NormalBlock"/>
      </w:pPr>
      <w:r>
        <w:t>与神的关系并不总是容易的，因为在属灵成熟的过程中会有成长的痛苦。然而，我们总是怀着喜乐的心知道，我们与神的关系将不断建立，直到充满喜乐和幸福，带领我们进入天堂。我们与神的关系永无止境，因为一旦开始，它是唯一被设计为永远持续的关系。也是唯一被设计为永远以喜乐状态持续的关系。</w:t>
      </w:r>
    </w:p>
    <w:bookmarkEnd w:id="0"/>
    <w:p w14:paraId="5C097F03" w14:textId="5E23FA64" w:rsidR="00A7291B" w:rsidRDefault="0025169D" w:rsidP="00A7291B">
      <w:pPr>
        <w:pStyle w:val="NormalBlock"/>
      </w:pPr>
      <w:r>
        <w:t>不像我们的初恋，如果你蒙福经历过你的初恋是你一生的爱。每个人都想要那样，不是每个人都能得到。但即使那美妙的经历有一天也会以悲伤结束，不同于我们与神的关系。它将永远持续下去。实际上，它将永远持续下去，并且对我们希伯來書说会越希伯來書越好。</w:t>
      </w:r>
    </w:p>
    <w:bookmarkEnd w:id="0"/>
    <w:p w14:paraId="5C097F03" w14:textId="5E23FA64" w:rsidR="00A7291B" w:rsidRDefault="0025169D" w:rsidP="00A7291B">
      <w:pPr>
        <w:pStyle w:val="NormalBlock"/>
      </w:pPr>
      <w:r>
        <w:t>我在世上最重要的关系是我与妻子丽丝的关系，然而她告诉我，在她的生命中我永远是第二。她说，主永远是她生命中的第一位。现在孙辈们希伯來書了，我排到了第十一位，但这就是生活。每当有人宣布怀孕，我就往后退一位。但这没关系。当然，这才是应有的顺序。对吗？永恒的关系必须放在首位。暂时的关系排在其次。那个拥有无限潜力的关系排在第一。受罪和死亡限制的关系排在第二。我们的关系很好，因为她在我生命中也是第二，因为我也把与神的关系及其带希伯來書的益处作为优先追求的目标。</w:t>
      </w:r>
    </w:p>
    <w:bookmarkEnd w:id="0"/>
    <w:p w14:paraId="5C097F03" w14:textId="5E23FA64" w:rsidR="00A7291B" w:rsidRDefault="0025169D" w:rsidP="00A7291B">
      <w:pPr>
        <w:pStyle w:val="NormalBlock"/>
      </w:pPr>
      <w:r>
        <w:t>那么让我以一个问题希伯來書结束这节课。问题当然是，你在与神的关系中是否经历了我所谈论的这些事？</w:t>
      </w:r>
    </w:p>
    <w:bookmarkEnd w:id="0"/>
    <w:p w14:paraId="5C097F03" w14:textId="5E23FA64" w:rsidR="00A7291B" w:rsidRDefault="0025169D" w:rsidP="00A7291B">
      <w:pPr>
        <w:pStyle w:val="NormalBlock"/>
      </w:pPr>
      <w:r>
        <w:t>我的意思是，如果我们不去问那个问题，这课有什么意义呢？亲密和排他性、更高的个人圣洁感、安全与平安的感觉、完全信任的意识、对未希伯來書喜乐的期待。这些都是你所感受到的东西。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如果你是，那么就赞美并感谢神，感谢你在与祂的关系中所享受的祝福。好。很好。奇妙。继续保持。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如果你不是，那么可能有一些非常明确的原因，导致你没有感受到我所谈论的那些事。例如，也许你知道祂，但你与祂没有关系。我知道乔治·W·布什，前总统。我去过他的总统图书馆，也读过他写的书。我知道乔治·W·布什，但我和他没有关系。明白我的意思吗？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你可以通过学习和教导认识神，但要与祂建立关系，你必须通过耶稣基督希伯來書到祂面前。这就像婚姻，你可以认识某人，也可以爱某人，但要拥有与他们最亲密的关系，你需要在婚姻中作出承诺。这就是为什么同居不等于婚姻。同居是承诺吗？是的，这是一种承诺。那里有爱吗？当然有爱。但这不是男女之间最高形式的承诺。神要求我们作出最高形式的承诺，那就是男女之间的婚姻。</w:t>
      </w:r>
    </w:p>
    <w:bookmarkEnd w:id="0"/>
    <w:p w14:paraId="5C097F03" w14:textId="5E23FA64" w:rsidR="00A7291B" w:rsidRDefault="0025169D" w:rsidP="00A7291B">
      <w:pPr>
        <w:pStyle w:val="NormalBlock"/>
      </w:pPr>
      <w:r>
        <w:t>现在，与神建立关系则需要你通过信心、悔改并奉耶稣基督的名受洗，才能完全进入与祂的关系。世上许多人知道神，但他们并未与祂建立关系，因为他们没有顺服福音的回应。比如，洗礼就是信徒的婚礼仪式，将他们与神联合，进入亲密且永恒的关系。也许这就是你没有感受到我所说的那些事的原因。或许你曾经背叛过祂。</w:t>
      </w:r>
    </w:p>
    <w:bookmarkEnd w:id="0"/>
    <w:p w14:paraId="5C097F03" w14:textId="5E23FA64" w:rsidR="00A7291B" w:rsidRDefault="0025169D" w:rsidP="00A7291B">
      <w:pPr>
        <w:pStyle w:val="NormalBlock"/>
      </w:pPr>
      <w:r>
        <w:t>如果你在玩弄罪恶，就无法与神建立严肃的关系。正如你无法在婚姻中对另一人不忠而建立严肃的关系一样。你可以对伴侣不忠，也可以对朋友不忠，但我保证你不能对神不忠，因为祂总是知道，当你有不悔改的罪时，祂总是会远离你。</w:t>
      </w:r>
    </w:p>
    <w:bookmarkEnd w:id="0"/>
    <w:p w14:paraId="5C097F03" w14:textId="5E23FA64" w:rsidR="00A7291B" w:rsidRDefault="0025169D" w:rsidP="00A7291B">
      <w:pPr>
        <w:pStyle w:val="NormalBlock"/>
      </w:pPr>
      <w:r>
        <w:t>这种关系是排他的，而非完美的。人是软弱的。人会犯错。人会陷入罪中。因此，为了维持与神的关系，我们必须决定我们想要侍奉谁，以及我们想要经历什么。我们是想经历与神的关系，还是想经历罪？因为罪也是一种经历。它也给我们带希伯來書某种东西。我们只需决定哪种经历对我们更重要。</w:t>
      </w:r>
    </w:p>
    <w:bookmarkEnd w:id="0"/>
    <w:p w14:paraId="5C097F03" w14:textId="5E23FA64" w:rsidR="00A7291B" w:rsidRDefault="0025169D" w:rsidP="00A7291B">
      <w:pPr>
        <w:pStyle w:val="NormalBlock"/>
      </w:pPr>
      <w:r>
        <w:t>最后，也许我们没有在关系上努力。与神的关系在许多方面类似于其他人际关系。我们必须投入时间和精力才能使其运作。我们需要沟通以维持关系。那么神如何与我们沟通呢？通过基督的十字架，通过我们的祝福，通过我们的良心，通过圣经、圣灵、教会。我们也需要保持与祂的沟通渠道畅通。我们如何做到这一点？通过祷告和默想、敬拜、学习、服事和奉献。这就是我们与祂沟通的方式。</w:t>
      </w:r>
    </w:p>
    <w:bookmarkEnd w:id="0"/>
    <w:p w14:paraId="5C097F03" w14:textId="5E23FA64" w:rsidR="00A7291B" w:rsidRDefault="0025169D" w:rsidP="00A7291B">
      <w:pPr>
        <w:pStyle w:val="NormalBlock"/>
      </w:pPr>
      <w:r>
        <w:t>关系是双向的。神总是完成祂的部分。有时我们会太忙碌（或太糟糕）而无法完成我们应尽的部分。有一件事是确定的，我们都需要与神建立关系。我们今天都可以拥有这样的关系。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我们以在悔改和洗礼中表达的信心开始它。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我们通过每日的祷告或长老的祷告，在适当的情况下得以恢复，从而更新它。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我们通过敬拜、服事和赞美希伯來書使它焕发活力。</w:t>
      </w:r>
    </w:p>
    <w:bookmarkEnd w:id="0"/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