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会说话的爱</w:t>
      </w:r>
    </w:p>
    <w:p w14:paraId="30A144DD" w14:textId="3D11DC34" w:rsidR="00D83136" w:rsidRPr="00D83136" w:rsidRDefault="00D83136" w:rsidP="006C2818">
      <w:pPr>
        <w:pStyle w:val="NewSubtitle"/>
      </w:pPr>
      <w:r w:rsidRPr="00D83136">
        <w:t>给记者的哥林多前书第13章</w:t>
      </w:r>
    </w:p>
    <w:bookmarkEnd w:id="0"/>
    <w:p w14:paraId="5C097F03" w14:textId="5E23FA64" w:rsidR="00A7291B" w:rsidRDefault="0025169D" w:rsidP="00A7291B">
      <w:pPr>
        <w:pStyle w:val="NormalBlock"/>
      </w:pPr>
      <w:r>
        <w:t>这个持续系列《爱的多种面貌》探讨保罗在哥林多前書 13:4-7中的永恒话语如何描述基督徒的爱在每一种人的角色和关系中的本质。爱不仅仅是一种情感——它是所有人在日常工作中反映基督的真理和恩典之人的鲜明品格。对于从事新闻工作的人——作家、记者、广播员、编辑和讲故事的人——讲述真相既是一项责任，也是一种道德考验。在一个充斥着噪音、扭曲和半真半假的世界里，爱为诚实的沟通提供了基础。爱引导新闻工作者以怜悯寻求真理，以谦卑说出真理，并以正直守护真理。</w:t>
      </w:r>
    </w:p>
    <w:p w14:paraId="6ABE7781" w14:textId="77777777" w:rsidR="00227BF5" w:rsidRDefault="00227BF5" w:rsidP="00227BF5">
      <w:pPr>
        <w:pStyle w:val="Heading2"/>
      </w:pPr>
      <w:r>
        <w:t>会说话的爱：给记者</w:t>
      </w:r>
    </w:p>
    <w:bookmarkEnd w:id="0"/>
    <w:bookmarkEnd w:id="0"/>
    <w:p w14:paraId="5C097F03" w14:textId="5E23FA64" w:rsidR="00A7291B" w:rsidRDefault="0025169D" w:rsidP="00A7291B">
      <w:pPr>
        <w:pStyle w:val="NormalBlock"/>
      </w:pPr>
      <w:r>
        <w:t>记者的使命是揭示隐藏之事，并为那些未被听见的人发声。然而，单凭信息不能带希伯來書医治；唯有爱赋予真理以救赎的力量。当爱支配言语时，它就把报道转变为事奉——一种既尊重事实又尊重信仰的管家职分。</w:t>
      </w:r>
    </w:p>
    <w:p w14:paraId="27FB83DB" w14:textId="77777777" w:rsidR="00227BF5" w:rsidRDefault="00227BF5" w:rsidP="00227BF5">
      <w:pPr>
        <w:pStyle w:val="Heading3"/>
      </w:pPr>
      <w:r>
        <w:t>I. 爱是恒久忍耐——先聆听后说话</w:t>
      </w:r>
    </w:p>
    <w:bookmarkEnd w:id="0"/>
    <w:bookmarkEnd w:id="0"/>
    <w:p w14:paraId="5C097F03" w14:textId="5E23FA64" w:rsidR="00A7291B" w:rsidRDefault="0025169D" w:rsidP="00A7291B">
      <w:pPr>
        <w:pStyle w:val="NormalBlock"/>
      </w:pPr>
      <w:r>
        <w:t>没有耐心的世界奖赏速度，而不是准确性。忍耐的爱会更长久地聆听，仔细核实，并抵制在事情尚未明朗之前就发表的冲动。真理需要时间，而爱拒绝为了掌声而牺牲时间。忍耐的记者看重清晰而非即时性，从而同时尊重报道对象和受众。</w:t>
      </w:r>
    </w:p>
    <w:p w14:paraId="27FB83DB" w14:textId="77777777" w:rsidR="00227BF5" w:rsidRDefault="00227BF5" w:rsidP="00227BF5">
      <w:pPr>
        <w:pStyle w:val="Heading3"/>
      </w:pPr>
      <w:r>
        <w:t>II. 爱是恩慈——不残酷地说出真相</w:t>
      </w:r>
    </w:p>
    <w:bookmarkEnd w:id="0"/>
    <w:bookmarkEnd w:id="0"/>
    <w:p w14:paraId="5C097F03" w14:textId="5E23FA64" w:rsidR="00A7291B" w:rsidRDefault="0025169D" w:rsidP="00A7291B">
      <w:pPr>
        <w:pStyle w:val="NormalBlock"/>
      </w:pPr>
      <w:r>
        <w:t>仁慈的爱拒绝把真理当作武器。它公正地报道过错，不使人蒙羞地揭露不义，即使对跌倒的人也给予尊严。新闻报道中的仁慈并不削弱真理——它以怜悯传达真理，记得每一则头条新闻背后都有一个人的灵魂。</w:t>
      </w:r>
    </w:p>
    <w:p w14:paraId="27FB83DB" w14:textId="77777777" w:rsidR="00227BF5" w:rsidRDefault="00227BF5" w:rsidP="00227BF5">
      <w:pPr>
        <w:pStyle w:val="Heading3"/>
      </w:pPr>
      <w:r>
        <w:t>III. 爱是不嫉妒，也不自夸——服事真理，而不是自我</w:t>
      </w:r>
    </w:p>
    <w:bookmarkEnd w:id="0"/>
    <w:bookmarkEnd w:id="0"/>
    <w:p w14:paraId="5C097F03" w14:textId="5E23FA64" w:rsidR="00A7291B" w:rsidRDefault="0025169D" w:rsidP="00A7291B">
      <w:pPr>
        <w:pStyle w:val="NormalBlock"/>
      </w:pPr>
      <w:r>
        <w:t>名望、独家报道和认可诱惑着每一位传播者。爱除去自我，并提醒记者真理属于上帝，而不属于署名。骄傲是为自己报道；爱是为他人报道。谦卑的记者明白，可信度是通过服事而赢得的，而不是通过自我宣传。</w:t>
      </w:r>
    </w:p>
    <w:p w14:paraId="27FB83DB" w14:textId="77777777" w:rsidR="00227BF5" w:rsidRDefault="00227BF5" w:rsidP="00227BF5">
      <w:pPr>
        <w:pStyle w:val="Heading3"/>
      </w:pPr>
      <w:r>
        <w:t>IV. 爱是不做不合宜的事，也不求自己的益处——在败坏的文化中持守正直</w:t>
      </w:r>
    </w:p>
    <w:bookmarkEnd w:id="0"/>
    <w:bookmarkEnd w:id="0"/>
    <w:p w14:paraId="5C097F03" w14:textId="5E23FA64" w:rsidR="00A7291B" w:rsidRDefault="0025169D" w:rsidP="00A7291B">
      <w:pPr>
        <w:pStyle w:val="NormalBlock"/>
      </w:pPr>
      <w:r>
        <w:t>在一个操纵常常伪装成新闻的世界里，爱坚守底线。它拒绝歪曲事实、编造角度，或为了影响力或利益而屈从于偏见。新闻业中的爱选择正直而非耸人听闻，选择真理而非便利，无论虚假变得多么流行。</w:t>
      </w:r>
    </w:p>
    <w:p w14:paraId="27FB83DB" w14:textId="77777777" w:rsidR="00227BF5" w:rsidRDefault="00227BF5" w:rsidP="00227BF5">
      <w:pPr>
        <w:pStyle w:val="Heading3"/>
      </w:pPr>
      <w:r>
        <w:t>V. 爱凡事包容、凡事相信、凡事盼望、凡事忍耐——持守真理</w:t>
      </w:r>
    </w:p>
    <w:bookmarkEnd w:id="0"/>
    <w:bookmarkEnd w:id="0"/>
    <w:p w14:paraId="5C097F03" w14:textId="5E23FA64" w:rsidR="00A7291B" w:rsidRDefault="0025169D" w:rsidP="00A7291B">
      <w:pPr>
        <w:pStyle w:val="NormalBlock"/>
      </w:pPr>
      <w:r>
        <w:t>记者因讲述真相而面对批评、疲惫和危险。爱承受压力，相信真相仍然重要，盼望言语能够搭建桥梁，并以恩典忍受拒绝。发声的爱不随声附和最响亮的声音——它聆听上帝公义和怜悯的宁静真理。</w:t>
      </w:r>
    </w:p>
    <w:p w14:paraId="27FB83DB" w14:textId="77777777" w:rsidR="00227BF5" w:rsidRDefault="00227BF5" w:rsidP="00227BF5">
      <w:pPr>
        <w:pStyle w:val="Heading3"/>
      </w:pPr>
      <w:r>
        <w:t>为什么这很重要</w:t>
      </w:r>
    </w:p>
    <w:bookmarkEnd w:id="0"/>
    <w:bookmarkEnd w:id="0"/>
    <w:p w14:paraId="5C097F03" w14:textId="5E23FA64" w:rsidR="00A7291B" w:rsidRDefault="0025169D" w:rsidP="00A7291B">
      <w:pPr>
        <w:pStyle w:val="NormalBlock"/>
      </w:pPr>
      <w:r>
        <w:t>当记者以爱希伯來書写作和发言时，他们就成为被欺骗阴影笼罩的世界中的光明器皿。以爱发言提醒我们，真理与爱并非对立，而是盟友——一个使人明白，另一个使人改变。使徒行傳的话呼召每一位讲述真理的人，承担更高的使命：发言不仅是为了使人的思想明白，也是为了更新人的心。</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