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信仰とは何か？</w:t>
      </w:r>
    </w:p>
    <w:bookmarkEnd w:id="0"/>
    <w:p w14:paraId="5C097F03" w14:textId="5E23FA64" w:rsidR="00A7291B" w:rsidRDefault="0025169D" w:rsidP="00A7291B">
      <w:pPr>
        <w:pStyle w:val="NormalBlock"/>
      </w:pPr>
      <w:r>
        <w:t>基本から始めましょう。この本全体を通して信仰について語ることになりますから、読者であるあなたと著者である私が、「信仰」とは何かについて聖書に基づく確かな理解を持っていることを確認するのは理にかなっています。しかし、いくつかの定義を見る前に、あなたなら信仰をどのように定義するか考えてみてください。あなたにとって信仰とは何ですか。友人にどのように説明しますか。信仰とは、疑問を持たずにある考えを受け入れることですか。信仰とは、教会に行き、聖書を読み、祈ることですか。「信者」と自称することが何を意味するのか、考えたことがありますか。</w:t>
      </w:r>
    </w:p>
    <w:bookmarkEnd w:id="0"/>
    <w:p w14:paraId="5C097F03" w14:textId="5E23FA64" w:rsidR="00A7291B" w:rsidRDefault="0025169D" w:rsidP="00A7291B">
      <w:pPr>
        <w:pStyle w:val="NormalBlock"/>
      </w:pPr>
      <w:r>
        <w:t>私の信仰は、私にとってすべてを意味します。20歳のときに自分の人生をキリストにささげる決心をしたことは、私の人生で最大の達成でした。私はキリストを愛し、キリストの教会を愛しています。しかし教会の中で、信仰について奇妙な考えを持つ人々に何人か出会いました。それらの考えは聖書から来たものではなく、むしろ何世代にもわたって受け継がれてきた伝統的な思考様式から来た可能性が高いものでした。</w:t>
      </w:r>
    </w:p>
    <w:bookmarkEnd w:id="0"/>
    <w:p w14:paraId="5C097F03" w14:textId="5E23FA64" w:rsidR="00A7291B" w:rsidRDefault="0025169D" w:rsidP="00A7291B">
      <w:pPr>
        <w:pStyle w:val="NormalBlock"/>
      </w:pPr>
      <w:r>
        <w:t>信仰についての聖書クラスの議論をいくつか聞くと、信仰は事実の反対であるという印象を受けます。「証拠を調べることもできるし、信仰によって生きることもできます。」「証明を必要とする人々は、信仰によって物事を受け入れる方法を知らないだけです。」神の存在、神の御言葉の無謬性、そしてキリストの復活についての基本的な問いに対して、もっともらしい答えを求めることは不敬虔なのでしょうか。ある人々は、このような種類の問いに十分な答えを得るまで、イエスに信仰を置こうとはしません。それは、彼らの信仰が本物ではないという意味でしょうか。信仰とは、根拠のない寓話を盲目的に受け入れることではありません。そこで、これが信仰についての私たちの最初の定義です。</w:t>
      </w:r>
    </w:p>
    <w:p w14:paraId="27FB83DB" w14:textId="77777777" w:rsidR="00227BF5" w:rsidRDefault="00227BF5" w:rsidP="00227BF5">
      <w:pPr>
        <w:pStyle w:val="Heading3"/>
      </w:pPr>
      <w:r>
        <w:t>信仰とは、以前の証拠に基づく信頼です。</w:t>
      </w:r>
    </w:p>
    <w:bookmarkEnd w:id="0"/>
    <w:bookmarkEnd w:id="0"/>
    <w:p w14:paraId="5C097F03" w14:textId="5E23FA64" w:rsidR="00A7291B" w:rsidRDefault="0025169D" w:rsidP="00A7291B">
      <w:pPr>
        <w:pStyle w:val="NormalBlock"/>
      </w:pPr>
      <w:r>
        <w:t>神への信仰とは、信頼することです。信頼する前に証拠を見る必要がある人もいます。さて、もしあなたが自分の疑問への答えを必要とする人の一人なら、まず注意を述べさせてください。すべてを網羅する証拠を期待してはいけません。これから自分の人生の基盤としようとしているものについて、道理にかなった理由を求めることは何も悪くありません。しかし、あなたが抱くすべての疑問が、あなたの完全な満足のいく形で答えられるわけではありません。分別を持ってください。裁判のように、あなたが真実だと信じていることの根拠とするのに十分な証拠を見いだすことはできます。真の信仰とは、試され、検証されたものです。それは、特定の結論を裏付ける、道理にかなった証拠に基づいています。</w:t>
      </w:r>
    </w:p>
    <w:bookmarkEnd w:id="0"/>
    <w:p w14:paraId="5C097F03" w14:textId="5E23FA64" w:rsidR="00A7291B" w:rsidRDefault="0025169D" w:rsidP="00A7291B">
      <w:pPr>
        <w:pStyle w:val="NormalBlock"/>
      </w:pPr>
      <w:r>
        <w:t>熱いコンロに手を置けば、手をやけどするという信仰があります。この信仰は、私をこの結論へと導いた過去の経験という証拠に基づいています。個人的な気恥ずかしさのため、私がこの確信を抱いているすべての理由を述べることは控えますが、コンロが人間の皮膚をやけどさせることを事実として知っている、と言えば十分でしょう。同じ結論に至るために、あなたは網羅的な証拠を必要としますか。この場合、自分自身で経験しなければなりませんか。それとも、目撃者の証言を受け入れることができますか。</w:t>
      </w:r>
    </w:p>
    <w:bookmarkEnd w:id="0"/>
    <w:p w14:paraId="5C097F03" w14:textId="5E23FA64" w:rsidR="00A7291B" w:rsidRDefault="0025169D" w:rsidP="00A7291B">
      <w:pPr>
        <w:pStyle w:val="NormalBlock"/>
      </w:pPr>
      <w:r>
        <w:t>私の信仰は、証拠についての理性的な推論に基づいています。私は、ストーブに何ができるかを見て（そして感じて）きました。同様に、私は、神が私の人生や私の周りにいる人々の人生においてなさったことを見てきたことに基づいて、神を信じています。私は、イエスの生き方と教えについて学び、それらに同意しているので、イエスを信じています。他の思想が失敗してきたところで、イエスの物事の行い方は、現実の生活の問題を解決します。人々の人生が変わっていくのを目の当たりにすることは、神への信仰を強めます。キリストに従い、キリストに自分を良い方向へ変えていただくことも、信仰を強めます。これは、私たちが告白する信仰を裏付ける証拠です。信仰とは、述べられたことが真理であるという判断です。</w:t>
      </w:r>
    </w:p>
    <w:bookmarkEnd w:id="0"/>
    <w:p w14:paraId="5C097F03" w14:textId="5E23FA64" w:rsidR="00A7291B" w:rsidRDefault="0025169D" w:rsidP="00A7291B">
      <w:pPr>
        <w:pStyle w:val="NormalBlock"/>
      </w:pPr>
      <w:r>
        <w:t>この信仰の基礎が確認されると、信者は「信仰によって踏み出す」ことができるようになります。言い換えれば、神への信頼が報われるというパターンが確立された後、信者は結果の保証を必要とせずに、聖書の命令を実行できるようになります。創造の主が私たちに行うよう命じておられることを行うために、報いがあることを確認できなければならない、ということではありません。まさにそこに信仰が関わってくるのです。</w:t>
      </w:r>
    </w:p>
    <w:bookmarkEnd w:id="0"/>
    <w:p w14:paraId="5C097F03" w14:textId="5E23FA64" w:rsidR="00A7291B" w:rsidRDefault="0025169D" w:rsidP="00A7291B">
      <w:pPr>
        <w:pStyle w:val="NormalBlock"/>
      </w:pPr>
      <w:r>
        <w:t>ある時、三人の若いイスラエル人が、王の金の偶像にひれ伏さなかったために火刑に処されようとしていた時、彼らは答えました。</w:t>
      </w:r>
    </w:p>
    <w:bookmarkEnd w:id="0"/>
    <w:p w14:paraId="7E1F9BC8" w14:textId="7BE2687A" w:rsidR="00A7291B" w:rsidRPr="007C2DD5" w:rsidRDefault="0025169D" w:rsidP="007C2DD5">
      <w:pPr>
        <w:pStyle w:val="Quote"/>
      </w:pPr>
      <w:r>
        <w:t>たとえ燃えさかる炉に投げ込まれても、私たちの神は、私たちを王の手から救い出すことがおできになります。</w:t>
      </w:r>
    </w:p>
    <w:bookmarkEnd w:id="0"/>
    <w:p w14:paraId="44687C10" w14:textId="5FB066C6" w:rsidR="009C22C1" w:rsidRDefault="009C22C1" w:rsidP="00C35B22">
      <w:pPr>
        <w:pStyle w:val="BibleVerseCite"/>
      </w:pPr>
      <w:r w:rsidRPr="007C2DD5">
        <w:t>- ダニエル書 3:17</w:t>
      </w:r>
    </w:p>
    <w:bookmarkEnd w:id="0"/>
    <w:p w14:paraId="255668C9" w14:textId="77777777" w:rsidR="00A7291B" w:rsidRDefault="0025169D" w:rsidP="00A7291B">
      <w:pPr>
        <w:pStyle w:val="PadTop24"/>
      </w:pPr>
      <w:r>
        <w:t>シャデラク、メシャク、アベデ・ネゴには、神が彼らを救い出してくださるという、勇敢で揺るぎない、平静な信仰がありました。それは盲目的な信仰だったのでしょうか。いいえ。神への彼らの信頼は、神が救い出してくださるお方であることの証拠に基づいていました。彼らは炉が何をなし得るかを知っていましたが、彼らの確信は、神の目的を果たすためにそうすることが御心にかなうとき、自然の法則を停止させることのできるエホバの能力にありました。</w:t>
      </w:r>
    </w:p>
    <w:bookmarkEnd w:id="0"/>
    <w:p w14:paraId="5C097F03" w14:textId="5E23FA64" w:rsidR="00A7291B" w:rsidRDefault="0025169D" w:rsidP="00A7291B">
      <w:pPr>
        <w:pStyle w:val="NormalBlock"/>
      </w:pPr>
      <w:r>
        <w:t>信仰によって踏み出すことは、信者の信頼に、すぐに報いられるという保証が伴わなければならないという意味でもありません。</w:t>
      </w:r>
    </w:p>
    <w:bookmarkEnd w:id="0"/>
    <w:p w14:paraId="7E1F9BC8" w14:textId="7BE2687A" w:rsidR="00A7291B" w:rsidRPr="007C2DD5" w:rsidRDefault="0025169D" w:rsidP="007C2DD5">
      <w:pPr>
        <w:pStyle w:val="Quote"/>
      </w:pPr>
      <w:r>
        <w:t>たとえそうでなくても、ご承知ください。私たちはどんな状況に置かれても、決して王の神々に仕えたり、王の立てた金の像を拝んだりはいたしません。」</w:t>
      </w:r>
    </w:p>
    <w:bookmarkEnd w:id="0"/>
    <w:p w14:paraId="44687C10" w14:textId="5FB066C6" w:rsidR="009C22C1" w:rsidRDefault="009C22C1" w:rsidP="00C35B22">
      <w:pPr>
        <w:pStyle w:val="BibleVerseCite"/>
      </w:pPr>
      <w:r w:rsidRPr="007C2DD5">
        <w:t>- ダニエル書 3:18</w:t>
      </w:r>
    </w:p>
    <w:bookmarkEnd w:id="0"/>
    <w:p w14:paraId="255668C9" w14:textId="77777777" w:rsidR="00A7291B" w:rsidRDefault="0025169D" w:rsidP="00A7291B">
      <w:pPr>
        <w:pStyle w:val="PadTop24"/>
      </w:pPr>
      <w:r>
        <w:t>神が彼らを救い出されるかどうかは問題ではありませんでした。この若者たちは、たとえ命を失うことになっても、神の義にかなった生き方の規範に忠実でした。それが本物の信仰です。私が求めているのは、そのような信仰です。あなたはどうですか。</w:t>
      </w:r>
    </w:p>
    <w:p w14:paraId="27FB83DB" w14:textId="77777777" w:rsidR="00227BF5" w:rsidRDefault="00227BF5" w:rsidP="00227BF5">
      <w:pPr>
        <w:pStyle w:val="Heading3"/>
      </w:pPr>
      <w:r>
        <w:t>信仰とは疑いがないことです。</w:t>
      </w:r>
    </w:p>
    <w:bookmarkEnd w:id="0"/>
    <w:bookmarkEnd w:id="0"/>
    <w:p w14:paraId="5C097F03" w14:textId="5E23FA64" w:rsidR="00A7291B" w:rsidRDefault="0025169D" w:rsidP="00A7291B">
      <w:pPr>
        <w:pStyle w:val="NormalBlock"/>
      </w:pPr>
      <w:r>
        <w:t>疑いは信仰の反対です。ですから、克服できる疑いが多ければ多いほど、あなたの信仰は強くなります。疑いを抱いている問題に取り組まずに、何かを信じるよう自分自身を仕向けることはできません。次のような古いことわざがあります。「自分の意志に反して説得された人は、依然として同じ考えのままである。」自分の意志に反して何かをするよう説得されることはあります。すべきだと分かっていても本当はしたくないことを、自分にさせることはできます。しかし、心の片隅で、それはすべて時間の無駄だとか、何らかの理由で同意できないと考え続けているなら、それは本当に信仰でしょうか。行動を変えたかもしれませんが、考え方が変わるまでは、依然として信仰によって行動したことにはなりません。</w:t>
      </w:r>
    </w:p>
    <w:bookmarkEnd w:id="0"/>
    <w:p w14:paraId="5C097F03" w14:textId="5E23FA64" w:rsidR="00A7291B" w:rsidRDefault="0025169D" w:rsidP="00A7291B">
      <w:pPr>
        <w:pStyle w:val="NormalBlock"/>
      </w:pPr>
      <w:r>
        <w:t>人々はいつも食生活を変えます。体重を減らしても、後になってすべて元に戻ってしまいます。体重を減らし、それを維持したいなら、食欲を変えなければなりません。食べるべき食物を好むようになりましょう。信仰についても同じです。信仰を成長させたいなら、自分が最も弱い領域、最も疑いを抱いていることに焦点を合わせ、イエスにあなたの弱さを強さへと変えていただきましょう。</w:t>
      </w:r>
    </w:p>
    <w:bookmarkEnd w:id="0"/>
    <w:p w14:paraId="5C097F03" w14:textId="5E23FA64" w:rsidR="00A7291B" w:rsidRDefault="0025169D" w:rsidP="00A7291B">
      <w:pPr>
        <w:pStyle w:val="NormalBlock"/>
      </w:pPr>
      <w:r>
        <w:t>あなたは、キリスト教信仰に関して、どの分野について最も疑いを抱いていますか。疑いが心に浮かぶと、問題は、その疑いを信じ始めることです。疑いを信じると、今度は自分の信仰を疑い始めます。あなたは自分の疑いを疑う必要があります。そして、その疑いに打ち勝った後、自由に自分の信仰を信じられるようになります。（理解できましたか。もう一度読んでみるとよいでしょう。）</w:t>
      </w:r>
    </w:p>
    <w:p w14:paraId="27FB83DB" w14:textId="77777777" w:rsidR="00227BF5" w:rsidRDefault="00227BF5" w:rsidP="00227BF5">
      <w:pPr>
        <w:pStyle w:val="Heading3"/>
      </w:pPr>
      <w:r>
        <w:t>信仰とは、何かに自分の全体重をかけることです。</w:t>
      </w:r>
    </w:p>
    <w:bookmarkEnd w:id="0"/>
    <w:bookmarkEnd w:id="0"/>
    <w:p w14:paraId="5C097F03" w14:textId="5E23FA64" w:rsidR="00A7291B" w:rsidRDefault="0025169D" w:rsidP="00A7291B">
      <w:pPr>
        <w:pStyle w:val="NormalBlock"/>
      </w:pPr>
      <w:r>
        <w:t>人里離れた部族の先住民と働いていた宣教師は、彼らにイエスについて教えようとしていました。彼らの言語には聖書の翻訳がなかったため、宣教師は彼らのためにそれを用意しようとしました。聖書を彼らの言葉に訳し始めたとき、彼らの母語には「信仰」という語に相当する言葉がないことに気づきました。彼はさまざまな言い方で尋ね続けましたが、信じることや信仰という概念そのものが彼らにはなじみのないものだったため、聖書の翻訳を完成させる方法がありませんでした。</w:t>
      </w:r>
    </w:p>
    <w:bookmarkEnd w:id="0"/>
    <w:p w14:paraId="5C097F03" w14:textId="5E23FA64" w:rsidR="00A7291B" w:rsidRDefault="0025169D" w:rsidP="00A7291B">
      <w:pPr>
        <w:pStyle w:val="NormalBlock"/>
      </w:pPr>
      <w:r>
        <w:t>ある日、森を旅している途中で、彼らはねじった草の縄で作られた橋にたどり着きました。渡っても安全かどうかを確かめなければならなかったので、気の毒な一人が、橋に徐々にますます体重をかけるよう強いられ、橋を試すことになりました。彼が橋に全体重をかけたとき、それを表す言葉が彼らにはありました。宣教師はそれを聞いて、「ああ、これこそ私が探していた言葉だ」と思いました。彼らの聖書の翻訳は、ヨハネ2:11で次のようになっています。</w:t>
      </w:r>
    </w:p>
    <w:bookmarkEnd w:id="0"/>
    <w:p w14:paraId="5C097F03" w14:textId="5E23FA64" w:rsidR="00A7291B" w:rsidRDefault="0025169D" w:rsidP="00A7291B">
      <w:pPr>
        <w:pStyle w:val="NormalBlock"/>
      </w:pPr>
      <w:r>
        <w:t>イエスはこの最初のしるしをガリラヤのカナで行い、ご自分の栄光を現された。そして、弟子たちはイエスに[全幅の信頼を置いた]。</w:t>
      </w:r>
    </w:p>
    <w:bookmarkEnd w:id="0"/>
    <w:p w14:paraId="5C097F03" w14:textId="5E23FA64" w:rsidR="00A7291B" w:rsidRDefault="0025169D" w:rsidP="00A7291B">
      <w:pPr>
        <w:pStyle w:val="NormalBlock"/>
      </w:pPr>
      <w:r>
        <w:t>橋のように、ある信者たちは神を少し試し、それからもう少し試しますが、決して自分の全体重を神に委ねることはありません。彼らは自分の人生の一部だけを神にささげます。聖書の一部に従います。真の信仰は、古い賛美歌「I Surrender All」に表されています。すべての支配をイエスの御手に完全に委ねるまでは、寄留者は本当の意味で「信仰によって生きている」のではありません。[もう一つのすばらしい賛美歌です。] 信仰とは、自分の全体重を委ね、完全に主を信頼することです。私たちは、私たちが歌うもう一つの古い賛美歌、「None of Self and All of Thee」のようである必要があります。</w:t>
      </w:r>
    </w:p>
    <w:p w14:paraId="27FB83DB" w14:textId="77777777" w:rsidR="00227BF5" w:rsidRDefault="00227BF5" w:rsidP="00227BF5">
      <w:pPr>
        <w:pStyle w:val="Heading3"/>
      </w:pPr>
      <w:r>
        <w:t>信仰とは、宗教的な真理についての確信です。</w:t>
      </w:r>
    </w:p>
    <w:bookmarkEnd w:id="0"/>
    <w:bookmarkEnd w:id="0"/>
    <w:p w14:paraId="5C097F03" w14:textId="5E23FA64" w:rsidR="00A7291B" w:rsidRDefault="0025169D" w:rsidP="00A7291B">
      <w:pPr>
        <w:pStyle w:val="NormalBlock"/>
      </w:pPr>
      <w:r>
        <w:t>確信はどうなってしまったのでしょうか。確信ゆえに、福音のためならすべてに耐えることをいとわないイエスの弟子たちは、どこにいるのでしょうか。パウロはテモテにこう語りました。</w:t>
      </w:r>
    </w:p>
    <w:bookmarkEnd w:id="0"/>
    <w:p w14:paraId="7E1F9BC8" w14:textId="7BE2687A" w:rsidR="00A7291B" w:rsidRPr="007C2DD5" w:rsidRDefault="0025169D" w:rsidP="007C2DD5">
      <w:pPr>
        <w:pStyle w:val="Quote"/>
      </w:pPr>
      <w:r>
        <w:t>私は喜んで、どんな苦しみも耐え忍びます。それは、神に選ばれた人に、キリスト・イエスの救いと永遠の栄光とをもたらすためです。</w:t>
      </w:r>
    </w:p>
    <w:bookmarkEnd w:id="0"/>
    <w:p w14:paraId="44687C10" w14:textId="5FB066C6" w:rsidR="009C22C1" w:rsidRDefault="009C22C1" w:rsidP="00C35B22">
      <w:pPr>
        <w:pStyle w:val="BibleVerseCite"/>
      </w:pPr>
      <w:r w:rsidRPr="007C2DD5">
        <w:t>- テモテへの手紙Ⅱ 2:10</w:t>
      </w:r>
    </w:p>
    <w:bookmarkEnd w:id="0"/>
    <w:p w14:paraId="255668C9" w14:textId="77777777" w:rsidR="00A7291B" w:rsidRDefault="0025169D" w:rsidP="00A7291B">
      <w:pPr>
        <w:pStyle w:val="PadTop24"/>
      </w:pPr>
      <w:r>
        <w:t>今日の主の教会には、確信を持つ人々が必要です。神は、キリストの働きに情熱を持つ男性と女性を必要としておられます。すでに十分な数の座席を温めるだけの人々がいます。</w:t>
      </w:r>
    </w:p>
    <w:bookmarkEnd w:id="0"/>
    <w:p w14:paraId="5C097F03" w14:textId="5E23FA64" w:rsidR="00A7291B" w:rsidRDefault="0025169D" w:rsidP="00A7291B">
      <w:pPr>
        <w:pStyle w:val="NormalBlock"/>
      </w:pPr>
      <w:r>
        <w:t>このように考えてみましょう。教会には多くの信条がありますが、信仰が十分にあるようには思えません。信条そのものに問題はありません。信条とは教理であり、教理について警戒を怠らないクリスチャン、特に教会の指導者は賢明です。テモテへの手紙第一 4:16健全な教理を固く守りながら、教会の中に信念、信仰、確信のリバイバルを起こしましょう。神は、自分が信じる大義のために犠牲を払うことを恐れない男女を必要としておられます。信じることにおいても、信条においても、強くありなさい。</w:t>
      </w:r>
    </w:p>
    <w:p w14:paraId="27FB83DB" w14:textId="77777777" w:rsidR="00227BF5" w:rsidRDefault="00227BF5" w:rsidP="00227BF5">
      <w:pPr>
        <w:pStyle w:val="Heading3"/>
      </w:pPr>
      <w:r>
        <w:t>信仰とはキリストに依り頼むことです。</w:t>
      </w:r>
    </w:p>
    <w:bookmarkEnd w:id="0"/>
    <w:bookmarkEnd w:id="0"/>
    <w:p w14:paraId="5C097F03" w14:textId="5E23FA64" w:rsidR="00A7291B" w:rsidRDefault="0025169D" w:rsidP="00A7291B">
      <w:pPr>
        <w:pStyle w:val="NormalBlock"/>
      </w:pPr>
      <w:r>
        <w:t>私たちが問題について心配するとき、あるいは自分の方法で人生に対処しようと奮闘するとき、私たちの信仰の欠如が表面に現れます。イエスの招きを受け入れるには、真の信仰が必要です。</w:t>
      </w:r>
    </w:p>
    <w:bookmarkEnd w:id="0"/>
    <w:p w14:paraId="7E1F9BC8" w14:textId="7BE2687A" w:rsidR="00A7291B" w:rsidRPr="007C2DD5" w:rsidRDefault="0025169D" w:rsidP="007C2DD5">
      <w:pPr>
        <w:pStyle w:val="Quote"/>
      </w:pPr>
      <w:r>
        <w:t>重い束縛を受けて、疲れはてている人たちよ。さあ、わたしのところに来なさい。あなたがたを休ませてあげましょう。</w:t>
      </w:r>
    </w:p>
    <w:bookmarkEnd w:id="0"/>
    <w:p w14:paraId="44687C10" w14:textId="5FB066C6" w:rsidR="009C22C1" w:rsidRDefault="009C22C1" w:rsidP="00C35B22">
      <w:pPr>
        <w:pStyle w:val="BibleVerseCite"/>
      </w:pPr>
      <w:r w:rsidRPr="007C2DD5">
        <w:t>- マタイの福音書 11:28</w:t>
      </w:r>
    </w:p>
    <w:bookmarkEnd w:id="0"/>
    <w:p w14:paraId="255668C9" w14:textId="77777777" w:rsidR="00A7291B" w:rsidRDefault="0025169D" w:rsidP="00A7291B">
      <w:pPr>
        <w:pStyle w:val="PadTop24"/>
      </w:pPr>
      <w:r>
        <w:t>私たちの心配事を十字架の足もとに置き、主に導いていただくことは、容易ではありません。心の奥底では、自分の知恵に頼るのではなく、イエスに頼ることが、問題に対処する最も賢明な方法だと分かっています。しかし、言うは易く行うは難し、ではありませんか。</w:t>
      </w:r>
    </w:p>
    <w:bookmarkEnd w:id="0"/>
    <w:p w14:paraId="5C097F03" w14:textId="5E23FA64" w:rsidR="00A7291B" w:rsidRDefault="0025169D" w:rsidP="00A7291B">
      <w:pPr>
        <w:pStyle w:val="NormalBlock"/>
      </w:pPr>
      <w:r>
        <w:t>誰もが、いざというときに頼りにするものを持っています。困難な時期に直面したとき、あるいは重要な決断を下さなければならないとき、一人ひとりが信頼できる導きの源を探します。あなたの場合は何でしょうか。世は、人生の問題に対する導きとして、心理学や人間の哲学、東洋の宗教、人文主義、薬物やアルコール、その他の逃避の方法など、多くの試みを提供しています。あなたには、望む選択肢を自由意志で選ぶ自由があります。しかし、キリスト以外の源に頼るなら、逃した機会と悪い選択の悪循環に陥ることになります。あなたの信仰のすべてをキリストに置きなさい。あなたの一歩一歩を導いてくださるよう、キリストに頼りなさい。</w:t>
      </w:r>
    </w:p>
    <w:bookmarkEnd w:id="0"/>
    <w:p w14:paraId="5C097F03" w14:textId="5E23FA64" w:rsidR="00A7291B" w:rsidRDefault="0025169D" w:rsidP="00A7291B">
      <w:pPr>
        <w:pStyle w:val="NormalBlock"/>
      </w:pPr>
      <w:r>
        <w:t>聖書はへブル人への手紙 11:1で、「さて、信仰とは、望んでいる事柄の確信であり、見えない事柄の証明です」と言っています。信仰とは、心の奥底では正直に信じていない事柄を、盲目的に受け入れることでしょうか。いいえ、それは「望んでいる事柄の確信」です。私たちはクリスチャンとして何を望んでいるのでしょうか。私は、神が私の人生を変えることがおできになるという希望を持っています。それが、私がキリストのもとに来た理由です。もし神が私を変えることがおできになるかどうか確信がなかったなら、私は信仰の欠如を示していることになります。</w:t>
      </w:r>
    </w:p>
    <w:bookmarkEnd w:id="0"/>
    <w:p w14:paraId="5C097F03" w14:textId="5E23FA64" w:rsidR="00A7291B" w:rsidRDefault="0025169D" w:rsidP="00A7291B">
      <w:pPr>
        <w:pStyle w:val="NormalBlock"/>
      </w:pPr>
      <w:r>
        <w:t>パウロはかつてコリントの教会に宛てて書きました。</w:t>
      </w:r>
    </w:p>
    <w:bookmarkEnd w:id="0"/>
    <w:p w14:paraId="7E1F9BC8" w14:textId="7BE2687A" w:rsidR="00A7291B" w:rsidRPr="007C2DD5" w:rsidRDefault="0025169D" w:rsidP="007C2DD5">
      <w:pPr>
        <w:pStyle w:val="Quote"/>
      </w:pPr>
      <w:r>
        <w:t>こんな者が神の国を相続できないのは、当然ではありませんか。思い違いをしてはいけません。不道徳な生活をしている者、偶像を拝む者、姦淫する者や同性愛にふける者は、神の国を相続できません。どろぼう、貪欲な者、酒に酔う者、人をけなす者、強盗も同様です。</w:t>
      </w:r>
    </w:p>
    <w:bookmarkEnd w:id="0"/>
    <w:p w14:paraId="44687C10" w14:textId="5FB066C6" w:rsidR="009C22C1" w:rsidRDefault="009C22C1" w:rsidP="00C35B22">
      <w:pPr>
        <w:pStyle w:val="BibleVerseCite"/>
      </w:pPr>
      <w:r w:rsidRPr="007C2DD5">
        <w:t>- コリント人への手紙Ⅰ 6:9</w:t>
      </w:r>
    </w:p>
    <w:bookmarkEnd w:id="0"/>
    <w:p w14:paraId="255668C9" w14:textId="77777777" w:rsidR="00A7291B" w:rsidRDefault="0025169D" w:rsidP="00A7291B">
      <w:pPr>
        <w:pStyle w:val="PadTop24"/>
      </w:pPr>
      <w:r>
        <w:t>彼は続けて、淫行、同性愛、酩酊などの罪を列挙しました。それから、「あなたがたの中には、以前はそのような者もいました」と言いました（コリント人への手紙Ⅰ 6:11）。彼が過去形の「いました」を用いていることに注目してください。これは、彼らが以前はそのような罪に関わっていたが、もはやそうではなかったという意味です。神がコリントの人々をそのような意気消沈させる罪から救い出すことがおできになるなら、私をも変えることがおできになります。私はそのことを確信できます。</w:t>
      </w:r>
    </w:p>
    <w:bookmarkEnd w:id="0"/>
    <w:p w14:paraId="5C097F03" w14:textId="5E23FA64" w:rsidR="00A7291B" w:rsidRDefault="0025169D" w:rsidP="00A7291B">
      <w:pPr>
        <w:pStyle w:val="NormalBlock"/>
      </w:pPr>
      <w:r>
        <w:t>私には、神が他の人々を変えることがおできになるという確信も必要です。あなたの教会には、いつも前に出て来て祈りを求め、常に同じ苦闘を抱えている信徒がいますか。「あの人は決して変わらない」といったことを言ったことがありますか。その言葉がイエスの耳にどのように響くか考えてみてください。それは信仰のない発言です。私たちの信仰は、人々を今の姿だけでなく、彼らがなり得る姿として見ることを求めます。</w:t>
      </w:r>
    </w:p>
    <w:bookmarkEnd w:id="0"/>
    <w:p w14:paraId="5C097F03" w14:textId="5E23FA64" w:rsidR="00A7291B" w:rsidRDefault="0025169D" w:rsidP="00A7291B">
      <w:pPr>
        <w:pStyle w:val="NormalBlock"/>
      </w:pPr>
      <w:r>
        <w:t>パウロは、フィリピの人々のために祈ったとき、他の人々がゆっくりと変えられていく間、どのように信仰を持つべきかを教えました。</w:t>
      </w:r>
    </w:p>
    <w:bookmarkEnd w:id="0"/>
    <w:p w14:paraId="7E1F9BC8" w14:textId="7BE2687A" w:rsidR="00A7291B" w:rsidRPr="007C2DD5" w:rsidRDefault="0025169D" w:rsidP="007C2DD5">
      <w:pPr>
        <w:pStyle w:val="Quote"/>
      </w:pPr>
      <w:r>
        <w:t>あなたがたのうちに良い働きを始められた神は、必ずそれを恵みのうちに成長させ、やがてキリスト・イエスが帰って来られる日までに、それを完成してくださると、私は堅く信じています。</w:t>
      </w:r>
    </w:p>
    <w:bookmarkEnd w:id="0"/>
    <w:p w14:paraId="44687C10" w14:textId="5FB066C6" w:rsidR="009C22C1" w:rsidRDefault="009C22C1" w:rsidP="00C35B22">
      <w:pPr>
        <w:pStyle w:val="BibleVerseCite"/>
      </w:pPr>
      <w:r w:rsidRPr="007C2DD5">
        <w:t>- ピリピ人への手紙 1:6</w:t>
      </w:r>
    </w:p>
    <w:bookmarkEnd w:id="0"/>
    <w:p w14:paraId="255668C9" w14:textId="77777777" w:rsidR="00A7291B" w:rsidRDefault="0025169D" w:rsidP="00A7291B">
      <w:pPr>
        <w:pStyle w:val="PadTop24"/>
      </w:pPr>
      <w:r>
        <w:t>ピリピの教会には、今日の私たちと同じように、苦闘しているクリスチャンたちがいました。それでもパウロは、彼らの霊的成長について「確信して」いました。その確信は、人々が自分自身を変える能力に基づいていたのではなく、むしろ、悔い改めた罪人を「完成させる」（完全にする）イエスの能力に基づいていました。イエスは、私たちのうちに成し遂げておられる「良い働き」を、いつも最後まで成し遂げてくださいます。</w:t>
      </w:r>
    </w:p>
    <w:bookmarkEnd w:id="0"/>
    <w:p w14:paraId="5C097F03" w14:textId="5E23FA64" w:rsidR="00A7291B" w:rsidRDefault="0025169D" w:rsidP="00A7291B">
      <w:pPr>
        <w:pStyle w:val="NormalBlock"/>
      </w:pPr>
      <w:r>
        <w:t>私たちが望んでいることを確信するためには、へブル人への手紙 11:1に戻って考えると、キリストにある人生が人類に与えられている最善の人生であることを確信する必要があります。これが、信仰を持つことの意味の一部です。へブル人への手紙 11:6にはこう記されています。「信仰がなければ、神に喜ばれることはできません。神に近づく者は、神がおられることと、神を求める者に報いてくださる方であることを、信じなければならないのです。」私たちは一般に、神がおられることを信じるのに何の問題もありません。しかし、神が「神を求める者に報いてくださる」と信じていますか。</w:t>
      </w:r>
    </w:p>
    <w:bookmarkEnd w:id="0"/>
    <w:p w14:paraId="5C097F03" w14:textId="5E23FA64" w:rsidR="00A7291B" w:rsidRDefault="0025169D" w:rsidP="00A7291B">
      <w:pPr>
        <w:pStyle w:val="NormalBlock"/>
      </w:pPr>
      <w:r>
        <w:t>信仰には、私たちのどんな問題よりも偉大な神がおられることを理解することが含まれます。困難な時期を経験することがあっても、神は、ご自身に着実に近づいている人々の人生を着実により良いものにしてくださいます。前の章では、マタイ17:20を探りました。</w:t>
      </w:r>
    </w:p>
    <w:bookmarkEnd w:id="0"/>
    <w:p w14:paraId="5C097F03" w14:textId="5E23FA64" w:rsidR="00A7291B" w:rsidRDefault="0025169D" w:rsidP="00A7291B">
      <w:pPr>
        <w:pStyle w:val="NormalBlock"/>
      </w:pPr>
      <w:r>
        <w:t>「もしあなたがらし種一粒ほどの信仰を持っているなら、この山に『ここからあそこへ移れ』と言うでしょう。そうすれば、山は移ります。」</w:t>
      </w:r>
    </w:p>
    <w:bookmarkEnd w:id="0"/>
    <w:p w14:paraId="5C097F03" w14:textId="5E23FA64" w:rsidR="00A7291B" w:rsidRDefault="0025169D" w:rsidP="00A7291B">
      <w:pPr>
        <w:pStyle w:val="NormalBlock"/>
      </w:pPr>
      <w:r>
        <w:t>ヘブライ人への手紙5章12節には、こうあります。</w:t>
      </w:r>
    </w:p>
    <w:bookmarkEnd w:id="0"/>
    <w:p w14:paraId="5C097F03" w14:textId="5E23FA64" w:rsidR="00A7291B" w:rsidRDefault="0025169D" w:rsidP="00A7291B">
      <w:pPr>
        <w:pStyle w:val="NormalBlock"/>
      </w:pPr>
      <w:r>
        <w:t>というのも、あなたがたはこの時までには教師になっているはずだからです。</w:t>
      </w:r>
    </w:p>
    <w:bookmarkEnd w:id="0"/>
    <w:p w14:paraId="5C097F03" w14:textId="5E23FA64" w:rsidR="00A7291B" w:rsidRDefault="0025169D" w:rsidP="00A7291B">
      <w:pPr>
        <w:pStyle w:val="NormalBlock"/>
      </w:pPr>
      <w:r>
        <w:t>これら二つの箇所は、神が信仰を絶えず増し加わる経験として意図されたことを示唆しています。私たちがそうあるべきように信仰において絶えず成長するなら、私たちは絶えず神に近づき、神はご自身を求める者たちに絶えず報いてくださいます。つまり、キリストにある人生は着実にますます良くなっていくということです。これは、キリスト・イエスにある私たちが持っている多くの確信の一つです。その約束を信じてよいのです。</w:t>
      </w:r>
    </w:p>
    <w:bookmarkEnd w:id="0"/>
    <w:p w14:paraId="5C097F03" w14:textId="5E23FA64" w:rsidR="00A7291B" w:rsidRDefault="0025169D" w:rsidP="00A7291B">
      <w:pPr>
        <w:pStyle w:val="NormalBlock"/>
      </w:pPr>
      <w:r>
        <w:t>信仰とは「見えないものの証明」です。へブル人への手紙 11:1。信仰を持つとは、目に見えない領域が存在すると信じることです。私たちは霊的な領域を認めるだけでなく、確信を持ち、何かが存在するために、私たちの目がそれを見なければならないわけではないことを確かに知るべきです。</w:t>
      </w:r>
    </w:p>
    <w:bookmarkEnd w:id="0"/>
    <w:p w14:paraId="5C097F03" w14:textId="5E23FA64" w:rsidR="00A7291B" w:rsidRDefault="0025169D" w:rsidP="00A7291B">
      <w:pPr>
        <w:pStyle w:val="NormalBlock"/>
      </w:pPr>
      <w:r>
        <w:t>イエスは、ニコデモが水と御霊によって生まれるという概念を理解できるよう助けようとしていたとき、ヨハネ3:8で風のたとえを用いられました。</w:t>
      </w:r>
    </w:p>
    <w:bookmarkEnd w:id="0"/>
    <w:p w14:paraId="7E1F9BC8" w14:textId="7BE2687A" w:rsidR="00A7291B" w:rsidRPr="007C2DD5" w:rsidRDefault="0025169D" w:rsidP="007C2DD5">
      <w:pPr>
        <w:pStyle w:val="Quote"/>
      </w:pPr>
      <w:r>
        <w:t>風は音が聞こえるだけで、どこから吹いて来て、どこへ行くのかわかりません。御霊も同じことです。次はだれにこの天からのいのちが与えられるか、わからないのです。」</w:t>
      </w:r>
    </w:p>
    <w:bookmarkEnd w:id="0"/>
    <w:p w14:paraId="44687C10" w14:textId="5FB066C6" w:rsidR="009C22C1" w:rsidRDefault="009C22C1" w:rsidP="00C35B22">
      <w:pPr>
        <w:pStyle w:val="BibleVerseCite"/>
      </w:pPr>
      <w:r w:rsidRPr="007C2DD5">
        <w:t>- ヨハネの福音書 3:8</w:t>
      </w:r>
    </w:p>
    <w:bookmarkEnd w:id="0"/>
    <w:p w14:paraId="255668C9" w14:textId="77777777" w:rsidR="00A7291B" w:rsidRDefault="0025169D" w:rsidP="00A7291B">
      <w:pPr>
        <w:pStyle w:val="PadTop24"/>
      </w:pPr>
      <w:r>
        <w:t>私たちは風を見ることができません。風の影響だけを見ることができます。風は、私たちには見えないものです。それは、風が存在しないという意味でしょうか。同様に、私たちは神を見ることができませんが、世界における神の働きと、神の創造の証拠を見ることができ、それゆえに信じることができます。私たちは愛を見ることができません。愛の存在を信じるからといって、あなたが単純な人だという意味ではありません。見えないものを信じることは、論理的で合理的なことです。</w:t>
      </w:r>
    </w:p>
    <w:bookmarkEnd w:id="0"/>
    <w:p w14:paraId="5C097F03" w14:textId="5E23FA64" w:rsidR="00A7291B" w:rsidRDefault="0025169D" w:rsidP="00A7291B">
      <w:pPr>
        <w:pStyle w:val="NormalBlock"/>
      </w:pPr>
      <w:r>
        <w:t>クリスチャンの皆さん、天におられる神が、あなた個人を気にかけてくださっていることを確信できます。この同じ神が、人々に霊感を与えて、私たちの聖書を構成する66巻を書かせました。ですから、聖書が述べていることも信頼できます。聖書は、私たちのために備えられた永遠の住まいについて述べています。私たちは今、その住まいを目で見ることはできませんが、それが存在することを確信できます。</w:t>
      </w:r>
    </w:p>
    <w:bookmarkEnd w:id="0"/>
    <w:p w14:paraId="5C097F03" w14:textId="5E23FA64" w:rsidR="00A7291B" w:rsidRDefault="0025169D" w:rsidP="00A7291B">
      <w:pPr>
        <w:pStyle w:val="NormalBlock"/>
      </w:pPr>
      <w:r>
        <w:t>この聖書はまた、あなたを神から引き離そうと躍起になっているサタンと呼ばれる悪の力についても述べています。あなたはサタンを見ることもできませんが、見える周囲の人々と同じように、サタンが現実に存在するという確信を持てることを願います。サタンを信じないなら、悪との戦いにおいて重大な戦術的誤りを犯すことになります。サタンは実際に存在し、今日この世界で活動しています。その証拠は豊富にあります。信仰を持ちなさい。見えないものを信じなさい。</w:t>
      </w:r>
    </w:p>
    <w:bookmarkEnd w:id="0"/>
    <w:p w14:paraId="5C097F03" w14:textId="5E23FA64" w:rsidR="00A7291B" w:rsidRDefault="0025169D" w:rsidP="00A7291B">
      <w:pPr>
        <w:pStyle w:val="NormalBlock"/>
      </w:pPr>
      <w:r>
        <w:t>以上です。信仰とは、先に与えられた証拠に基づく信頼、疑いのないこと、自分の全体重を神にゆだねること、宗教的真理についての確信、そしてキリストに依り頼むことです。信仰によって、私たちは望んでいる事柄を確信し、見ることのできない事柄についての証拠を持っています。信仰はすべてのクリスチャンのうちに存在しますが、その量はさまざまです。ある人々は他の人々よりも多くの信仰を持っており、私たちの霊性の発展をたどるための、明確で聖書的な方法があります。次の章では、霊的成長の基本的な段階について学び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