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初代教会生活</w:t>
      </w:r>
    </w:p>
    <w:p w14:paraId="670F8077" w14:textId="038F6EFB" w:rsidR="00944B2D" w:rsidRDefault="00944B2D" w:rsidP="00944B2D">
      <w:pPr>
        <w:pStyle w:val="ChapterVerse"/>
      </w:pPr>
      <w:r w:rsidRPr="00944B2D">
        <w:t>III 约翰福音</w:t>
      </w:r>
    </w:p>
    <w:bookmarkEnd w:id="0"/>
    <w:p w14:paraId="5C097F03" w14:textId="5E23FA64" w:rsidR="00A7291B" w:rsidRDefault="0025169D" w:rsidP="00A7291B">
      <w:pPr>
        <w:pStyle w:val="NormalBlock"/>
      </w:pPr>
      <w:r>
        <w:t>这是我们对使徒行傳约翰书信的最后一次学习。他的三封书信中的前两封，主要是为基督教教义辩护，抵挡一种试图将希腊哲学思想与基督教福音融合的诺斯底主义。这在教会中造成了灰心和分裂，因此约翰写下前两封书信，针对这些错误教导，警告异端教师，并使教会确信真正福音在每一位信徒生命中的内容、能力和结果。</w:t>
      </w:r>
    </w:p>
    <w:bookmarkEnd w:id="0"/>
    <w:p w14:paraId="5C097F03" w14:textId="5E23FA64" w:rsidR="00A7291B" w:rsidRDefault="0025169D" w:rsidP="00A7291B">
      <w:pPr>
        <w:pStyle w:val="NormalBlock"/>
      </w:pPr>
      <w:r>
        <w:t>这封第三封书信的一个有趣特点是，除了其教导内容之外，这封书信还让我们得以一窥第一世纪教会的运作情况。当时，许多事工似乎是由巡回或旅行传道人承担的；他们从一个会众到另一个会众，一路传道和教导。在每个地方，他们都会公开传道，并在寄居作客的家庭中举行聚会。这种制度始终存在被滥用的危险，因为假教师和骗子很容易利用那些善良、信任他们并为他们提供接待的人。在这样的环境中，接待是教会生活和成长中一个非常重要的要素。这虽有风险，却是必要的。</w:t>
      </w:r>
    </w:p>
    <w:bookmarkEnd w:id="0"/>
    <w:p w14:paraId="5C097F03" w14:textId="5E23FA64" w:rsidR="00A7291B" w:rsidRDefault="0025169D" w:rsidP="00A7291B">
      <w:pPr>
        <w:pStyle w:val="NormalBlock"/>
      </w:pPr>
      <w:r>
        <w:t>约翰的第三封书信提到教会中的三个人：一个接待了这些旅行布道者，一个不接待他们，还有一个需要这种款待。该犹是一位弟兄，他支持并供给这些旅行传道者；丢特腓不肯接待他们，也不允许他们讲道；而低米丢则可能是约翰差派的传道人之一，需要这种款待。在信中，约翰称赞该犹，并警告丢特腓说，当他（约翰）亲自希伯來書访时，将对其权柄进行考验。他也向教会推荐低米丢。这种情况关乎权力及其在聚会中的运用，也关乎一个人如何行使自己的权柄希伯來書维持权力和控制。</w:t>
      </w:r>
    </w:p>
    <w:bookmarkEnd w:id="0"/>
    <w:p w14:paraId="5C097F03" w14:textId="5E23FA64" w:rsidR="00A7291B" w:rsidRDefault="0025169D" w:rsidP="00A7291B">
      <w:pPr>
        <w:pStyle w:val="NormalBlock"/>
      </w:pPr>
      <w:r>
        <w:t>鉴于此，以下是这封书信可能的纲要，可以帮助我们在逐行复习约翰的书信时跟随他的思路。</w:t>
      </w:r>
    </w:p>
    <w:p w14:paraId="6ABE7781" w14:textId="77777777" w:rsidR="00227BF5" w:rsidRDefault="00227BF5" w:rsidP="00227BF5">
      <w:pPr>
        <w:pStyle w:val="Heading2"/>
      </w:pPr>
      <w:r>
        <w:t>大纲与经文——約翰參書</w:t>
      </w:r>
    </w:p>
    <w:bookmarkEnd w:id="0"/>
    <w:p w14:paraId="27FB83DB" w14:textId="77777777" w:rsidR="00227BF5" w:rsidRDefault="00227BF5" w:rsidP="00227BF5">
      <w:pPr>
        <w:pStyle w:val="Heading3"/>
      </w:pPr>
      <w:r>
        <w:t>引言 - 第1节</w:t>
      </w:r>
    </w:p>
    <w:bookmarkEnd w:id="0"/>
    <w:bookmarkEnd w:id="0"/>
    <w:p w14:paraId="7E1F9BC8" w14:textId="7BE2687A" w:rsidR="00A7291B" w:rsidRPr="007C2DD5" w:rsidRDefault="0025169D" w:rsidP="007C2DD5">
      <w:pPr>
        <w:pStyle w:val="Quote"/>
      </w:pPr>
      <w:r>
        <w:t>作 长 老 的 写 信 给 亲 爱 的 该 犹 ， 就 是 我 诚 心 所 爱 的 。</w:t>
      </w:r>
    </w:p>
    <w:bookmarkEnd w:id="0"/>
    <w:p w14:paraId="44687C10" w14:textId="5FB066C6" w:rsidR="009C22C1" w:rsidRDefault="009C22C1" w:rsidP="00C35B22">
      <w:pPr>
        <w:pStyle w:val="BibleVerseCite"/>
      </w:pPr>
      <w:r w:rsidRPr="007C2DD5">
        <w:t>- 約翰三書 1:1</w:t>
      </w:r>
    </w:p>
    <w:bookmarkEnd w:id="0"/>
    <w:p w14:paraId="255668C9" w14:textId="77777777" w:rsidR="00A7291B" w:rsidRDefault="0025169D" w:rsidP="00A7291B">
      <w:pPr>
        <w:pStyle w:val="PadTop24"/>
      </w:pPr>
      <w:r>
        <w:t>约翰没有提到自己的名字，因为收信人认识他，也知道他的身份和职分。他也使用了与《約翰貳書》相同的开头。他使用"长老"一词，表明在当时，他已被人认识为最后一位仍在世的使徒行傳，年纪老迈，充满智慧和圣灵。这是单单指他为"长老"。在涉及教会领袖的其他情况下，所指的总是"众长老"。</w:t>
      </w:r>
    </w:p>
    <w:bookmarkEnd w:id="0"/>
    <w:p w14:paraId="5C097F03" w14:textId="5E23FA64" w:rsidR="00A7291B" w:rsidRDefault="0025169D" w:rsidP="00A7291B">
      <w:pPr>
        <w:pStyle w:val="NormalBlock"/>
      </w:pPr>
      <w:r>
        <w:t>约翰与该犹的关系，正如他与其他所有人的关系一样；他是在真理里爱他。真理就是福音，以及福音在一个人里面所产生的一切。因此，他对该犹的爱，是由他里面的真理所产生的，并且是因为该犹与约翰和其他人一同分享对这真理的认识和信念而受到激励。长老／使徒行傳以这种方式（agape 类型的爱）爱该犹，因为他是主里忠心的弟兄。</w:t>
      </w:r>
    </w:p>
    <w:p w14:paraId="27FB83DB" w14:textId="77777777" w:rsidR="00227BF5" w:rsidRDefault="00227BF5" w:rsidP="00227BF5">
      <w:pPr>
        <w:pStyle w:val="Heading3"/>
      </w:pPr>
      <w:r>
        <w:t>祝福——第2-4节</w:t>
      </w:r>
    </w:p>
    <w:bookmarkEnd w:id="0"/>
    <w:bookmarkEnd w:id="0"/>
    <w:p w14:paraId="7E1F9BC8" w14:textId="7BE2687A" w:rsidR="00A7291B" w:rsidRPr="007C2DD5" w:rsidRDefault="0025169D" w:rsidP="007C2DD5">
      <w:pPr>
        <w:pStyle w:val="Quote"/>
      </w:pPr>
      <w:r>
        <w:t>亲 爱 的 兄 弟 阿 ， 我 愿 你 凡 事 兴 盛 ， 身 体 健 壮 ， 正 如 你 的 灵 魂 兴 盛 一 样 。</w:t>
      </w:r>
    </w:p>
    <w:bookmarkEnd w:id="0"/>
    <w:p w14:paraId="44687C10" w14:textId="5FB066C6" w:rsidR="009C22C1" w:rsidRDefault="009C22C1" w:rsidP="00C35B22">
      <w:pPr>
        <w:pStyle w:val="BibleVerseCite"/>
      </w:pPr>
      <w:r w:rsidRPr="007C2DD5">
        <w:t>- 約翰三書 1:2</w:t>
      </w:r>
    </w:p>
    <w:bookmarkEnd w:id="0"/>
    <w:p w14:paraId="255668C9" w14:textId="77777777" w:rsidR="00A7291B" w:rsidRDefault="0025169D" w:rsidP="00A7291B">
      <w:pPr>
        <w:pStyle w:val="PadTop24"/>
      </w:pPr>
      <w:r>
        <w:t>约翰说，他的祷告是愿该犹在物质和身体方面兴盛，也愿他在属灵方面进步。完全的祝福顾及生命的各个层面：物质、身体和属灵。总而言之，约翰祈求该犹拥有均衡的生活，在每个方面都得着丰富。</w:t>
      </w:r>
    </w:p>
    <w:bookmarkEnd w:id="0"/>
    <w:p w14:paraId="7E1F9BC8" w14:textId="7BE2687A" w:rsidR="00A7291B" w:rsidRPr="007C2DD5" w:rsidRDefault="0025169D" w:rsidP="007C2DD5">
      <w:pPr>
        <w:pStyle w:val="Quote"/>
      </w:pPr>
      <w:r>
        <w:t>有 弟 兄 来 证 明 你 心 里 存 的 真 理 ， 正 如 你 按 真 理 而 行 ， 我 就 甚 喜 乐 。</w:t>
      </w:r>
    </w:p>
    <w:bookmarkEnd w:id="0"/>
    <w:p w14:paraId="44687C10" w14:textId="5FB066C6" w:rsidR="009C22C1" w:rsidRDefault="009C22C1" w:rsidP="00C35B22">
      <w:pPr>
        <w:pStyle w:val="BibleVerseCite"/>
      </w:pPr>
      <w:r w:rsidRPr="007C2DD5">
        <w:t>- 約翰三書 1:3</w:t>
      </w:r>
    </w:p>
    <w:bookmarkEnd w:id="0"/>
    <w:p w14:paraId="255668C9" w14:textId="77777777" w:rsidR="00A7291B" w:rsidRDefault="0025169D" w:rsidP="00A7291B">
      <w:pPr>
        <w:pStyle w:val="PadTop24"/>
      </w:pPr>
      <w:r>
        <w:t>约翰很乐意献上这个祷告，这几乎是出于本能，因为关于该犹的消息是，他继续忠于福音／真理。行在真理中意味着一个人按照福音及其教训的启示而生活。我们认为回应福音是一次性的行动（相信、悔改、承认、受洗）。但行在真理中意味着，这种回应的循环是一项持续不断的操练，成为我们每日信仰生活的实质。</w:t>
      </w:r>
    </w:p>
    <w:bookmarkEnd w:id="0"/>
    <w:p w14:paraId="5C097F03" w14:textId="5E23FA64" w:rsidR="00A7291B" w:rsidRDefault="0025169D" w:rsidP="00A7291B">
      <w:pPr>
        <w:pStyle w:val="NormalBlock"/>
      </w:pPr>
      <w:r>
        <w:t>例如，我不断增长对上帝话语的认识和信心，也不断学习在我的生命中正确地应用上帝的话语。圣灵不断因我的行事方式而提醒我，我也重新努力悔改，弃绝属世的罪恶行为，转而遵循上帝话语向我显明的真实、正直的生活和思想方式。我越希伯來書越勇敢，也越希伯來書越善于以我的生命、言语、服事、奉献和牺牲承认耶稣基督。我第一次这样做（在受洗以前在人前承认我对耶稣的信心）时，是在一个寒冷的十一月夜晚，面对两个人。自那以后，我通过努力运用各种媒体（报纸、广播、电视、互联网、书籍等）教导和传讲，在数百万人面前承认基督。我不断努力将我的骄傲、我的意志、我的"自我"埋葬在谦卑的洗礼中，好叫我每天复活，越希伯來書越像基督。</w:t>
      </w:r>
    </w:p>
    <w:bookmarkEnd w:id="0"/>
    <w:p w14:paraId="5C097F03" w14:textId="5E23FA64" w:rsidR="00A7291B" w:rsidRDefault="0025169D" w:rsidP="00A7291B">
      <w:pPr>
        <w:pStyle w:val="NormalBlock"/>
      </w:pPr>
      <w:r>
        <w:t>约翰看见该犹是一个行在或活在这持续的真理中的人，他喜爱在他里面看见这一点；这成为他对基督之爱的延伸。</w:t>
      </w:r>
    </w:p>
    <w:bookmarkEnd w:id="0"/>
    <w:p w14:paraId="7E1F9BC8" w14:textId="7BE2687A" w:rsidR="00A7291B" w:rsidRPr="007C2DD5" w:rsidRDefault="0025169D" w:rsidP="007C2DD5">
      <w:pPr>
        <w:pStyle w:val="Quote"/>
      </w:pPr>
      <w:r>
        <w:t>我 听 见 我 的 儿 女 们 按 真 理 而 行 ， 我 的 喜 乐 就 没 有 比 这 个 大 的 。</w:t>
      </w:r>
    </w:p>
    <w:bookmarkEnd w:id="0"/>
    <w:p w14:paraId="44687C10" w14:textId="5FB066C6" w:rsidR="009C22C1" w:rsidRDefault="009C22C1" w:rsidP="00C35B22">
      <w:pPr>
        <w:pStyle w:val="BibleVerseCite"/>
      </w:pPr>
      <w:r w:rsidRPr="007C2DD5">
        <w:t>- 約翰三書 1:4</w:t>
      </w:r>
    </w:p>
    <w:bookmarkEnd w:id="0"/>
    <w:p w14:paraId="255668C9" w14:textId="77777777" w:rsidR="00A7291B" w:rsidRDefault="0025169D" w:rsidP="00A7291B">
      <w:pPr>
        <w:pStyle w:val="PadTop24"/>
      </w:pPr>
      <w:r>
        <w:t>事实上，看到教会中任何一位成员发生这种现象，都使约翰感到极大的喜乐。看见另一个人转变成更像基督的形象，是一种非常令人欣慰的经历，尤其是当你曾帮助培育那人的信心时。</w:t>
      </w:r>
    </w:p>
    <w:p w14:paraId="27FB83DB" w14:textId="77777777" w:rsidR="00227BF5" w:rsidRDefault="00227BF5" w:rsidP="00227BF5">
      <w:pPr>
        <w:pStyle w:val="Heading3"/>
      </w:pPr>
      <w:r>
        <w:t>鼓励为真理作工的人——第5-8节</w:t>
      </w:r>
    </w:p>
    <w:bookmarkEnd w:id="0"/>
    <w:bookmarkEnd w:id="0"/>
    <w:p w14:paraId="7E1F9BC8" w14:textId="7BE2687A" w:rsidR="00A7291B" w:rsidRPr="007C2DD5" w:rsidRDefault="0025169D" w:rsidP="007C2DD5">
      <w:pPr>
        <w:pStyle w:val="Quote"/>
      </w:pPr>
      <w:r>
        <w:t>⁵ 亲 爱 的 兄 弟 阿 ， 凡 你 向 作 客 旅 之 弟 兄 所 行 的 都 是 忠 心 的 。</w:t>
        <w:br/>
        <w:t>⁶ 他 们 在 教 会 面 前 证 明 了 你 的 爱 ； 你 若 配 得 过 神 ， 帮 助 他 们 往 前 行 ， 这 就 好 了 。</w:t>
      </w:r>
    </w:p>
    <w:bookmarkEnd w:id="0"/>
    <w:p w14:paraId="44687C10" w14:textId="5FB066C6" w:rsidR="009C22C1" w:rsidRDefault="009C22C1" w:rsidP="00C35B22">
      <w:pPr>
        <w:pStyle w:val="BibleVerseCite"/>
      </w:pPr>
      <w:r w:rsidRPr="007C2DD5">
        <w:t>- 約翰三書 1:5-6</w:t>
      </w:r>
    </w:p>
    <w:bookmarkEnd w:id="0"/>
    <w:p w14:paraId="255668C9" w14:textId="77777777" w:rsidR="00A7291B" w:rsidRDefault="0025169D" w:rsidP="00A7291B">
      <w:pPr>
        <w:pStyle w:val="PadTop24"/>
      </w:pPr>
      <w:r>
        <w:t>约翰称赞该犹和其他人为前希伯來書他们那里传道的福音使者和宣教士提供接待的工作。Hospitality 一词源自一个希腊词，意思是"爱陌生人"。向陌生人提供食物和住宿不仅是信心的行为，也是传播福音的极大帮助。约翰和以弗所的教会听说，该犹慷慨地接待了奉差遣到他那里去的宣教士。他称赞并鼓励该犹不仅继续提供这样的接待，也敦促该犹在他们离开他的家之后，为他们的旅程提供补给和资源。</w:t>
      </w:r>
    </w:p>
    <w:bookmarkEnd w:id="0"/>
    <w:p w14:paraId="7E1F9BC8" w14:textId="7BE2687A" w:rsidR="00A7291B" w:rsidRPr="007C2DD5" w:rsidRDefault="0025169D" w:rsidP="007C2DD5">
      <w:pPr>
        <w:pStyle w:val="Quote"/>
      </w:pPr>
      <w:r>
        <w:t>⁷ 因 他 们 是 为 主 的 名 （ 原 文 是 那 名 ） 出 外 ， 对 於 外 邦 人 一 无 所 取 。</w:t>
        <w:br/>
        <w:t>⁸ 所 以 我 们 应 该 接 待 这 样 的 人 ， 叫 我 们 与 他 们 一 同 为 真 理 做 工 。</w:t>
      </w:r>
    </w:p>
    <w:bookmarkEnd w:id="0"/>
    <w:p w14:paraId="44687C10" w14:textId="5FB066C6" w:rsidR="009C22C1" w:rsidRDefault="009C22C1" w:rsidP="00C35B22">
      <w:pPr>
        <w:pStyle w:val="BibleVerseCite"/>
      </w:pPr>
      <w:r w:rsidRPr="007C2DD5">
        <w:t>- 約翰三書 1:7-8</w:t>
      </w:r>
    </w:p>
    <w:bookmarkEnd w:id="0"/>
    <w:p w14:paraId="255668C9" w14:textId="77777777" w:rsidR="00A7291B" w:rsidRDefault="0025169D" w:rsidP="00A7291B">
      <w:pPr>
        <w:pStyle w:val="PadTop24"/>
      </w:pPr>
      <w:r>
        <w:t>关于这些宣教士，约翰说，他们唯一的动机就是对基督（这名）的信心，并且他们没有向所传道的人（外邦人）索取或接受任何报酬。这种委身和正直需要得到信徒的支持。毕竟，如果信徒不支持这些宣教士，还有谁会支持呢？虽然该犹不是教导和传讲道的人，但他努力接待客旅，就是参与并贡献于整体的传福音工作，这在上帝面前是可蒙悦纳的。</w:t>
      </w:r>
    </w:p>
    <w:bookmarkEnd w:id="0"/>
    <w:p w14:paraId="5C097F03" w14:textId="5E23FA64" w:rsidR="00A7291B" w:rsidRDefault="0025169D" w:rsidP="00A7291B">
      <w:pPr>
        <w:pStyle w:val="NormalBlock"/>
      </w:pPr>
      <w:r>
        <w:t>我们不可能都在宣教工场上，我们也不都有能力成为有效的个人工人；但我们支持并协助这项工作的程度有多少，我们就在事奉以及由此而希伯來書的奖赏上有多少份。</w:t>
      </w:r>
    </w:p>
    <w:p w14:paraId="27FB83DB" w14:textId="77777777" w:rsidR="00227BF5" w:rsidRDefault="00227BF5" w:rsidP="00227BF5">
      <w:pPr>
        <w:pStyle w:val="Heading3"/>
      </w:pPr>
      <w:r>
        <w:t>责备真理的反对者——第9-11节</w:t>
      </w:r>
    </w:p>
    <w:bookmarkEnd w:id="0"/>
    <w:bookmarkEnd w:id="0"/>
    <w:p w14:paraId="7E1F9BC8" w14:textId="7BE2687A" w:rsidR="00A7291B" w:rsidRPr="007C2DD5" w:rsidRDefault="0025169D" w:rsidP="007C2DD5">
      <w:pPr>
        <w:pStyle w:val="Quote"/>
      </w:pPr>
      <w:r>
        <w:t>我 曾 略 略 的 写 信 给 教 会 ， 但 那 在 教 会 中 好 为 首 的 丢 特 腓 不 接 待 我 们 。</w:t>
      </w:r>
    </w:p>
    <w:bookmarkEnd w:id="0"/>
    <w:p w14:paraId="44687C10" w14:textId="5FB066C6" w:rsidR="009C22C1" w:rsidRDefault="009C22C1" w:rsidP="00C35B22">
      <w:pPr>
        <w:pStyle w:val="BibleVerseCite"/>
      </w:pPr>
      <w:r w:rsidRPr="007C2DD5">
        <w:t>- 約翰三書 1:9</w:t>
      </w:r>
    </w:p>
    <w:bookmarkEnd w:id="0"/>
    <w:p w14:paraId="255668C9" w14:textId="77777777" w:rsidR="00A7291B" w:rsidRDefault="0025169D" w:rsidP="00A7291B">
      <w:pPr>
        <w:pStyle w:val="PadTop24"/>
      </w:pPr>
      <w:r>
        <w:t>约翰着重论述促使他写下这封信的问题。他曾寄出一封先前的信，有些学者认为，他在信中指示教会接待某些宣教士，而丢特腓拒绝公开这封信，也拒绝尊重其中的指示。另一些人认为，他指的是他的第二封书信。无论是哪一种情况，丢特腓都在阻断约翰与教会之间的沟通，企图挑战约翰作为使徒行傳和教师的权柄。</w:t>
      </w:r>
    </w:p>
    <w:bookmarkEnd w:id="0"/>
    <w:p w14:paraId="7E1F9BC8" w14:textId="7BE2687A" w:rsidR="00A7291B" w:rsidRPr="007C2DD5" w:rsidRDefault="0025169D" w:rsidP="007C2DD5">
      <w:pPr>
        <w:pStyle w:val="Quote"/>
      </w:pPr>
      <w:r>
        <w:t>所 以 我 若 去 ， 必 要 提 说 他 所 行 的 事 ， 就 是 他 用 恶 言 妄 论 我 们 。 还 不 以 此 为 足 ， 他 自 己 不 接 待 弟 兄 ， 有 人 愿 意 接 待 ， 他 也 禁 止 ， 并 且 将 接 待 弟 兄 的 人 赶 出 教 会 。</w:t>
      </w:r>
    </w:p>
    <w:bookmarkEnd w:id="0"/>
    <w:p w14:paraId="44687C10" w14:textId="5FB066C6" w:rsidR="009C22C1" w:rsidRDefault="009C22C1" w:rsidP="00C35B22">
      <w:pPr>
        <w:pStyle w:val="BibleVerseCite"/>
      </w:pPr>
      <w:r w:rsidRPr="007C2DD5">
        <w:t>- 約翰三書 1:10</w:t>
      </w:r>
    </w:p>
    <w:bookmarkEnd w:id="0"/>
    <w:p w14:paraId="255668C9" w14:textId="77777777" w:rsidR="00A7291B" w:rsidRDefault="0025169D" w:rsidP="00A7291B">
      <w:pPr>
        <w:pStyle w:val="PadTop24"/>
      </w:pPr>
      <w:r>
        <w:t>约翰现在回顾丢特腓不可接受且有罪的行为。这些行为包括：</w:t>
      </w:r>
    </w:p>
    <w:bookmarkEnd w:id="0"/>
    <w:p w14:paraId="2EC75E3D" w14:textId="41EDDCE5" w:rsidR="008A3F75" w:rsidRDefault="00932373" w:rsidP="001E1588">
      <w:pPr>
        <w:pStyle w:val="NormalBlock"/>
        <w:numPr>
          <w:ilvl w:val="0"/>
          <w:numId w:val="199"/>
        </w:numPr>
      </w:pPr>
      <w:r w:rsidRPr="00932373">
        <w:t>对约翰和其他领袖的不公正指控。</w:t>
      </w:r>
    </w:p>
    <w:bookmarkEnd w:id="0"/>
    <w:p w14:paraId="2EC75E3D" w14:textId="41EDDCE5" w:rsidR="008A3F75" w:rsidRDefault="00932373" w:rsidP="001E1588">
      <w:pPr>
        <w:pStyle w:val="NormalBlock"/>
        <w:numPr>
          <w:ilvl w:val="0"/>
          <w:numId w:val="199"/>
        </w:numPr>
      </w:pPr>
      <w:r w:rsidRPr="00932373">
        <w:t>不愿接待奉差遣到那里的教师和宣教士。</w:t>
      </w:r>
    </w:p>
    <w:bookmarkEnd w:id="0"/>
    <w:p w14:paraId="2EC75E3D" w14:textId="41EDDCE5" w:rsidR="008A3F75" w:rsidRDefault="00932373" w:rsidP="001E1588">
      <w:pPr>
        <w:pStyle w:val="NormalBlock"/>
        <w:numPr>
          <w:ilvl w:val="0"/>
          <w:numId w:val="199"/>
        </w:numPr>
      </w:pPr>
      <w:r w:rsidRPr="00932373">
        <w:t>干涉那些试图接待人的人。</w:t>
      </w:r>
    </w:p>
    <w:bookmarkEnd w:id="0"/>
    <w:p w14:paraId="2EC75E3D" w14:textId="41EDDCE5" w:rsidR="008A3F75" w:rsidRDefault="00932373" w:rsidP="001E1588">
      <w:pPr>
        <w:pStyle w:val="NormalBlock"/>
        <w:numPr>
          <w:ilvl w:val="0"/>
          <w:numId w:val="199"/>
        </w:numPr>
      </w:pPr>
      <w:r w:rsidRPr="00932373">
        <w:t>将反对他的人赶出教会，制造分裂。</w:t>
      </w:r>
    </w:p>
    <w:bookmarkEnd w:id="0"/>
    <w:bookmarkEnd w:id="0"/>
    <w:p w14:paraId="5C097F03" w14:textId="5E23FA64" w:rsidR="00A7291B" w:rsidRDefault="0025169D" w:rsidP="00A7291B">
      <w:pPr>
        <w:pStyle w:val="NormalBlock"/>
      </w:pPr>
      <w:r>
        <w:t>这个人想要领导的权力，并试图削弱约翰作为使徒行傳的权柄，以及那些回应约翰之人的权柄，以达到目的。这是一个古老的模式，直到今天仍有人使用。有些人渴望在教会中获得权力和权柄，或拒绝顺服现有的领导，因此他们开始暗中（有时也并不那么隐秘地）对那些担任领导职分的人进行批评、负面评论和毁谤。</w:t>
      </w:r>
    </w:p>
    <w:bookmarkEnd w:id="0"/>
    <w:p w14:paraId="5C097F03" w14:textId="5E23FA64" w:rsidR="00A7291B" w:rsidRDefault="0025169D" w:rsidP="00A7291B">
      <w:pPr>
        <w:pStyle w:val="NormalBlock"/>
      </w:pPr>
      <w:r>
        <w:t>约翰说，他将借着真理的光照在这个人的罪和恶行上希伯來書对付他。不会有拳斗，不会有政治阴谋，也不会有辩论或比赛希伯來書看看谁更好、更强或更聪明。约翰将把另一个人的行为和态度与真理的道作比较，以显明他的软弱。让福音作审判者，那么真理就会显明出希伯來書，人人都能清楚看见，并因此作出决定。</w:t>
      </w:r>
    </w:p>
    <w:bookmarkEnd w:id="0"/>
    <w:p w14:paraId="7E1F9BC8" w14:textId="7BE2687A" w:rsidR="00A7291B" w:rsidRPr="007C2DD5" w:rsidRDefault="0025169D" w:rsidP="007C2DD5">
      <w:pPr>
        <w:pStyle w:val="Quote"/>
      </w:pPr>
      <w:r>
        <w:t>亲 爱 的 兄 弟 阿 ， 不 要 效 法 恶 ， 只 要 效 法 善 。 行 善 的 属 乎 神 ； 行 恶 的 未 曾 见 过 神 。</w:t>
      </w:r>
    </w:p>
    <w:bookmarkEnd w:id="0"/>
    <w:p w14:paraId="44687C10" w14:textId="5FB066C6" w:rsidR="009C22C1" w:rsidRDefault="009C22C1" w:rsidP="00C35B22">
      <w:pPr>
        <w:pStyle w:val="BibleVerseCite"/>
      </w:pPr>
      <w:r w:rsidRPr="007C2DD5">
        <w:t>- 約翰三書 1:11</w:t>
      </w:r>
    </w:p>
    <w:bookmarkEnd w:id="0"/>
    <w:p w14:paraId="255668C9" w14:textId="77777777" w:rsidR="00A7291B" w:rsidRDefault="0025169D" w:rsidP="00A7291B">
      <w:pPr>
        <w:pStyle w:val="PadTop24"/>
      </w:pPr>
      <w:r>
        <w:t>约翰提醒该犹和教会，不要受这个人的所作所为影响。人很容易以火攻火、以恶报恶、以更大的权力对抗权力。然而，这里是上帝的国，不是世界。这里的事情运作方式不同。约翰鼓励他们效法所教导的美善之事，以抵挡那正逐渐侵入教会的邪恶。屈服于骄傲和自私的野心并不好。然而，接待宣教士是好的；借着揭露恶人的罪而面对他们，并且不与他们一同犯罪，也是好的。</w:t>
      </w:r>
    </w:p>
    <w:bookmarkEnd w:id="0"/>
    <w:p w14:paraId="5C097F03" w14:textId="5E23FA64" w:rsidR="00A7291B" w:rsidRDefault="0025169D" w:rsidP="00A7291B">
      <w:pPr>
        <w:pStyle w:val="NormalBlock"/>
      </w:pPr>
      <w:r>
        <w:t>约翰告诉他们，那些以这种方式行事的人证明他们已经看见（认出）耶稣是神；而那些不以这种方式行事的人，既不认识真理，也没有看见（认出）耶稣确实是神，而不只是另一位教师。</w:t>
      </w:r>
    </w:p>
    <w:p w14:paraId="27FB83DB" w14:textId="77777777" w:rsidR="00227BF5" w:rsidRDefault="00227BF5" w:rsidP="00227BF5">
      <w:pPr>
        <w:pStyle w:val="Heading3"/>
      </w:pPr>
      <w:r>
        <w:t>称赞真理的见证——第12节</w:t>
      </w:r>
    </w:p>
    <w:bookmarkEnd w:id="0"/>
    <w:bookmarkEnd w:id="0"/>
    <w:p w14:paraId="7E1F9BC8" w14:textId="7BE2687A" w:rsidR="00A7291B" w:rsidRPr="007C2DD5" w:rsidRDefault="0025169D" w:rsidP="007C2DD5">
      <w:pPr>
        <w:pStyle w:val="Quote"/>
      </w:pPr>
      <w:r>
        <w:t>低 米 丢 行 善 ， 有 众 人 给 他 作 见 证 ， 又 有 真 理 给 他 作 见 证 ； 就 是 我 们 也 给 他 作 见 证 。 你 也 知 道 我 们 的 见 证 是 真 的 。</w:t>
      </w:r>
    </w:p>
    <w:bookmarkEnd w:id="0"/>
    <w:p w14:paraId="44687C10" w14:textId="5FB066C6" w:rsidR="009C22C1" w:rsidRDefault="009C22C1" w:rsidP="00C35B22">
      <w:pPr>
        <w:pStyle w:val="BibleVerseCite"/>
      </w:pPr>
      <w:r w:rsidRPr="007C2DD5">
        <w:t>- 約翰三書 1:12</w:t>
      </w:r>
    </w:p>
    <w:bookmarkEnd w:id="0"/>
    <w:p w14:paraId="255668C9" w14:textId="77777777" w:rsidR="00A7291B" w:rsidRDefault="0025169D" w:rsidP="00A7291B">
      <w:pPr>
        <w:pStyle w:val="PadTop24"/>
      </w:pPr>
      <w:r>
        <w:t>约翰为底米丢作见证；他是那位被差派的教师／宣教士，可能正处于这场冲突的中心。使徒行傳给出了三项见证：</w:t>
      </w:r>
    </w:p>
    <w:bookmarkEnd w:id="0"/>
    <w:p w14:paraId="528DD780" w14:textId="604C58E7" w:rsidR="00FB4BCD" w:rsidRDefault="00FB4BCD" w:rsidP="001E1588">
      <w:pPr>
        <w:pStyle w:val="NormalBlock"/>
        <w:numPr>
          <w:ilvl w:val="0"/>
          <w:numId w:val="201"/>
        </w:numPr>
      </w:pPr>
      <w:r>
        <w:t>教会称赞他。</w:t>
      </w:r>
    </w:p>
    <w:bookmarkEnd w:id="0"/>
    <w:p w14:paraId="528DD780" w14:textId="604C58E7" w:rsidR="00FB4BCD" w:rsidRDefault="00FB4BCD" w:rsidP="001E1588">
      <w:pPr>
        <w:pStyle w:val="NormalBlock"/>
        <w:numPr>
          <w:ilvl w:val="0"/>
          <w:numId w:val="201"/>
        </w:numPr>
      </w:pPr>
      <w:r>
        <w:t>真理称赞他（意思是他传讲真理，并且按照他所传讲的生活）。</w:t>
      </w:r>
    </w:p>
    <w:bookmarkEnd w:id="0"/>
    <w:p w14:paraId="528DD780" w14:textId="604C58E7" w:rsidR="00FB4BCD" w:rsidRDefault="00FB4BCD" w:rsidP="001E1588">
      <w:pPr>
        <w:pStyle w:val="NormalBlock"/>
        <w:numPr>
          <w:ilvl w:val="0"/>
          <w:numId w:val="201"/>
        </w:numPr>
      </w:pPr>
      <w:r>
        <w:t>长老约翰亲自为他的品格和工作作见证。</w:t>
      </w:r>
    </w:p>
    <w:bookmarkEnd w:id="0"/>
    <w:bookmarkEnd w:id="0"/>
    <w:p w14:paraId="5C097F03" w14:textId="5E23FA64" w:rsidR="00A7291B" w:rsidRDefault="0025169D" w:rsidP="00A7291B">
      <w:pPr>
        <w:pStyle w:val="NormalBlock"/>
      </w:pPr>
      <w:r>
        <w:t>这应该足以推荐某人，并消除任何人的疑虑或问题，包括丢特腓。</w:t>
      </w:r>
    </w:p>
    <w:p w14:paraId="27FB83DB" w14:textId="77777777" w:rsidR="00227BF5" w:rsidRDefault="00227BF5" w:rsidP="00227BF5">
      <w:pPr>
        <w:pStyle w:val="Heading3"/>
      </w:pPr>
      <w:r>
        <w:t>结论 - 第13-15节</w:t>
      </w:r>
    </w:p>
    <w:bookmarkEnd w:id="0"/>
    <w:bookmarkEnd w:id="0"/>
    <w:p w14:paraId="7E1F9BC8" w14:textId="7BE2687A" w:rsidR="00A7291B" w:rsidRPr="007C2DD5" w:rsidRDefault="0025169D" w:rsidP="007C2DD5">
      <w:pPr>
        <w:pStyle w:val="Quote"/>
      </w:pPr>
      <w:r>
        <w:t>¹³ 我 原 有 许 多 事 要 写 给 你 ， 却 不 愿 意 用 笔 墨 写 给 你 ，</w:t>
        <w:br/>
        <w:t>¹⁴ 但 盼 望 快 快 的 见 你 ， 我 们 就 当 面 谈 论 。 [ (III John 1:15) 愿 你 平 安 。 众 位 朋 友 都 问 你 安 。 请 你 替 我 按 着 姓 名 问 众 位 朋 友 安 。 ]</w:t>
      </w:r>
    </w:p>
    <w:bookmarkEnd w:id="0"/>
    <w:p w14:paraId="44687C10" w14:textId="5FB066C6" w:rsidR="009C22C1" w:rsidRDefault="009C22C1" w:rsidP="00C35B22">
      <w:pPr>
        <w:pStyle w:val="BibleVerseCite"/>
      </w:pPr>
      <w:r w:rsidRPr="007C2DD5">
        <w:t>- 約翰三書 1:13-15</w:t>
      </w:r>
    </w:p>
    <w:bookmarkEnd w:id="0"/>
    <w:p w14:paraId="255668C9" w14:textId="77777777" w:rsidR="00A7291B" w:rsidRDefault="0025169D" w:rsidP="00A7291B">
      <w:pPr>
        <w:pStyle w:val="PadTop24"/>
      </w:pPr>
      <w:r>
        <w:t>约翰在信的结尾，就各样事情写下一些个人的说明。他原本有许多事要对该犹说，却决定不写下希伯來書，而宁愿与他面对面交谈。他在访问之前先寄出这封信，为他的到访预备道路。他计划在信到达后不久亲自前往那里。他将不预先通知，以便处理丢特腓，不给他机会事先煽动麻烦。</w:t>
      </w:r>
    </w:p>
    <w:bookmarkEnd w:id="0"/>
    <w:p w14:paraId="5C097F03" w14:textId="5E23FA64" w:rsidR="00A7291B" w:rsidRDefault="0025169D" w:rsidP="00A7291B">
      <w:pPr>
        <w:pStyle w:val="NormalBlock"/>
      </w:pPr>
      <w:r>
        <w:t>他提供了这些弟兄所需要的祝福：平安。他问候许多他和该犹共同认识的人。他以这积极、个人化且面向未希伯來書的话作结。</w:t>
      </w:r>
    </w:p>
    <w:p w14:paraId="6ABE7781" w14:textId="77777777" w:rsidR="00227BF5" w:rsidRDefault="00227BF5" w:rsidP="00227BF5">
      <w:pPr>
        <w:pStyle w:val="Heading2"/>
      </w:pPr>
      <w:r>
        <w:t>摘要 / 课程</w:t>
      </w:r>
    </w:p>
    <w:bookmarkEnd w:id="0"/>
    <w:bookmarkEnd w:id="0"/>
    <w:p w14:paraId="5C097F03" w14:textId="5E23FA64" w:rsidR="00A7291B" w:rsidRDefault="0025169D" w:rsidP="00A7291B">
      <w:pPr>
        <w:pStyle w:val="NormalBlock"/>
      </w:pPr>
      <w:r>
        <w:t>我们可以从约翰写给他的基督徒朋友该犹的这封非常简短、非常个人化的信中，汲取几项教训；这封信所涉及的是有权势的人试图支配教会的问题。</w:t>
      </w:r>
    </w:p>
    <w:p w14:paraId="76FE22ED" w14:textId="77777777" w:rsidR="00227BF5" w:rsidRDefault="00227BF5" w:rsidP="00227BF5">
      <w:pPr>
        <w:pStyle w:val="Heading4"/>
      </w:pPr>
      <w:r>
        <w:t>1. 教导真理是重要的</w:t>
      </w:r>
    </w:p>
    <w:bookmarkEnd w:id="0"/>
    <w:bookmarkEnd w:id="0"/>
    <w:p w14:paraId="5C097F03" w14:textId="5E23FA64" w:rsidR="00A7291B" w:rsidRDefault="0025169D" w:rsidP="00A7291B">
      <w:pPr>
        <w:pStyle w:val="NormalBlock"/>
      </w:pPr>
      <w:r>
        <w:t>约翰称赞他们认识真理，并且按照真理生活。他们所说的、所做的、所想的、敬拜的方式，以及所传讲和教导的，都是按照真实的道而行。这也可以说是"按照神的话而行"，因为耶稣说神的道就是真理（约翰福音 17:7）。这之所以成为可能，只是因为他们从教导他们的人那里学到了真理（在这种情况下，这个人可能就是约翰自己）。</w:t>
      </w:r>
    </w:p>
    <w:bookmarkEnd w:id="0"/>
    <w:p w14:paraId="5C097F03" w14:textId="5E23FA64" w:rsidR="00A7291B" w:rsidRDefault="0025169D" w:rsidP="00A7291B">
      <w:pPr>
        <w:pStyle w:val="NormalBlock"/>
      </w:pPr>
      <w:r>
        <w:t>我在这里的重点是，要按照真理生活，就必须受教于真理。认识、教导真理，并将真理世代相传的任务属于教会（提摩太前書 3:15）；而在教会中，这项任务落在每一位教师、传道人，最终也落在每一位长老身上。从幼儿班到成人圣经班，我们必须非常谨慎，始终教导上帝话语中的真理，不可用人的思想希伯來書取代真理（无论这些思想多么高尚）。除非我们不断接受那些负责这项事工之人的真理教导，否则我们就不能按照真理生活，从而蒙上帝喜悦。</w:t>
      </w:r>
    </w:p>
    <w:p w14:paraId="76FE22ED" w14:textId="77777777" w:rsidR="00227BF5" w:rsidRDefault="00227BF5" w:rsidP="00227BF5">
      <w:pPr>
        <w:pStyle w:val="Heading4"/>
      </w:pPr>
      <w:r>
        <w:t>2. 那些教导真理的人配得我们的支持</w:t>
      </w:r>
    </w:p>
    <w:bookmarkEnd w:id="0"/>
    <w:bookmarkEnd w:id="0"/>
    <w:p w14:paraId="5C097F03" w14:textId="5E23FA64" w:rsidR="00A7291B" w:rsidRDefault="0025169D" w:rsidP="00A7291B">
      <w:pPr>
        <w:pStyle w:val="NormalBlock"/>
      </w:pPr>
      <w:r>
        <w:t>通常有几十人参与教会的教育事工。其中包括长老、传道人、执事、教师、协调员和助理。所有这些圣徒都值得我们的支持。有些人以此为生，配得他们所领受的；另一些人是志愿服事，配得我们的感谢。然而，所有这些人都配得教会的合作：带孩子们希伯來書上课，保持他们自己的出席，并鼓励这些人教导真理的努力。我们会购买价格过高的纪念品希伯來書支持我们的体育英雄和电影明星，却常常忽略向那些带领我们的灵魂归向天堂的人说声谢谢。</w:t>
      </w:r>
    </w:p>
    <w:p w14:paraId="76FE22ED" w14:textId="77777777" w:rsidR="00227BF5" w:rsidRDefault="00227BF5" w:rsidP="00227BF5">
      <w:pPr>
        <w:pStyle w:val="Heading4"/>
      </w:pPr>
      <w:r>
        <w:t>3. 教导真理的人也必须按真理而活</w:t>
      </w:r>
    </w:p>
    <w:bookmarkEnd w:id="0"/>
    <w:bookmarkEnd w:id="0"/>
    <w:p w14:paraId="5C097F03" w14:textId="5E23FA64" w:rsidR="00A7291B" w:rsidRDefault="0025169D" w:rsidP="00A7291B">
      <w:pPr>
        <w:pStyle w:val="NormalBlock"/>
      </w:pPr>
      <w:r>
        <w:t>丢特腓可能出于一种扭曲的责任感，认为自己必须保护或捍卫只有他看见的真理，因此拒绝接待人，并在教会中造成问题。然而，他的行为与使徒行傳所传给教会、并为教会所领受的真理相悖。另一方面，低米丢得到了肯定，因为他的行为与他从使徒行傳那里所领受的真理一致。假教师并不难辨认：他们的话要么与耶稣的话不相符，要么他们的行为与自己的话不相符。要记住，那些立志教导人的，负有双重责任：只教导真实的事，并且按照那真理生活。</w:t>
      </w:r>
    </w:p>
    <w:p w14:paraId="76FE22ED" w14:textId="77777777" w:rsidR="00227BF5" w:rsidRDefault="00227BF5" w:rsidP="00227BF5">
      <w:pPr>
        <w:pStyle w:val="Heading4"/>
      </w:pPr>
      <w:r>
        <w:t>4. 接待仍然是一项重要且必要的事工</w:t>
      </w:r>
    </w:p>
    <w:bookmarkEnd w:id="0"/>
    <w:bookmarkEnd w:id="0"/>
    <w:p w14:paraId="5C097F03" w14:textId="5E23FA64" w:rsidR="00A7291B" w:rsidRDefault="0025169D" w:rsidP="00A7291B">
      <w:pPr>
        <w:pStyle w:val="NormalBlock"/>
      </w:pPr>
      <w:r>
        <w:t>今天，我们不再依靠接待希伯來書照顾我们的宣教士和传道人；然而，接待在新约教会的发展中仍然至关重要。如果我们不与人分享自己的家，不使陌生人感到受欢迎，不帮助新的家庭感到自己是我们教会大家庭的一部分，我们就是忽略了教会的一项首要使命和事工：接待。接待会带希伯來書不便、花费金钱并占用时间，但正因如此，它才如此蒙神喜悦。当我们接待人时，我们确实是在献上自己，而这正是使接待变得特别、配得献给主的原因。</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 w:numId="201" w16cid:durableId="116222136">
    <w:abstractNumId w:val="4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