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守護金線</w:t>
      </w:r>
    </w:p>
    <w:p w14:paraId="670F8077" w14:textId="038F6EFB" w:rsidR="00944B2D" w:rsidRDefault="00944B2D" w:rsidP="00944B2D">
      <w:pPr>
        <w:pStyle w:val="ChapterVerse"/>
      </w:pPr>
      <w:r w:rsidRPr="00944B2D">
        <w:t>創世記 6:1-9:17</w:t>
      </w:r>
    </w:p>
    <w:bookmarkEnd w:id="0"/>
    <w:p w14:paraId="5C097F03" w14:textId="5E23FA64" w:rsidR="00A7291B" w:rsidRDefault="0025169D" w:rsidP="00A7291B">
      <w:pPr>
        <w:pStyle w:val="NormalBlock"/>
      </w:pPr>
      <w:r>
        <w:t>洪水的记载常常被呈现为一个关于神的愤怒或道德失败的故事，但圣经将其描述为一件更具目的性的事。洪水并不是因为神原先的计划失败了，祂试图重新开始。洪水是一项决定性的行动，是在人类的邪恶威胁要将那计划彻底熄灭时，为保全它而采取的行动。洪水是圣经中最令人警醒的审判事例之一，但也是最清楚地彰显神对救赎之坚定承诺的事例之一。</w:t>
      </w:r>
    </w:p>
    <w:p w14:paraId="27FB83DB" w14:textId="77777777" w:rsidR="00227BF5" w:rsidRDefault="00227BF5" w:rsidP="00227BF5">
      <w:pPr>
        <w:pStyle w:val="Heading3"/>
      </w:pPr>
      <w:r>
        <w:t>真正的问题：持续存在的邪恶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创世记 6:5 提供了上帝对洪水以前人类的评估："他心里的思念尽都是邪恶，终日如此。"这不是一时的失误，也不是道德上的低潮，而是持续不断、世代相传的败坏，已经变得无法逆转。地上充满了暴力，败坏触及社会的每一个层面。上帝并没有对这一发展感到意外。这段经文所描述的不是发现，而是评估。人类已经到了一个地步，在全球范围内，悔改、改革或纠正都不再可能。</w:t>
      </w:r>
    </w:p>
    <w:p w14:paraId="27FB83DB" w14:textId="77777777" w:rsidR="00227BF5" w:rsidRDefault="00227BF5" w:rsidP="00227BF5">
      <w:pPr>
        <w:pStyle w:val="Heading3"/>
      </w:pPr>
      <w:r>
        <w:t>为什么审判成为必要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《创世记》的语言强调整体性。"凡有血气的人，在地上都败坏了他的行为"(创世记 6:12)。公义已经缩减为一个余民——挪亚和他的家人。若这种状况继续下去，就连这个余民最终也会被周围的邪恶吞没。因此，洪水不仅是对罪的惩罚，也是对公义的保全。这是上帝使那条将要成就祂救赎应许的谱系延续下去的唯一途径。</w:t>
      </w:r>
    </w:p>
    <w:p w14:paraId="27FB83DB" w14:textId="77777777" w:rsidR="00227BF5" w:rsidRDefault="00227BF5" w:rsidP="00227BF5">
      <w:pPr>
        <w:pStyle w:val="Heading3"/>
      </w:pPr>
      <w:r>
        <w:t>人类长寿的作用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洪水以前，人类的寿命极其漫长。圣经并未说长寿导致了邪恶，但清楚表明，邪恶得以在数百年间成熟、加深并根深蒂固。败坏有时间组织起希伯來書、被视为正常，并占据主导地位。洪水以后，人类的寿命逐渐缩短。罪仍然存在，但它完全席卷大地的能力受到限制。邪恶继续存在，但其影响范围受到限制。历史如今分阶段展开，为圣约、律法、预言以及最终的救赎留出时间。</w:t>
      </w:r>
    </w:p>
    <w:p w14:paraId="27FB83DB" w14:textId="77777777" w:rsidR="00227BF5" w:rsidRDefault="00227BF5" w:rsidP="00227BF5">
      <w:pPr>
        <w:pStyle w:val="Heading3"/>
      </w:pPr>
      <w:r>
        <w:t>洪水之后上帝的决意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创世记 8:21映照出洪水以前的评估："人心里的意念自幼年就是邪恶的。"这句话并不表示失败或听天由命。相反，它标志着一个转折点。上帝承认罪仍然存在，却承诺尽管如此仍要保全世界。洪水不会再次发生，因为上帝选择忍耐，而不是不断毁灭。上帝与挪亚所立的约确立了稳定性——季节、生命，以及历史本身都将存续。上帝使自己受约束，要保全受造界，使祂的救赎计划得以展开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洪水揭示了关于上帝性情的一个关键真理。他拥有彻底毁灭的能力，但为了更大的目的，选择约束这能力。毁灭为前路扫清障碍，但救恩才是目标。世界从一个家庭重新建立起希伯來書，不是因为他们毫无瑕疵，而是因为上帝是信实的。从这条蒙保守的血脉中，将有亚伯拉罕、以色列，并最终有基督而出。黄金线索得以延续，不是因为人类有所改善，而是因为上帝始终坚定不移。洪水既是警告，也是见证。它警告人，未受约束的邪恶最终必面对审判。它见证上帝不会撇弃祂的创造，也不会撇弃祂的应许。即使人类证明自己无法凭自身行义，上帝仍然行动，以保守救赎的未希伯來書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