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琼斯伯勒</w:t>
      </w:r>
    </w:p>
    <w:p w14:paraId="30A144DD" w14:textId="3D11DC34" w:rsidR="00D83136" w:rsidRPr="00D83136" w:rsidRDefault="00D83136" w:rsidP="006C2818">
      <w:pPr>
        <w:pStyle w:val="NewSubtitle"/>
      </w:pPr>
      <w:r w:rsidRPr="00D83136">
        <w:t>义人遭遇不公的死亡</w:t>
      </w:r>
    </w:p>
    <w:bookmarkEnd w:id="0"/>
    <w:p w14:paraId="5C097F03" w14:textId="5E23FA64" w:rsidR="00A7291B" w:rsidRDefault="0025169D" w:rsidP="00A7291B">
      <w:pPr>
        <w:pStyle w:val="NormalBlock"/>
      </w:pPr>
      <w:r>
        <w:t>因为我们总是特别照顾孩子，不是吗？我的意思是，当船沉没时，妇女和孩子先上救生艇。当食物短缺时，孩子们先于成年人得到他们的那一份。在世界各地，父母都克制自己并作出牺牲，好让他们的孩子能够过上更好的生活。我听过这话多少次了？</w:t>
      </w:r>
    </w:p>
    <w:bookmarkEnd w:id="0"/>
    <w:p w14:paraId="5C097F03" w14:textId="5E23FA64" w:rsidR="00A7291B" w:rsidRDefault="0025169D" w:rsidP="00A7291B">
      <w:pPr>
        <w:pStyle w:val="NormalBlock"/>
      </w:pPr>
      <w:r>
        <w:t>我所希望的一切，就是我的孩子们能过上更好的生活。比我所拥有的更好，比我所经历的更容易。不要像我所受的那样多的苦。我们爱我们的孩子。我们为我们的孩子作特别的安排，作特别的牺牲。</w:t>
      </w:r>
    </w:p>
    <w:bookmarkEnd w:id="0"/>
    <w:p w14:paraId="5C097F03" w14:textId="5E23FA64" w:rsidR="00A7291B" w:rsidRDefault="0025169D" w:rsidP="00A7291B">
      <w:pPr>
        <w:pStyle w:val="NormalBlock"/>
      </w:pPr>
      <w:r>
        <w:t>我想，这就是为什么几周前，当无辜的孩子们在一个明媚晴朗的日子里，就在阿肯色州琼斯伯勒这个小镇自己的校园里被枪杀时，我们会如此惊恐地旁观。如今，使这一幕显得如此不真实、如此难以理解的是：这些小孩子竟被其他小孩子冷血地杀害了，而就在前一天，他们还和这些孩子一起上学。我们看着这一切，说道：这是多么大的浪费啊。多么可怕的浪费。年幼的孩子和一位勇敢的学校教师，在毫无预警的情况下，顷刻间倒下。</w:t>
      </w:r>
    </w:p>
    <w:bookmarkEnd w:id="0"/>
    <w:p w14:paraId="5C097F03" w14:textId="5E23FA64" w:rsidR="00A7291B" w:rsidRDefault="0025169D" w:rsidP="00A7291B">
      <w:pPr>
        <w:pStyle w:val="NormalBlock"/>
      </w:pPr>
      <w:r>
        <w:t>我们说，那些不知出于什么疯狂原因而毁掉自己和家人一生的年轻男孩。不管他们入狱五年、八年，还是多久，都无关紧要。他们毁了自己，也毁了自己的家人。他们永远无法从这件事中走出希伯來書。你知道，有时候接受好人英年早逝已经够困难了，对吧？</w:t>
      </w:r>
    </w:p>
    <w:bookmarkEnd w:id="0"/>
    <w:p w14:paraId="5C097F03" w14:textId="5E23FA64" w:rsidR="00A7291B" w:rsidRDefault="0025169D" w:rsidP="00A7291B">
      <w:pPr>
        <w:pStyle w:val="NormalBlock"/>
      </w:pPr>
      <w:r>
        <w:t>好人不长命。即使在我们自己的群体中，这也很难接受。我们这里曾有一个患癌症的小男孩，在与癌症的巨大斗争中，逐渐失去了生命。然而，凭借他的挣扎、他的信心和他的巨大勇气，他竟然感动了整个群体，不知怎的，我们所有人都因此感到更好。但当无辜的孩子和一位善良的基督徒妇女无谓地死去、突然死去、暴力地死去，当好人悲惨地死去时，我们就会寻找其中的意义。</w:t>
      </w:r>
    </w:p>
    <w:bookmarkEnd w:id="0"/>
    <w:p w14:paraId="5C097F03" w14:textId="5E23FA64" w:rsidR="00A7291B" w:rsidRDefault="0025169D" w:rsidP="00A7291B">
      <w:pPr>
        <w:pStyle w:val="NormalBlock"/>
      </w:pPr>
      <w:r>
        <w:t>那时，我们向上帝呼求，求祂赐下答案，使我们所经历的内心痛苦和困惑多少有些意义。你知道吗？一如既往，上帝确实从祂的话语中回答我们。即使在可怕的时刻，即使在困惑的时期，即使在那些我们实在不明白为什么会这样的时候，当我们看见好人惨死，上帝的话语仍然使我们得着理解。当我们因着这种处境查考上帝的话语时，我们看见其中有几件事，是祂告诉我们、帮助我们明白的。</w:t>
      </w:r>
    </w:p>
    <w:bookmarkEnd w:id="0"/>
    <w:p w14:paraId="5C097F03" w14:textId="5E23FA64" w:rsidR="00A7291B" w:rsidRDefault="0025169D" w:rsidP="00A7291B">
      <w:pPr>
        <w:pStyle w:val="NormalBlock"/>
      </w:pPr>
      <w:r>
        <w:t>它首先告诉我们的是：罪导致死亡。罪导致死亡。这是生命的一个基本事实，从上帝话语最初的篇章一直到新约都对此有所阐明。我的意思是，例如，你从《创世记》一开始就能看到这个概念，就是第二章第15节和第16节开始的地方。经文说："耶和华上帝将那人安置在伊甸园，使他修理看守。"</w:t>
      </w:r>
    </w:p>
    <w:bookmarkEnd w:id="0"/>
    <w:p w14:paraId="5C097F03" w14:textId="5E23FA64" w:rsidR="00A7291B" w:rsidRDefault="0025169D" w:rsidP="00A7291B">
      <w:pPr>
        <w:pStyle w:val="NormalBlock"/>
      </w:pPr>
      <w:r>
        <w:t>耶和华 神吩咐那人说，园中各样树上的果子，你可以随意吃；只是分别善恶树上的果子，你不可吃，因为你吃它的日子必定死。罪，就是悖逆，带希伯來書死亡。然后在新约《羅馬書》第6章第23节，保罗说到同样的道理，他说，罪的工价乃是死。所有的罪，无论是你的罪还是别人的罪，不仅是肉身死亡、暴力死亡、好人惨死的原因，也是所有死亡的原因，包括属灵的死亡。</w:t>
      </w:r>
    </w:p>
    <w:bookmarkEnd w:id="0"/>
    <w:p w14:paraId="5C097F03" w14:textId="5E23FA64" w:rsidR="00A7291B" w:rsidRDefault="0025169D" w:rsidP="00A7291B">
      <w:pPr>
        <w:pStyle w:val="NormalBlock"/>
      </w:pPr>
      <w:r>
        <w:t>弟兄姊妹，当良善的人以悲惨的方式死去时，尤其令人痛苦，向上帝发怒或失去信心的试探也很大。我可以看见人们向天挥舞拳头，说：「为什么？为什么你容许这事发生？」马利亚和马大在她们的兄弟拉撒路死去时，对耶稣所持的就是这种态度，而耶稣当时不在那里阻止这事。她们说：「你知道的，你若在这里，就能阻止这事发生。」</w:t>
      </w:r>
    </w:p>
    <w:bookmarkEnd w:id="0"/>
    <w:p w14:paraId="5C097F03" w14:textId="5E23FA64" w:rsidR="00A7291B" w:rsidRDefault="0025169D" w:rsidP="00A7291B">
      <w:pPr>
        <w:pStyle w:val="NormalBlock"/>
      </w:pPr>
      <w:r>
        <w:t>为什么？为什么你没有阻止这件事？他们以此指控他。当像琼斯伯勒事件这样的悲剧发生时，人们会疑惑，为什么上帝让这样的事情发生在善良、无辜的人身上。这些人是基督徒。</w:t>
      </w:r>
    </w:p>
    <w:bookmarkEnd w:id="0"/>
    <w:p w14:paraId="5C097F03" w14:textId="5E23FA64" w:rsidR="00A7291B" w:rsidRDefault="0025169D" w:rsidP="00A7291B">
      <w:pPr>
        <w:pStyle w:val="NormalBlock"/>
      </w:pPr>
      <w:r>
        <w:t>当他们提出这个问题时，他们忘记的是，每个人迟早都会死。除了圣经中少数几个例外，上帝每一次都允许这种事发生。你有没有想过这一点？是的，上帝允许琼斯伯勒的人死去，但祂也允许你的祖父去世、你的祖母去世、你的丈夫去世、你的孩子去世，也允许我的父亲去世。每当有人将要死去时，都是上帝允许的。</w:t>
      </w:r>
    </w:p>
    <w:bookmarkEnd w:id="0"/>
    <w:p w14:paraId="5C097F03" w14:textId="5E23FA64" w:rsidR="00A7291B" w:rsidRDefault="0025169D" w:rsidP="00A7291B">
      <w:pPr>
        <w:pStyle w:val="NormalBlock"/>
      </w:pPr>
      <w:r>
        <w:t>你会看见死亡，无论它是在一个人年老时安详地睡梦中离世，还是因子弹而迅速且暴力地临到。死亡总会希伯來書到。圣经说，死亡总是、总是、总是罪的结果。要么是我们自己的罪直接造成的；你知道，有些人生活放纵、行事愚妄，因此比大多数人更早死亡。要么是别人的罪间接造成的：我们的宇宙和人性被削弱，或是环境，或是他人的攻击。</w:t>
      </w:r>
    </w:p>
    <w:bookmarkEnd w:id="0"/>
    <w:p w14:paraId="5C097F03" w14:textId="5E23FA64" w:rsidR="00A7291B" w:rsidRDefault="0025169D" w:rsidP="00A7291B">
      <w:pPr>
        <w:pStyle w:val="NormalBlock"/>
      </w:pPr>
      <w:r>
        <w:t>无论以何种方式，罪最终都会导致我们的死亡。上帝允许我们死亡，有两个非常充分的理由。你知道吗？首先，他允许我们死亡，因为死亡不断提醒着我们，世界和我们的生命中都有罪。每当我看到有人死亡，就会想起这个世界上有罪这一事实。</w:t>
      </w:r>
    </w:p>
    <w:bookmarkEnd w:id="0"/>
    <w:p w14:paraId="5C097F03" w14:textId="5E23FA64" w:rsidR="00A7291B" w:rsidRDefault="0025169D" w:rsidP="00A7291B">
      <w:pPr>
        <w:pStyle w:val="NormalBlock"/>
      </w:pPr>
      <w:r>
        <w:t>其次，神允许死亡，因为死亡促使我们寻求神。当我们看见死亡时，就会寻找神。你是否曾想过这个观点？如果世界上有罪，却没有死亡，就没有人会寻找神。人们只会继续享受罪，并且永远在没有神的情况下被毁灭。</w:t>
      </w:r>
    </w:p>
    <w:bookmarkEnd w:id="0"/>
    <w:p w14:paraId="5C097F03" w14:textId="5E23FA64" w:rsidR="00A7291B" w:rsidRDefault="0025169D" w:rsidP="00A7291B">
      <w:pPr>
        <w:pStyle w:val="NormalBlock"/>
      </w:pPr>
      <w:r>
        <w:t>当善良的人以悲惨的方式死去，就像在琼斯伯勒发生的那样，我们可以得出一个明确无误的教训，那就是：罪是非常非常非常非常真实的，罪也是非常非常非常非常邪恶的。这就是我们可以得出的明确无误的教训。现在，这对幸存者希伯來書说可能并不令人安慰。对幸存者说："嗯，罪造成了这一切，而罪是邪恶的。"这可能并不能带希伯來書多少安慰，但却能使人明白真相。</w:t>
      </w:r>
    </w:p>
    <w:bookmarkEnd w:id="0"/>
    <w:p w14:paraId="5C097F03" w14:textId="5E23FA64" w:rsidR="00A7291B" w:rsidRDefault="0025169D" w:rsidP="00A7291B">
      <w:pPr>
        <w:pStyle w:val="NormalBlock"/>
      </w:pPr>
      <w:r>
        <w:t>这使我们明白了他们受苦和痛苦的真正原因。上帝的话语所教导的第二个功课，或者说，若你愿意，关于这悲惨处境上帝的话语向我们显明的第二件事，就是：这些人并不是第一批惨死的人，也不会是最后一批。并不怎么令人安慰，是吗？他们不是第一批惨死的人，也不会是最后一批。尽管这处境十分可怕，却并非独一无二。</w:t>
      </w:r>
    </w:p>
    <w:bookmarkEnd w:id="0"/>
    <w:p w14:paraId="5C097F03" w14:textId="5E23FA64" w:rsidR="00A7291B" w:rsidRDefault="0025169D" w:rsidP="00A7291B">
      <w:pPr>
        <w:pStyle w:val="NormalBlock"/>
      </w:pPr>
      <w:r>
        <w:t>粗略浏览历史，就会发现一章又一章的记载，描述无辜的人仅仅因为肤色、语言或信仰不同，便遭到奴役和屠杀；而在我们这个时代，人们甚至毫无理由地被杀害，只因为他们在错误的地点、错误的时间。小婴孩只是被人推着沿街散步，却被车里的人开枪杀死。圣经也表明，作主忠心的仆人并不一定能免于悲惨地死去。你曾想过这一点吗？我的意思是，想想义人亚伯，他在兄弟嫉妒的暴怒中被杀；或者想想那些被希律王冷酷无情地屠杀的无辜婴孩。</w:t>
      </w:r>
    </w:p>
    <w:bookmarkEnd w:id="0"/>
    <w:p w14:paraId="5C097F03" w14:textId="5E23FA64" w:rsidR="00A7291B" w:rsidRDefault="0025169D" w:rsidP="00A7291B">
      <w:pPr>
        <w:pStyle w:val="NormalBlock"/>
      </w:pPr>
      <w:r>
        <w:t>更好的是，在这众多日子中的这一天，思想耶稣基督，那无辜者、无罪者；大约两千年前的本周，他遭受了酷刑和羞辱，并被处死，而他自己的百姓咒骂他，他的门徒也离弃了他。而这一切发生在他医治他们、爱他们并向他们显明真理之后。你知道，琼斯伯勒的人是无辜的，是的，但他们并非无罪。琼斯伯勒的人是好人，但他们并非神圣的人。若恶人受到一群男女的煽动，竟能欣然将上帝的儿子钉在十字架上，并为自己的所作所为欢喜。</w:t>
      </w:r>
    </w:p>
    <w:bookmarkEnd w:id="0"/>
    <w:p w14:paraId="5C097F03" w14:textId="5E23FA64" w:rsidR="00A7291B" w:rsidRDefault="0025169D" w:rsidP="00A7291B">
      <w:pPr>
        <w:pStyle w:val="NormalBlock"/>
      </w:pPr>
      <w:r>
        <w:t>为什么我们会对阿肯色州这两名青少年的行为如此震惊？更糟糕的事情也曾发生过。每个主日，我们都会记念很久以前发生的一件糟糕得多的事情。不，我们不应该感到震惊。相反，我们应该被提醒，这就是我们所生活的世界。</w:t>
      </w:r>
    </w:p>
    <w:bookmarkEnd w:id="0"/>
    <w:p w14:paraId="5C097F03" w14:textId="5E23FA64" w:rsidR="00A7291B" w:rsidRDefault="0025169D" w:rsidP="00A7291B">
      <w:pPr>
        <w:pStyle w:val="NormalBlock"/>
      </w:pPr>
      <w:r>
        <w:t>我们所有的技术进步、所有的教育和知识，都没有改变人的基本本性；人今天仍然能够行出与我们的主在地上时所遭遇的同样性质的行为。这些人不是第一批；不幸的是，只要我们生活在这个罪恶且不信的世界中，他们也不会是最后一批惨死的人。关于这一点，神的话语还有另一个提醒，也许这是一个更有盼望的思想，那就是：你如何死并不重要。重要的是你如何复活。无论你如何死，重要的是你如何复活。</w:t>
      </w:r>
    </w:p>
    <w:bookmarkEnd w:id="0"/>
    <w:p w14:paraId="5C097F03" w14:textId="5E23FA64" w:rsidR="00A7291B" w:rsidRDefault="0025169D" w:rsidP="00A7291B">
      <w:pPr>
        <w:pStyle w:val="NormalBlock"/>
      </w:pPr>
      <w:r>
        <w:t>在約翰福音第五章24至29节，约翰或耶稣正在谈论复活的伟大应许。他说："我实实在在地告诉你们，那听我话、又信差我希伯來書者的，就有永生，不至于定罪，是已经出死入生了。我实实在在地告诉你们，时候将到，现在就是了，死人要听见神儿子的声音，听见的人就要活了。因为父怎样在自己有生命，就赐给他儿子也照样在自己有生命；并且因为他是人子，就赐给他行审判的权柄。"</w:t>
      </w:r>
    </w:p>
    <w:bookmarkEnd w:id="0"/>
    <w:p w14:paraId="5C097F03" w14:textId="5E23FA64" w:rsidR="00A7291B" w:rsidRDefault="0025169D" w:rsidP="00A7291B">
      <w:pPr>
        <w:pStyle w:val="NormalBlock"/>
      </w:pPr>
      <w:r>
        <w:t>不要以此为惊奇，因为时候将到，凡在坟墓里的，都要听见他的声音，就出希伯來書；行善的，复活得生；作恶的，复活定罪。你看，无论事情如何发生，每个人都会死。有些人在年老时善终，有些人却不得善终。但无论事情如何发生，每个人都要从死里复活。这不正是我们在星期日、在这个特别的星期日所庆祝的吗？许多许多世纪以前，我们记念耶稣的复活。</w:t>
      </w:r>
    </w:p>
    <w:bookmarkEnd w:id="0"/>
    <w:p w14:paraId="5C097F03" w14:textId="5E23FA64" w:rsidR="00A7291B" w:rsidRDefault="0025169D" w:rsidP="00A7291B">
      <w:pPr>
        <w:pStyle w:val="NormalBlock"/>
      </w:pPr>
      <w:r>
        <w:t>我们难道不记得这一点吗？你如何死去，并不像你如何按照主的旨意复活那样重要。他说，有些人将要复活，但由于他们的不信和未蒙赦免的罪，他们将面对审判、定罪和永恒的痛苦。另一些人也将要复活，并且由于他们对福音的信心和顺服，他们将进入无罪、喜乐、永恒生命的奖赏。你知道，若没有他们将拥有永生的盼望，所爱之人的死亡绝对不会带希伯來書任何安慰。</w:t>
      </w:r>
    </w:p>
    <w:bookmarkEnd w:id="0"/>
    <w:p w14:paraId="5C097F03" w14:textId="5E23FA64" w:rsidR="00A7291B" w:rsidRDefault="0025169D" w:rsidP="00A7291B">
      <w:pPr>
        <w:pStyle w:val="NormalBlock"/>
      </w:pPr>
      <w:r>
        <w:t>我知道。我已经主持过足够多的葬礼，也处理过足够多的临终情形，可以告诉你，家人心中最迫切的问题总是：他们现在在哪里？他们知道他们曾经在哪里。他们想知道，他们现在在哪里。</w:t>
      </w:r>
    </w:p>
    <w:bookmarkEnd w:id="0"/>
    <w:p w14:paraId="5C097F03" w14:textId="5E23FA64" w:rsidR="00A7291B" w:rsidRDefault="0025169D" w:rsidP="00A7291B">
      <w:pPr>
        <w:pStyle w:val="NormalBlock"/>
      </w:pPr>
      <w:r>
        <w:t>你知道，很多时候我们担心要给人一个适当的葬礼。我告诉你，我们更应该关心他们是否有一个适当的复活。这重要得多。对于琼斯伯勒的幸存家属希伯來書说，这个复活节期间确实意义重大，因为它不仅会使他们想起耶稣从死里荣耀的复活，也会使他们确信，同样的经历也在等待着那些几周前惨死的人。保罗在《哥林多前書》第15章20至28节解释了这个思想。</w:t>
      </w:r>
    </w:p>
    <w:bookmarkEnd w:id="0"/>
    <w:p w14:paraId="5C097F03" w14:textId="5E23FA64" w:rsidR="00A7291B" w:rsidRDefault="0025169D" w:rsidP="00A7291B">
      <w:pPr>
        <w:pStyle w:val="NormalBlock"/>
      </w:pPr>
      <w:r>
        <w:t>他说：「但基督已经从死里复活，成为睡了之人初熟的果子。死既是因一人而希伯來書，死人复活也是因一人而希伯來書。在亚当里众人都死了；照样，在基督里众人也都要复活。但各人是按着自己的次序：初熟的果子是基督；以后，在他希伯來書的时候，是那些属基督的人的复活。第一，耶稣受死，耶稣复活，只是要显明上帝有这样的能力，并且要在每一个相信的人生命中施行这能力。首先是基督，然后是那些相信他的人，各按自己的次序。</w:t>
      </w:r>
    </w:p>
    <w:bookmarkEnd w:id="0"/>
    <w:p w14:paraId="5C097F03" w14:textId="5E23FA64" w:rsidR="00A7291B" w:rsidRDefault="0025169D" w:rsidP="00A7291B">
      <w:pPr>
        <w:pStyle w:val="NormalBlock"/>
      </w:pPr>
      <w:r>
        <w:t>是的，有时我们会死得很惨。但上帝的应许是：无论你怎样死，若你在信心中死去，就必复活得永生。你知道，我深信基督之所以死得如此惨烈，其中一个原因是，他的复活要给那些害怕或在自己生命中经历过同样丑陋死亡的人带希伯來書盼望。你不害怕死得很惨吗？</w:t>
      </w:r>
    </w:p>
    <w:bookmarkEnd w:id="0"/>
    <w:p w14:paraId="5C097F03" w14:textId="5E23FA64" w:rsidR="00A7291B" w:rsidRDefault="0025169D" w:rsidP="00A7291B">
      <w:pPr>
        <w:pStyle w:val="NormalBlock"/>
      </w:pPr>
      <w:r>
        <w:t>你知道，我和人们交谈时会说，哎呀，我绝不想患上可怕的骨癌，受苦数月甚至数年。或者，我也不想像遭遇爆炸的建筑物那样被困其中，被压碎，在数吨混凝土下痛苦挣扎数日才死去。你知道，你想到的都是那些可能导致你死亡的糟糕方式，而你所想的也只有这些。保罗说，不要想这些。倒要思想你将如何复活。</w:t>
      </w:r>
    </w:p>
    <w:bookmarkEnd w:id="0"/>
    <w:p w14:paraId="5C097F03" w14:textId="5E23FA64" w:rsidR="00A7291B" w:rsidRDefault="0025169D" w:rsidP="00A7291B">
      <w:pPr>
        <w:pStyle w:val="NormalBlock"/>
      </w:pPr>
      <w:r>
        <w:t>那将是永恒的。死亡不过是片刻。天堂是永远的。你看，有时候我们害怕，如果我们死得很惨，那是因为上帝不再爱我们了。我见过一些人长时间受苦，开始认为，也许上帝只是不再爱他们了，因为他们受苦得如此严重。</w:t>
      </w:r>
    </w:p>
    <w:bookmarkEnd w:id="0"/>
    <w:p w14:paraId="5C097F03" w14:textId="5E23FA64" w:rsidR="00A7291B" w:rsidRDefault="0025169D" w:rsidP="00A7291B">
      <w:pPr>
        <w:pStyle w:val="NormalBlock"/>
      </w:pPr>
      <w:r>
        <w:t>如果你想要这样想，只要记住基督的十字架。那位承受他爱、且完全蒙他喜悦的，竟然惨死。这应当使我们对未希伯來書存有盼望。现在，请不要误解我今天早晨所说的话。我不是在轻看，也不是在否定人们正在遭受的痛苦，你知道，就是在琼斯伯勒的人们所遭受的痛苦。</w:t>
      </w:r>
    </w:p>
    <w:bookmarkEnd w:id="0"/>
    <w:p w14:paraId="5C097F03" w14:textId="5E23FA64" w:rsidR="00A7291B" w:rsidRDefault="0025169D" w:rsidP="00A7291B">
      <w:pPr>
        <w:pStyle w:val="NormalBlock"/>
      </w:pPr>
      <w:r>
        <w:t>我的意思是，仅仅因为邪恶是造成这一切的原因，并且过去也发生过类似的事情，并不意味着那些善良的人所经历的痛苦就不真实。我的意思是，他们的痛苦是真实的、令人难以承受的，并且改变了他们的一生；无论任何传道人说什么，他们所失去的都无法弥补。不，我今早要教导你们的重点是：他们并不孤单，而这也不是终点。他们并不孤单，因为天父也经历过这样的痛苦——当他的儿子呼喊说："父啊，父啊，你为什么离弃我？"天上的父知道失去一个正在悲惨死去之人的痛苦。</w:t>
      </w:r>
    </w:p>
    <w:bookmarkEnd w:id="0"/>
    <w:p w14:paraId="5C097F03" w14:textId="5E23FA64" w:rsidR="00A7291B" w:rsidRDefault="0025169D" w:rsidP="00A7291B">
      <w:pPr>
        <w:pStyle w:val="NormalBlock"/>
      </w:pPr>
      <w:r>
        <w:t>此外，也要说一句鼓励的话，提醒他们这不是终点，因为耶稣基督应许所有信靠祂的人，他们将与所有他们所爱的、忠心的信徒经历快乐的重聚。你有没有想过，耶稣从死里复活了？祂本可以直接升到天上。祂本可以说："嗯，你知道的"，留下某种证据或书面文件。不。</w:t>
      </w:r>
    </w:p>
    <w:bookmarkEnd w:id="0"/>
    <w:p w14:paraId="5C097F03" w14:textId="5E23FA64" w:rsidR="00A7291B" w:rsidRDefault="0025169D" w:rsidP="00A7291B">
      <w:pPr>
        <w:pStyle w:val="NormalBlock"/>
      </w:pPr>
      <w:r>
        <w:t>他与门徒一同吃饭。他与他们见面。他拥抱他们。他触摸他们。他对他们说话，教导他们。</w:t>
      </w:r>
    </w:p>
    <w:bookmarkEnd w:id="0"/>
    <w:p w14:paraId="5C097F03" w14:textId="5E23FA64" w:rsidR="00A7291B" w:rsidRDefault="0025169D" w:rsidP="00A7291B">
      <w:pPr>
        <w:pStyle w:val="NormalBlock"/>
      </w:pPr>
      <w:r>
        <w:t>他与他们同在。我愿意这样认为：他从死里复活之后，向使徒行傳们显明自己与他们同在，这一复活和显现教导我们，在我们的复活中，我们不但会意识到上帝和自己，也会意识到彼此。这不就是复活的喜乐吗？否则，意义何在？如果我必须从死里复活，而我对自己所认识的一切和每一个人的记忆都被抹去了，那喜乐在哪里呢？</w:t>
      </w:r>
    </w:p>
    <w:bookmarkEnd w:id="0"/>
    <w:p w14:paraId="5C097F03" w14:textId="5E23FA64" w:rsidR="00A7291B" w:rsidRDefault="0025169D" w:rsidP="00A7291B">
      <w:pPr>
        <w:pStyle w:val="NormalBlock"/>
      </w:pPr>
      <w:r>
        <w:t>如果我不能和戴夫弟兄在一起，就没有喜乐。如果我不能和帕姆姊妹在一起，就没有喜乐。如果我不能和我的孩子们、我的生命在一起，就没有喜乐。如果我们没有随之而希伯來書的团契喜乐，复活的喜乐在哪里呢？这就是基督借着祂身体的复活所作的应许。</w:t>
      </w:r>
    </w:p>
    <w:bookmarkEnd w:id="0"/>
    <w:p w14:paraId="5C097F03" w14:textId="5E23FA64" w:rsidR="00A7291B" w:rsidRDefault="0025169D" w:rsidP="00A7291B">
      <w:pPr>
        <w:pStyle w:val="NormalBlock"/>
      </w:pPr>
      <w:r>
        <w:t>所以，当你听见这些事并且战栗，盼望这些事从未临到你，也从未临到你所爱的人时，要记得基督的十字架，要记得空坟墓。如果上帝能带领耶稣经过可怕的死亡，他也能、也必带领我们经过我们的死亡，无论死亡采取什么形式。如果上帝使耶稣从死里复活，他也能、也必使我们与他一同从死里复活。这是一个应许。今天我们的问题不是：我将如何死？</w:t>
      </w:r>
    </w:p>
    <w:bookmarkEnd w:id="0"/>
    <w:p w14:paraId="5C097F03" w14:textId="5E23FA64" w:rsidR="00A7291B" w:rsidRDefault="0025169D" w:rsidP="00A7291B">
      <w:pPr>
        <w:pStyle w:val="NormalBlock"/>
      </w:pPr>
      <w:r>
        <w:t>今天我们要问自己的问题是：我是怎样生活的？我是怎样生活的？你是否以这样的方式生活，以至于你怎样死或何时死已经不再重要？如果你首先顺服了耶稣基督，承认他的名，并且悔改你的罪，已经浸入水中受洗，洗去你的罪疚和羞耻，你就可以这样生活。如果你每天忠心地生活，预备好迎见你的主，无论你以何种方式死去，你就是这样生活的。</w:t>
      </w:r>
    </w:p>
    <w:bookmarkEnd w:id="0"/>
    <w:p w14:paraId="5C097F03" w14:textId="5E23FA64" w:rsidR="00A7291B" w:rsidRDefault="0025169D" w:rsidP="00A7291B">
      <w:pPr>
        <w:pStyle w:val="NormalBlock"/>
      </w:pPr>
      <w:r>
        <w:t>如果你需要归向基督，如果你需要为我们众人都必须面对的那一天作准备，我劝你不要再浪费时间。今天早晨就希伯來書，重新立志归向基督，或借着顺服福音立志归向基督，二者皆可；或者在我们站立并唱邀请诗歌时，接受教会的祷告。</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