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真诚还不够</w:t>
      </w:r>
    </w:p>
    <w:p w14:paraId="670F8077" w14:textId="038F6EFB" w:rsidR="00944B2D" w:rsidRDefault="00944B2D" w:rsidP="00944B2D">
      <w:pPr>
        <w:pStyle w:val="ChapterVerse"/>
      </w:pPr>
      <w:r w:rsidRPr="00944B2D">
        <w:t>使 徒 行 傳 10:34-36</w:t>
      </w:r>
    </w:p>
    <w:bookmarkEnd w:id="0"/>
    <w:p w14:paraId="5C097F03" w14:textId="5E23FA64" w:rsidR="00A7291B" w:rsidRDefault="0025169D" w:rsidP="00A7291B">
      <w:pPr>
        <w:pStyle w:val="NormalBlock"/>
      </w:pPr>
      <w:r>
        <w:t>当彼得开始向哥尼流和他的家人传道时，他宣告说："我真看出神是不偏待人的。原希伯來書各国中，那敬畏主、行义的人都为主所悦纳。"（使徒行傳 10:34-35）这段经文常常被断章取义，用希伯來書支持这样的观点：无论人对福音作出怎样的回应，神普遍接纳所有在宗教上真诚的人。</w:t>
      </w:r>
    </w:p>
    <w:bookmarkEnd w:id="0"/>
    <w:p w14:paraId="5C097F03" w14:textId="5E23FA64" w:rsidR="00A7291B" w:rsidRDefault="0025169D" w:rsidP="00A7291B">
      <w:pPr>
        <w:pStyle w:val="NormalBlock"/>
      </w:pPr>
      <w:r>
        <w:t>然而，这样的解释既误解了这段经文的上下文，也误解了彼得讲道的脉络。</w:t>
      </w:r>
    </w:p>
    <w:p w14:paraId="27FB83DB" w14:textId="77777777" w:rsidR="00227BF5" w:rsidRDefault="00227BF5" w:rsidP="00227BF5">
      <w:pPr>
        <w:pStyle w:val="Heading3"/>
      </w:pPr>
      <w:r>
        <w:t>哥尼流的背景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哥尼流原本就是一个虔诚的人，他敬畏上帝，慷慨周济人，并且不断祷告（使徒行傳 10:2）。然而，尽管他如此虔诚，上帝还是差遣彼得到他那里，向他传讲一个信息，使他的信心得以完全，并带给他救恩（使徒行傳 11:14）。如果单凭真诚就足够了，就不需要有天使显现、彼得看见异象，或传讲福音。</w:t>
      </w:r>
    </w:p>
    <w:p w14:paraId="27FB83DB" w14:textId="77777777" w:rsidR="00227BF5" w:rsidRDefault="00227BF5" w:rsidP="00227BF5">
      <w:pPr>
        <w:pStyle w:val="Heading3"/>
      </w:pPr>
      <w:r>
        <w:t>彼得这句话的含义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彼得在使徒行傳行傳 10:34-35中的宣告并没有宣布普世救恩。相反，这纠正了彼得先前认为福音仅限于犹太人的看法。他通过异象中洁净和不洁净的动物（使徒行傳行傳 10:9-16）所学到的是，神并不排除外邦人听见并回应福音。凡"敬畏祂并行义的人"都受到欢迎——也就是说，都被邀请——希伯來書接受福音的信息，无论他们属于哪个民族。</w:t>
      </w:r>
    </w:p>
    <w:p w14:paraId="27FB83DB" w14:textId="77777777" w:rsidR="00227BF5" w:rsidRDefault="00227BF5" w:rsidP="00227BF5">
      <w:pPr>
        <w:pStyle w:val="Heading3"/>
      </w:pPr>
      <w:r>
        <w:t>紧接着的跟进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重要的是，彼得并没有停留在宣告上帝是不偏待人的这一点上。他立即宣讲福音："他借着耶稣基督（他是万有的主）传和平的福音，将这道传给以色列人"（使徒行傳 10:36）。主的接纳并不是终点——而是敞开一扇门，使人听见并顺服耶稣的好消息。哥尼流和他的家人就在这件事上作了见证：他们欢喜地领受这信息，并奉基督的名受了洗（使徒行傳 10:47-48）。</w:t>
      </w:r>
    </w:p>
    <w:p w14:paraId="27FB83DB" w14:textId="77777777" w:rsidR="00227BF5" w:rsidRDefault="00227BF5" w:rsidP="00227BF5">
      <w:pPr>
        <w:pStyle w:val="Heading3"/>
      </w:pPr>
      <w:r>
        <w:t>结论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将使徒行傳 10:34-35用作宗教多元主义或普遍接纳的证明经文，就是忽视彼得讲道的真正目的：耶稣基督是万有的主，救恩唯独借着祂而希伯來書。这段经文教导的是，神在传扬福音时是不偏待人的——而不是教导离开福音、单凭人的真诚就足够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