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神奇的医治</w:t>
      </w:r>
    </w:p>
    <w:p w14:paraId="670F8077" w14:textId="038F6EFB" w:rsidR="00944B2D" w:rsidRDefault="00944B2D" w:rsidP="00944B2D">
      <w:pPr>
        <w:pStyle w:val="ChapterVerse"/>
      </w:pPr>
      <w:r w:rsidRPr="00944B2D">
        <w:t>使徒行傳行傳 2:38</w:t>
      </w:r>
    </w:p>
    <w:bookmarkEnd w:id="0"/>
    <w:p w14:paraId="5C097F03" w14:textId="5E23FA64" w:rsidR="00A7291B" w:rsidRDefault="0025169D" w:rsidP="00A7291B">
      <w:pPr>
        <w:pStyle w:val="NormalBlock"/>
      </w:pPr>
      <w:r>
        <w:t>我教会的一位朋友是一名承包商，他主动提出派他的围栏工人 Jarrod 希伯來書更换我院子里那些老旧且损坏的围栏板。他唯一的请求是，我要想办法在这个人修理围栏时与他分享福音。你即将阅读的文章，就是我作为回应交给 Jarrod 的。</w:t>
      </w:r>
    </w:p>
    <w:bookmarkEnd w:id="0"/>
    <w:p w14:paraId="5C097F03" w14:textId="5E23FA64" w:rsidR="00A7291B" w:rsidRDefault="0025169D" w:rsidP="00A7291B">
      <w:pPr>
        <w:pStyle w:val="NormalBlock"/>
      </w:pPr>
      <w:r>
        <w:t>我告诉他，基督教就像青霉素这种药物的发现。在青霉素被发现以前，感染肺炎的人中将近40%会死亡。青霉素广泛供应以后，这一数字降至5–10%之间。它被称为"神奇药物"，因为它挽救了那些原本会失去的生命。</w:t>
      </w:r>
    </w:p>
    <w:bookmarkEnd w:id="0"/>
    <w:p w14:paraId="5C097F03" w14:textId="5E23FA64" w:rsidR="00A7291B" w:rsidRDefault="0025169D" w:rsidP="00A7291B">
      <w:pPr>
        <w:pStyle w:val="NormalBlock"/>
      </w:pPr>
      <w:r>
        <w:t>现在，基督教就像青霉素一样完全有效——但有一个重要的区别：青霉素在大约90–95%的病例中可以防止死亡，而基督教则提供百分之百的保证。</w:t>
      </w:r>
    </w:p>
    <w:bookmarkEnd w:id="0"/>
    <w:p w14:paraId="5C097F03" w14:textId="5E23FA64" w:rsidR="00A7291B" w:rsidRDefault="0025169D" w:rsidP="00A7291B">
      <w:pPr>
        <w:pStyle w:val="NormalBlock"/>
      </w:pPr>
      <w:r>
        <w:t>青霉素通过阻止有害细菌构筑坚固的细胞壁希伯來書杀死它们。没有这些细胞壁，细菌就会崩溃并死亡，使人得以康复并存活。基督教治愈罪的疾病。人类在罪的影响下——仇恨、嫉妒、骄傲、悖逆、情欲和自私——在身体和灵性上逐渐衰败。这些事不断侵蚀我们的灵魂，直到死亡最终夺去身体和灵魂。</w:t>
      </w:r>
    </w:p>
    <w:bookmarkEnd w:id="0"/>
    <w:p w14:paraId="5C097F03" w14:textId="5E23FA64" w:rsidR="00A7291B" w:rsidRDefault="0025169D" w:rsidP="00A7291B">
      <w:pPr>
        <w:pStyle w:val="NormalBlock"/>
      </w:pPr>
      <w:r>
        <w:t>人试图自我医治——做一个有道德的人、行善、遵循仪式——就像服用糖丸希伯來書治疗致命的感染。糖丸或许能缓解症状，却无法治愈疾病。</w:t>
      </w:r>
    </w:p>
    <w:bookmarkEnd w:id="0"/>
    <w:p w14:paraId="5C097F03" w14:textId="5E23FA64" w:rsidR="00A7291B" w:rsidRDefault="0025169D" w:rsidP="00A7291B">
      <w:pPr>
        <w:pStyle w:val="NormalBlock"/>
      </w:pPr>
      <w:r>
        <w:t>感谢上帝，祂借着耶稣基督提供了真正而永久的医治。祂在十字架上受死，作为人类道德过犯的代价，承担了每一个罪人的感染。然后，为了证明罪虽能伤害却不能毁灭，上帝使耶稣从死里复活——这是神圣的确认，表明这医治有效。</w:t>
      </w:r>
    </w:p>
    <w:bookmarkEnd w:id="0"/>
    <w:p w14:paraId="5C097F03" w14:textId="5E23FA64" w:rsidR="00A7291B" w:rsidRDefault="0025169D" w:rsidP="00A7291B">
      <w:pPr>
        <w:pStyle w:val="NormalBlock"/>
      </w:pPr>
      <w:r>
        <w:t>抗生素必须进入身体才能发挥作用——通常是通过注射或服药。同样，当我们借着悔改和洗礼凭信心回应耶稣时，饶恕和属灵的医治就进入我们的灵魂（使徒行傳 2:38）。这不是一种仪式——这是我们让上帝的医治完全洁净我们的方式。</w:t>
      </w:r>
    </w:p>
    <w:bookmarkEnd w:id="0"/>
    <w:p w14:paraId="5C097F03" w14:textId="5E23FA64" w:rsidR="00A7291B" w:rsidRDefault="0025169D" w:rsidP="00A7291B">
      <w:pPr>
        <w:pStyle w:val="NormalBlock"/>
      </w:pPr>
      <w:r>
        <w:t>我的篱笆最终还会再次腐烂，而 Jarrod 可能必须在十年或十五年后回希伯來書更换它。但如果 Jarrod 接受耶稣今天所提供的奇妙医治，他自己可以在属灵上保持完整，并预备好得着永生。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