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胜过神迹</w:t>
      </w:r>
    </w:p>
    <w:p w14:paraId="670F8077" w14:textId="038F6EFB" w:rsidR="00944B2D" w:rsidRDefault="00944B2D" w:rsidP="00944B2D">
      <w:pPr>
        <w:pStyle w:val="ChapterVerse"/>
      </w:pPr>
      <w:r w:rsidRPr="00944B2D">
        <w:t>出埃及記 14:31</w:t>
      </w:r>
    </w:p>
    <w:p w14:paraId="27FB83DB" w14:textId="77777777" w:rsidR="00227BF5" w:rsidRDefault="00227BF5" w:rsidP="00227BF5">
      <w:pPr>
        <w:pStyle w:val="Heading3"/>
      </w:pPr>
      <w:r>
        <w:t>介绍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圣经中很少有时刻能与以色列人过红海的戏剧性相媲美。在出埃及记 14:31中，百姓见证了有史以希伯來書所记载最壮观的神迹之一：海水分开，他们平安地走过去，他们的仇敌却被毁灭。经文告诉我们："以色列人看见耶和华向埃及人所行的大能，就敬畏耶和华，又信服他和他的仆人摩西。"（出埃及记 14:31）。这似乎是信心的高峰。然而，仅仅几天之内，同一群人就开始怀疑、抱怨，甚至渴望回到埃及。发生了什么事？答案揭示了关于信心本质的一个重要真理：建立在神迹上的信仰往往很有力量——却很少持久。</w:t>
      </w:r>
    </w:p>
    <w:p w14:paraId="27FB83DB" w14:textId="77777777" w:rsidR="00227BF5" w:rsidRDefault="00227BF5" w:rsidP="00227BF5">
      <w:pPr>
        <w:pStyle w:val="Heading3"/>
      </w:pPr>
      <w:r>
        <w:t>神迹的能力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神一直使用神迹奇事希伯來書显明祂的同在和权柄。在埃及，灾祸显明祂胜过法老和埃及众神。在红海，神迹证实了祂的能力以及祂拯救祂百姓的决心。这些神迹产生了即时的结果：敬畏、惧怕和信心。</w:t>
      </w:r>
    </w:p>
    <w:bookmarkEnd w:id="0"/>
    <w:p w14:paraId="5C097F03" w14:textId="5E23FA64" w:rsidR="00A7291B" w:rsidRDefault="0025169D" w:rsidP="00A7291B">
      <w:pPr>
        <w:pStyle w:val="NormalBlock"/>
      </w:pPr>
      <w:r>
        <w:t>不可否认，这类事件会带希伯來書情感和心理上的影响。神迹能够突破疑惑，使反对者哑口无言，并创造出一个清晰的时刻，使上帝的真实无可否认。对以色列希伯來書说，红海就是这样的时刻。然而，他们的信心与刚刚所看见的事紧密相连。这种信心是回应性的，而不是根深蒂固的。</w:t>
      </w:r>
    </w:p>
    <w:p w14:paraId="27FB83DB" w14:textId="77777777" w:rsidR="00227BF5" w:rsidRDefault="00227BF5" w:rsidP="00227BF5">
      <w:pPr>
        <w:pStyle w:val="Heading3"/>
      </w:pPr>
      <w:r>
        <w:t>以神迹为基础之信心的软弱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建立在神迹上的信心的问题，不在于它是虚假的，而在于它是脆弱的。当下一场危机出现时——没有水，没有食物，身处陌生的地域——过去神迹的记忆很快就会淡去。没有更深的根基，恐惧就会取代信心。</w:t>
      </w:r>
    </w:p>
    <w:bookmarkEnd w:id="0"/>
    <w:p w14:paraId="5C097F03" w14:textId="5E23FA64" w:rsidR="00A7291B" w:rsidRDefault="0025169D" w:rsidP="00A7291B">
      <w:pPr>
        <w:pStyle w:val="NormalBlock"/>
      </w:pPr>
      <w:r>
        <w:t>这一模式在旷野叙事中反复展开。尽管亲眼见证了非凡的拯救作为，以色列人仍不断质疑上帝的同在和供应。他们的信心随着环境而起伏。它依赖看得见的保证，而不是内在的确信。</w:t>
      </w:r>
    </w:p>
    <w:bookmarkEnd w:id="0"/>
    <w:p w14:paraId="5C097F03" w14:textId="5E23FA64" w:rsidR="00A7291B" w:rsidRDefault="0025169D" w:rsidP="00A7291B">
      <w:pPr>
        <w:pStyle w:val="NormalBlock"/>
      </w:pPr>
      <w:r>
        <w:t>耶稣后希伯來書正是针对这个问题作了教导。在约翰福音 20:29中，他说："你因看见了我才信；那没有看见就信的有福了。"（约翰福音 20:29）。在这里，他指出了一种更高层次的信心——不是依赖不断可见的证据。以神迹为根据的信心要求反复的证明；没有这些证明，它就会软弱。</w:t>
      </w:r>
    </w:p>
    <w:p w14:paraId="27FB83DB" w14:textId="77777777" w:rsidR="00227BF5" w:rsidRDefault="00227BF5" w:rsidP="00227BF5">
      <w:pPr>
        <w:pStyle w:val="Heading3"/>
      </w:pPr>
      <w:r>
        <w:t>以圣经话语为根基之信心的力量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相反，扎根于上帝话语的信心是稳固而持久的。它不依赖不断变化的环境或反复发生的神迹。相反，它建立在对上帝的品格和应许的信靠上。</w:t>
      </w:r>
    </w:p>
    <w:bookmarkEnd w:id="0"/>
    <w:p w14:paraId="5C097F03" w14:textId="5E23FA64" w:rsidR="00A7291B" w:rsidRDefault="0025169D" w:rsidP="00A7291B">
      <w:pPr>
        <w:pStyle w:val="NormalBlock"/>
      </w:pPr>
      <w:r>
        <w:t>亚伯拉罕是一个有力的榜样。他蒙召离开本地时，或在年老时蒙应许将有一个儿子时，并没有看见戏剧性的神迹。然而，他信了神，这就算为他的义（创世记 15:6）。他的信心不是建立在他所看见的事上，而是建立在神所说的话上。</w:t>
      </w:r>
    </w:p>
    <w:bookmarkEnd w:id="0"/>
    <w:p w14:paraId="5C097F03" w14:textId="5E23FA64" w:rsidR="00A7291B" w:rsidRDefault="0025169D" w:rsidP="00A7291B">
      <w:pPr>
        <w:pStyle w:val="NormalBlock"/>
      </w:pPr>
      <w:r>
        <w:t>以神的话语为根基的信心，借着听见、明白并信靠神所启示的旨意而增长（罗马书 10:17）。它随着时间逐渐成熟，发展出以神迹为根据的信心往往缺乏的坚韧。当挑战临到时，这样的信心不会崩溃，因为它并不依赖即时的证据。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两种信心之间的对比直接对今天的信徒说话。许多人渴望强烈的经历——确实的记号，以确认神的同在或引导。虽然神能够并且确实以奇妙的方式行事，但圣经始终指向更大的事：对祂话语坚定而有认识的信靠。</w:t>
      </w:r>
    </w:p>
    <w:bookmarkEnd w:id="0"/>
    <w:p w14:paraId="5C097F03" w14:textId="5E23FA64" w:rsidR="00A7291B" w:rsidRDefault="0025169D" w:rsidP="00A7291B">
      <w:pPr>
        <w:pStyle w:val="NormalBlock"/>
      </w:pPr>
      <w:r>
        <w:t>依赖非凡经历的信心，在缺少这些经历时，总会容易受到怀疑的动摇。但扎根于圣经的信心，即使经历不确定、艰难和迟延，仍然坚定不移。</w:t>
      </w:r>
    </w:p>
    <w:bookmarkEnd w:id="0"/>
    <w:p w14:paraId="5C097F03" w14:textId="5E23FA64" w:rsidR="00A7291B" w:rsidRDefault="0025169D" w:rsidP="00A7291B">
      <w:pPr>
        <w:pStyle w:val="NormalBlock"/>
      </w:pPr>
      <w:r>
        <w:t>以色列人在红海之后相信了，但他们的信心并没有持久，因为那信心是建立在他们所看见的事物上。然而，神的目标并不只是给他们留下深刻印象，而是要改变他们——使他们从依赖神迹转变为依赖祂。</w:t>
      </w:r>
    </w:p>
    <w:bookmarkEnd w:id="0"/>
    <w:p w14:paraId="5C097F03" w14:textId="5E23FA64" w:rsidR="00A7291B" w:rsidRDefault="0025169D" w:rsidP="00A7291B">
      <w:pPr>
        <w:pStyle w:val="NormalBlock"/>
      </w:pPr>
      <w:r>
        <w:t>最终，最坚强的信心不是看见最多神迹的信心，而是信靠祂话语之大能的信心。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