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舌头的麻烦</w:t>
      </w:r>
    </w:p>
    <w:bookmarkEnd w:id="0"/>
    <w:p w14:paraId="5C097F03" w14:textId="5E23FA64" w:rsidR="00A7291B" w:rsidRDefault="0025169D" w:rsidP="00A7291B">
      <w:pPr>
        <w:pStyle w:val="NormalBlock"/>
      </w:pPr>
      <w:r>
        <w:t>你是否注意到，你的舌头给你带希伯來書了多少麻烦？我认为，当耶稣拣选彼得成为使徒行傳时，祂心里想到的就是这种软弱。在馬太福音 26:35中，有一个典型的故事说明了这个问题：彼得脱口而出地说，无论发生什么事，他永远不会不认或离弃耶稣。</w:t>
      </w:r>
    </w:p>
    <w:bookmarkEnd w:id="0"/>
    <w:p w14:paraId="5C097F03" w14:textId="5E23FA64" w:rsidR="00A7291B" w:rsidRDefault="0025169D" w:rsidP="00A7291B">
      <w:pPr>
        <w:pStyle w:val="NormalBlock"/>
      </w:pPr>
      <w:r>
        <w:t>当然，我们知道耶稣被捕后不久，彼得和其他人不但逃跑了，而且在受到盘问时，还发咒起誓说他从未见过耶稣。在这个悲伤的故事中，我们学到了一些关于如何对付我们受困扰的舌头的重要功课：</w:t>
      </w:r>
    </w:p>
    <w:p w14:paraId="76FE22ED" w14:textId="77777777" w:rsidR="00227BF5" w:rsidRDefault="00227BF5" w:rsidP="00227BF5">
      <w:pPr>
        <w:pStyle w:val="Heading4"/>
      </w:pPr>
      <w:r>
        <w:t>1. 三思而后言。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如果彼得稍加思考，他就会意识到，耶稣并不是要他去受苦和死。耶稣只是要他相信，祂死后必复活。</w:t>
      </w:r>
    </w:p>
    <w:p w14:paraId="76FE22ED" w14:textId="77777777" w:rsidR="00227BF5" w:rsidRDefault="00227BF5" w:rsidP="00227BF5">
      <w:pPr>
        <w:pStyle w:val="Heading4"/>
      </w:pPr>
      <w:r>
        <w:t>2. 不要承诺你无法兑现的事。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有时我们必须作出承诺，必须以某些目标为努力方向。但智慧的人不会承诺不属于自己的事，也不会承诺自己没有能力完成的事。承认软弱，总比证明自己既软弱又愚昧更好。</w:t>
      </w:r>
    </w:p>
    <w:p w14:paraId="76FE22ED" w14:textId="77777777" w:rsidR="00227BF5" w:rsidRDefault="00227BF5" w:rsidP="00227BF5">
      <w:pPr>
        <w:pStyle w:val="Heading4"/>
      </w:pPr>
      <w:r>
        <w:t>3. 要让主时刻在你的口中。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如果彼得说："主啊，靠着你的力量，我不会不认你；主啊，如果你愿意，我就跟随你"，马太所写的情景就会完全不同。</w:t>
      </w:r>
    </w:p>
    <w:bookmarkEnd w:id="0"/>
    <w:p w14:paraId="5C097F03" w14:textId="5E23FA64" w:rsidR="00A7291B" w:rsidRDefault="0025169D" w:rsidP="00A7291B">
      <w:pPr>
        <w:pStyle w:val="NormalBlock"/>
      </w:pPr>
      <w:r>
        <w:t>感谢上帝，舌头的难处并不是无可救药的。彼得最终宣告了复活，并将福音传给外邦人。我们可以因这一事实得安慰：正如彼得一样，主也能驯服我们的舌头，只要我们像对待生命中的其他一切事物一样，将它降服于祂的事奉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