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谁能胜任？</w:t>
      </w:r>
    </w:p>
    <w:p w14:paraId="670F8077" w14:textId="038F6EFB" w:rsidR="00944B2D" w:rsidRDefault="00944B2D" w:rsidP="00944B2D">
      <w:pPr>
        <w:pStyle w:val="ChapterVerse"/>
      </w:pPr>
      <w:r w:rsidRPr="00944B2D">
        <w:t>歌林多後書 2:16</w:t>
      </w:r>
    </w:p>
    <w:p w14:paraId="27FB83DB" w14:textId="77777777" w:rsidR="00227BF5" w:rsidRDefault="00227BF5" w:rsidP="00227BF5">
      <w:pPr>
        <w:pStyle w:val="Heading3"/>
      </w:pPr>
      <w:r>
        <w:t>事奉的重担</w:t>
      </w:r>
    </w:p>
    <w:bookmarkEnd w:id="0"/>
    <w:bookmarkEnd w:id="0"/>
    <w:p w14:paraId="5C097F03" w14:textId="5E23FA64" w:rsidR="00A7291B" w:rsidRDefault="0025169D" w:rsidP="00A7291B">
      <w:pPr>
        <w:pStyle w:val="NormalBlock"/>
      </w:pPr>
      <w:r>
        <w:t>保罗的问题："谁能胜任这些事呢？"出现在他描述基督徒事奉为传扬"基督的香气"之中（哥林多後書 2:14-16）。使徒行傳将信徒描绘为上帝凯旋队伍中的香料承载者——在各处彰显基督的知识。这香气代表福音的双重功效：它使那些相信的人得生命，也向那些拒绝福音的人证实死亡。正是在这一刻——描述完事奉令人惊叹的范围及其后果之后——保罗停下希伯來書问道："谁能胜任这些事呢？"这个问题不是修辞性的夸张，而是一种承认。谁可能配得承载一篇决定永恒归宿的信息呢？</w:t>
      </w:r>
    </w:p>
    <w:p w14:paraId="27FB83DB" w14:textId="77777777" w:rsidR="00227BF5" w:rsidRDefault="00227BF5" w:rsidP="00227BF5">
      <w:pPr>
        <w:pStyle w:val="Heading3"/>
      </w:pPr>
      <w:r>
        <w:t>保罗为何在此提出这个问题</w:t>
      </w:r>
    </w:p>
    <w:bookmarkEnd w:id="0"/>
    <w:bookmarkEnd w:id="0"/>
    <w:p w14:paraId="5C097F03" w14:textId="5E23FA64" w:rsidR="00A7291B" w:rsidRDefault="0025169D" w:rsidP="00A7291B">
      <w:pPr>
        <w:pStyle w:val="NormalBlock"/>
      </w:pPr>
      <w:r>
        <w:t>保罗的问题连接了两个主要思想。</w:t>
      </w:r>
    </w:p>
    <w:p w14:paraId="76FE22ED" w14:textId="77777777" w:rsidR="00227BF5" w:rsidRDefault="00227BF5" w:rsidP="00227BF5">
      <w:pPr>
        <w:pStyle w:val="Heading4"/>
      </w:pPr>
      <w:r>
        <w:t>1. 任务的伟大</w:t>
      </w:r>
    </w:p>
    <w:bookmarkEnd w:id="0"/>
    <w:bookmarkEnd w:id="0"/>
    <w:p w14:paraId="5C097F03" w14:textId="5E23FA64" w:rsidR="00A7291B" w:rsidRDefault="0025169D" w:rsidP="00A7291B">
      <w:pPr>
        <w:pStyle w:val="NormalBlock"/>
      </w:pPr>
      <w:r>
        <w:t>他刚刚将事奉说成是神圣的凯旋，是一场宇宙性的胜利游行，信徒既是参与者，也是上帝荣耀的器皿。</w:t>
      </w:r>
    </w:p>
    <w:p w14:paraId="76FE22ED" w14:textId="77777777" w:rsidR="00227BF5" w:rsidRDefault="00227BF5" w:rsidP="00227BF5">
      <w:pPr>
        <w:pStyle w:val="Heading4"/>
      </w:pPr>
      <w:r>
        <w:t>2. 真正充足的源头</w:t>
      </w:r>
    </w:p>
    <w:bookmarkEnd w:id="0"/>
    <w:bookmarkEnd w:id="0"/>
    <w:p w14:paraId="5C097F03" w14:textId="5E23FA64" w:rsidR="00A7291B" w:rsidRDefault="0025169D" w:rsidP="00A7291B">
      <w:pPr>
        <w:pStyle w:val="NormalBlock"/>
      </w:pPr>
      <w:r>
        <w:t>紧接着（3:4-6），保罗回答了他自己的问题："并不是我们凭自己配做什么事；我们所能承担的，乃是出于神。"</w:t>
      </w:r>
    </w:p>
    <w:bookmarkEnd w:id="0"/>
    <w:p w14:paraId="5C097F03" w14:textId="5E23FA64" w:rsidR="00A7291B" w:rsidRDefault="0025169D" w:rsidP="00A7291B">
      <w:pPr>
        <w:pStyle w:val="NormalBlock"/>
      </w:pPr>
      <w:r>
        <w:t>这个问题的安排强调了人的软弱与神的充足是保罗神学中不可分割的主题。正如他稍后所说："能力是在人的软弱上显得完全"（12:9），他提醒哥林多人，事奉上的才干并非希伯來書自技巧或地位，而是希伯來書自圣灵所赐的能力。</w:t>
      </w:r>
    </w:p>
    <w:p w14:paraId="27FB83DB" w14:textId="77777777" w:rsidR="00227BF5" w:rsidRDefault="00227BF5" w:rsidP="00227BF5">
      <w:pPr>
        <w:pStyle w:val="Heading3"/>
      </w:pPr>
      <w:r>
        <w:t>自力更生的终结</w:t>
      </w:r>
    </w:p>
    <w:bookmarkEnd w:id="0"/>
    <w:bookmarkEnd w:id="0"/>
    <w:p w14:paraId="5C097F03" w14:textId="5E23FA64" w:rsidR="00A7291B" w:rsidRDefault="0025169D" w:rsidP="00A7291B">
      <w:pPr>
        <w:pStyle w:val="NormalBlock"/>
      </w:pPr>
      <w:r>
        <w:t>在一个公众演说家和哲学家以口才与自信自夸的世界里，保罗的谦卑是革命性的。他问道："谁能胜任呢？"借此削弱了一切自给自足的主张。真正的福音事奉不是表演——而是参与一件唯有上帝能够维持的事。因此，这个问题是一个圣洁敬畏的时刻，而不是绝望的时刻。它使传道人和每一位信徒都跪下，承认唯有上帝使祂的子民有资格承担代表基督的神圣使命。</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每一位基督徒都带着基督的香气。无论是教导、服事，还是单单忠心地生活，问题仍然是一样的：谁能担当这些事呢？答案不在于教育、地位或个性，而在于上帝的灵借着降服的心作工。意识到自己的不足，本身就是通往神圣充足的门。</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