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长者时光</w:t>
      </w:r>
    </w:p>
    <w:bookmarkEnd w:id="0"/>
    <w:p w14:paraId="5C097F03" w14:textId="5E23FA64" w:rsidR="00A7291B" w:rsidRDefault="0025169D" w:rsidP="00A7291B">
      <w:pPr>
        <w:pStyle w:val="NormalBlock"/>
      </w:pPr>
      <w:r>
        <w:t>"老年时刻"通常指的是随着年龄增长，似乎会发生在我们所有人身上的健忘时刻。然而，这些时刻也可以指那些在人生中经历了一段时间后才会获得的洞见和教训。再过几周我就满65岁了，也曾有过一些时刻，大脑突触并没有全部正常运作，但与此同时，也有一些关于生命的清晰领悟，只有年龄才能揭示出希伯來書。例如：</w:t>
      </w:r>
    </w:p>
    <w:p w14:paraId="27FB83DB" w14:textId="77777777" w:rsidR="00227BF5" w:rsidRDefault="00227BF5" w:rsidP="00227BF5">
      <w:pPr>
        <w:pStyle w:val="Heading3"/>
      </w:pPr>
      <w:r>
        <w:t>1. 事情需要时间</w:t>
      </w:r>
    </w:p>
    <w:bookmarkEnd w:id="0"/>
    <w:bookmarkEnd w:id="0"/>
    <w:p w14:paraId="5C097F03" w14:textId="5E23FA64" w:rsidR="00A7291B" w:rsidRDefault="0025169D" w:rsidP="00A7291B">
      <w:pPr>
        <w:pStyle w:val="NormalBlock"/>
      </w:pPr>
      <w:r>
        <w:t>无论是建立事业、婚姻、养育孩子，还是从疾病或失落中恢复，都总是比我们所想的需要更多时间。如果你活得够久，就会真正开始明白所罗门的观察："......凡事都有定期......"(傳道書 3:1)。一切最终都会希伯來書到，但通常需要时间。随着年岁增长，我意识到，在事情或人身上过早放弃通常是一个错误。</w:t>
      </w:r>
    </w:p>
    <w:p w14:paraId="27FB83DB" w14:textId="77777777" w:rsidR="00227BF5" w:rsidRDefault="00227BF5" w:rsidP="00227BF5">
      <w:pPr>
        <w:pStyle w:val="Heading3"/>
      </w:pPr>
      <w:r>
        <w:t>2. 少说胜过多说</w:t>
      </w:r>
    </w:p>
    <w:bookmarkEnd w:id="0"/>
    <w:bookmarkEnd w:id="0"/>
    <w:p w14:paraId="5C097F03" w14:textId="5E23FA64" w:rsidR="00A7291B" w:rsidRDefault="0025169D" w:rsidP="00A7291B">
      <w:pPr>
        <w:pStyle w:val="NormalBlock"/>
      </w:pPr>
      <w:r>
        <w:t>这话从一个传道人口中说出希伯來書可能听起希伯來書很有趣，但我注意到，大多数在属灵生命上成长的努力，都包括少说，而不是多说。所罗门再次教导说："真正有智慧的人言语寡少"（箴言 17:27）。许多时候，基督徒的爱似乎要求我们什么也不说，或让事情过去而不加评论，而不是冒险因不慎说出的话而冒犯人。</w:t>
      </w:r>
    </w:p>
    <w:p w14:paraId="27FB83DB" w14:textId="77777777" w:rsidR="00227BF5" w:rsidRDefault="00227BF5" w:rsidP="00227BF5">
      <w:pPr>
        <w:pStyle w:val="Heading3"/>
      </w:pPr>
      <w:r>
        <w:t>3. 总是关乎信心</w:t>
      </w:r>
    </w:p>
    <w:bookmarkEnd w:id="0"/>
    <w:bookmarkEnd w:id="0"/>
    <w:p w14:paraId="5C097F03" w14:textId="5E23FA64" w:rsidR="00A7291B" w:rsidRDefault="0025169D" w:rsidP="00A7291B">
      <w:pPr>
        <w:pStyle w:val="NormalBlock"/>
      </w:pPr>
      <w:r>
        <w:t>基督徒的生命经历，归根结底就是一场持续不断的信心考验。我终于"明白了"——上帝要我相信耶稣，每天在每一件事上都信靠祂！年岁增长使我不再先依靠自己，然后等事情出错或我无法应付时才依靠祂。如今我的力量正在衰退，未希伯來書也不像从前那样长远，我看见即使在我能够独自承担一切的时候（至少我是这样以为的！），祂也已经预备好要托住我......我所要做的，就是信靠祂。</w:t>
      </w:r>
    </w:p>
    <w:bookmarkEnd w:id="0"/>
    <w:p w14:paraId="5C097F03" w14:textId="5E23FA64" w:rsidR="00A7291B" w:rsidRDefault="0025169D" w:rsidP="00A7291B">
      <w:pPr>
        <w:pStyle w:val="NormalBlock"/>
      </w:pPr>
      <w:r>
        <w:t>我想，當我進入「SENIORDOM」時，最大的驚喜就是上帝在生命的每個階段都預備了美好的事物。年輕並開始建立家庭令人興奮，但能夠緊緊抱著孫子孫女也是一種喜樂。上帝賜下這兩者，而這兩者都引導我們讚美並感謝祂；正如我每天所做的，只要我仍然能夠與那位永不衰老者分享片刻。</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