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降伏</w:t>
      </w:r>
    </w:p>
    <w:bookmarkEnd w:id="0"/>
    <w:p w14:paraId="5C097F03" w14:textId="5E23FA64" w:rsidR="00A7291B" w:rsidRDefault="0025169D" w:rsidP="00A7291B">
      <w:pPr>
        <w:pStyle w:val="NormalBlock"/>
      </w:pPr>
      <w:r>
        <w:t>アメリカでは、決してあきらめないことを教えられてきました。デイビー・クロケットのアラモでの最後の抵抗から、ソマリアの戦争で荒廃した都市のジャングルに閉じ込められた特殊部隊の話まで、今では映画「ブラックホーク・ダウン」で不朽のものとなっていますが、私たちはあきらめません。チャールズ・リンドバーグの大胆な大西洋横断から、9/11攻撃後に被害者を救おうとしたニューヨーク市の消防士たちの勇敢な努力まで、私たちはあきらめません。</w:t>
      </w:r>
    </w:p>
    <w:bookmarkEnd w:id="0"/>
    <w:p w14:paraId="5C097F03" w14:textId="5E23FA64" w:rsidR="00A7291B" w:rsidRDefault="0025169D" w:rsidP="00A7291B">
      <w:pPr>
        <w:pStyle w:val="NormalBlock"/>
      </w:pPr>
      <w:r>
        <w:t>ここアメリカでは、決してあきらめない人々を称賛します。最後の弾丸まで戦い、どんな状況でも、たとえ死に直面してもあきらめない、これらが私たちの英雄です。野球であれ爆弾であれ、アメリカ人は決して降伏しません。</w:t>
      </w:r>
    </w:p>
    <w:bookmarkEnd w:id="0"/>
    <w:p w14:paraId="5C097F03" w14:textId="5E23FA64" w:rsidR="00A7291B" w:rsidRDefault="0025169D" w:rsidP="00A7291B">
      <w:pPr>
        <w:pStyle w:val="NormalBlock"/>
      </w:pPr>
      <w:r>
        <w:t>したがって、アメリカ人としてキリスト教信仰の基本的な教えである、私たち自身をキリストに完全に委ねるという原則を内面化するのに問題があるのも不思議ではありません。</w:t>
      </w:r>
    </w:p>
    <w:bookmarkEnd w:id="0"/>
    <w:p w14:paraId="5C097F03" w14:textId="5E23FA64" w:rsidR="00A7291B" w:rsidRDefault="0025169D" w:rsidP="00A7291B">
      <w:pPr>
        <w:pStyle w:val="NormalBlock"/>
      </w:pPr>
      <w:r>
        <w:t>私たちの宗教は私たちの社会的理想と直接対立しているように思われ、これが大きな苦悩を引き起こします。一方で聖書は神に従うことを教えています（ヤコブの手紙 4:7）、しかし他方で、この社会では強い者だけが生き残る、「ナンバーワンでなければならない」と絶えず思い知らされます。ビジネス、スポーツ、政治のいずれにおいても、私たちは生き残った者、勝者を称賛します。たとえ彼らが不正に行動したとしても、その行動に対する抗議に耐え、それでもなお前進し続けるなら、私たちは彼らを称賛します。</w:t>
      </w:r>
    </w:p>
    <w:p w14:paraId="27FB83DB" w14:textId="77777777" w:rsidR="00227BF5" w:rsidRDefault="00227BF5" w:rsidP="00227BF5">
      <w:pPr>
        <w:pStyle w:val="Heading3"/>
      </w:pPr>
      <w:r>
        <w:t>元大統領ビル・クリントン</w:t>
      </w:r>
    </w:p>
    <w:bookmarkEnd w:id="0"/>
    <w:bookmarkEnd w:id="0"/>
    <w:p w14:paraId="5C097F03" w14:textId="5E23FA64" w:rsidR="00A7291B" w:rsidRDefault="0025169D" w:rsidP="00A7291B">
      <w:pPr>
        <w:pStyle w:val="NormalBlock"/>
      </w:pPr>
      <w:r>
        <w:t>勝者に対するこの態度の代表的な例は、元大統領ビル・クリントンであり、彼が不道徳で無謀かつ不誠実に行動したことが証明された後も、彼の好感度は上がりました。多くの人々は、彼が悪い行動をやめたり謝罪したりしなかったことを称賛しました。当時、国民は彼を通じて反抗的な気質を表現し、すべての働く社会を支配する法と礼儀の原則に対して鼻を鳴らしているように見えました。</w:t>
      </w:r>
    </w:p>
    <w:bookmarkEnd w:id="0"/>
    <w:p w14:paraId="5C097F03" w14:textId="5E23FA64" w:rsidR="00A7291B" w:rsidRDefault="0025169D" w:rsidP="00A7291B">
      <w:pPr>
        <w:pStyle w:val="NormalBlock"/>
      </w:pPr>
      <w:r>
        <w:t>私たちは諦める人を好みません。私たちは服従することを好みません。そして、私たちの代わりにこの反抗を生きるならず者を称賛します。私たちはこの精神を祝う音楽さえ持っています（例：ロックンロール／アウトロー・カントリー）。</w:t>
      </w:r>
    </w:p>
    <w:bookmarkEnd w:id="0"/>
    <w:p w14:paraId="5C097F03" w14:textId="5E23FA64" w:rsidR="00A7291B" w:rsidRDefault="0025169D" w:rsidP="00A7291B">
      <w:pPr>
        <w:pStyle w:val="NormalBlock"/>
      </w:pPr>
      <w:r>
        <w:t>これは過去の世紀に培われてきた態度であり、アメリカ合衆国をこの世界の超大国の地位に導くのに効果的でした。ここでの唯一の問題は、この種の条件付けがキリスト者として霊的に成長することを非常に困難にするということです。</w:t>
      </w:r>
    </w:p>
    <w:bookmarkEnd w:id="0"/>
    <w:p w14:paraId="5C097F03" w14:textId="5E23FA64" w:rsidR="00A7291B" w:rsidRDefault="0025169D" w:rsidP="00A7291B">
      <w:pPr>
        <w:pStyle w:val="NormalBlock"/>
      </w:pPr>
      <w:r>
        <w:t>ご覧のとおり、キリスト教は降伏の概念に基づいています。降伏という言葉は、敗北してあきらめることを意味します。戦争では、一方の側が負けることを悟り、犠牲者を減らすために敗北を認めて戦いをやめます。これはアメリカ人の考え方とはまったく異なりますが、神の御心に最も近いのは、主として神に降伏するという概念です。例えば：</w:t>
      </w:r>
    </w:p>
    <w:bookmarkEnd w:id="0"/>
    <w:p w14:paraId="5C097F03" w14:textId="5E23FA64" w:rsidR="00A7291B" w:rsidRDefault="0025169D" w:rsidP="00A7291B">
      <w:pPr>
        <w:pStyle w:val="NormalBlock"/>
      </w:pPr>
      <w:r>
        <w:t>1. 私たちは毎日、生計を立て、家を提供し、何らかの安全を築くために奮闘しています。私たちはそれについて考え、悩み、それに時間を過度に費やし、しばしば健康や家族、教会生活を犠牲にしてこの日々の戦いに勝とうとします。それでも、主はマタイによる福音書6章25節で私たちに言われます、</w:t>
      </w:r>
    </w:p>
    <w:bookmarkEnd w:id="0"/>
    <w:p w14:paraId="7E1F9BC8" w14:textId="7BE2687A" w:rsidR="00A7291B" w:rsidRPr="007C2DD5" w:rsidRDefault="0025169D" w:rsidP="007C2DD5">
      <w:pPr>
        <w:pStyle w:val="Quote"/>
      </w:pPr>
      <w:r>
        <w:t>ですから、食べ物や飲み物、着る物のことで心配してはいけません。いのちのほうが、何を食べ、何を着るかということより、ずっと大事です。</w:t>
      </w:r>
    </w:p>
    <w:bookmarkEnd w:id="0"/>
    <w:p w14:paraId="44687C10" w14:textId="5FB066C6" w:rsidR="009C22C1" w:rsidRDefault="009C22C1" w:rsidP="00C35B22">
      <w:pPr>
        <w:pStyle w:val="BibleVerseCite"/>
      </w:pPr>
      <w:r w:rsidRPr="007C2DD5">
        <w:t>- マタイの福音書 6:25a</w:t>
      </w:r>
    </w:p>
    <w:bookmarkEnd w:id="0"/>
    <w:p w14:paraId="255668C9" w14:textId="77777777" w:rsidR="00A7291B" w:rsidRDefault="0025169D" w:rsidP="00A7291B">
      <w:pPr>
        <w:pStyle w:val="PadTop24"/>
      </w:pPr>
      <w:r>
        <w:t>2. 私たちの霊的な生活において、私たちはより良くあろうと戦い、罪から自由になるために闘い、来るべき世界について心配し、最終的に天国に行けるかどうかを案じます。それでも、主は言われます、</w:t>
      </w:r>
    </w:p>
    <w:bookmarkEnd w:id="0"/>
    <w:p w14:paraId="7E1F9BC8" w14:textId="7BE2687A" w:rsidR="00A7291B" w:rsidRPr="007C2DD5" w:rsidRDefault="0025169D" w:rsidP="007C2DD5">
      <w:pPr>
        <w:pStyle w:val="Quote"/>
      </w:pPr>
      <w:r>
        <w:t>²⁸ 重い束縛を受けて、疲れはてている人たちよ。さあ、わたしのところに来なさい。あなたがたを休ませてあげましょう。 ²⁹ わたしはやさしく、謙遜な者ですから、負いやすいわたしのくびきを、わたしといっしょに負って、わたしの教えを受けなさい。そうすれば、あなたがたのたましいは安らかになります。</w:t>
      </w:r>
    </w:p>
    <w:bookmarkEnd w:id="0"/>
    <w:p w14:paraId="44687C10" w14:textId="5FB066C6" w:rsidR="009C22C1" w:rsidRDefault="009C22C1" w:rsidP="00C35B22">
      <w:pPr>
        <w:pStyle w:val="BibleVerseCite"/>
      </w:pPr>
      <w:r w:rsidRPr="007C2DD5">
        <w:t>- マタイの福音書 11:28-29</w:t>
      </w:r>
    </w:p>
    <w:bookmarkEnd w:id="0"/>
    <w:p w14:paraId="255668C9" w14:textId="77777777" w:rsidR="00A7291B" w:rsidRDefault="0025169D" w:rsidP="00A7291B">
      <w:pPr>
        <w:pStyle w:val="PadTop24"/>
      </w:pPr>
      <w:r>
        <w:t>3. 教会への奉仕において、私たちは自分たちのミニストリーを築くために懸命に働き、拡大し成果を出すことを決してあきらめず、誰かが私たちの立場や計画を脅かすならば対立にも臨みます。それでも、聖書はピリピ人への手紙 2:6-7 において、イエスは、たとえ、</w:t>
      </w:r>
    </w:p>
    <w:bookmarkEnd w:id="0"/>
    <w:p w14:paraId="7E1F9BC8" w14:textId="7BE2687A" w:rsidR="00A7291B" w:rsidRPr="007C2DD5" w:rsidRDefault="0025169D" w:rsidP="007C2DD5">
      <w:pPr>
        <w:pStyle w:val="Quote"/>
      </w:pPr>
      <w:r>
        <w:t>⁶ キリストは神であられるのに、神としての権利を要求したり、それに執着したりはなさいませんでした。 ⁷ かえって、その偉大な力と栄光を捨てて奴隷の姿をとり、人間と同じになられました。</w:t>
      </w:r>
    </w:p>
    <w:bookmarkEnd w:id="0"/>
    <w:p w14:paraId="44687C10" w14:textId="5FB066C6" w:rsidR="009C22C1" w:rsidRDefault="009C22C1" w:rsidP="00C35B22">
      <w:pPr>
        <w:pStyle w:val="BibleVerseCite"/>
      </w:pPr>
      <w:r w:rsidRPr="007C2DD5">
        <w:t>- ピリピ人への手紙 2:6-7</w:t>
      </w:r>
    </w:p>
    <w:bookmarkEnd w:id="0"/>
    <w:p w14:paraId="255668C9" w14:textId="77777777" w:rsidR="00A7291B" w:rsidRDefault="0025169D" w:rsidP="00A7291B">
      <w:pPr>
        <w:pStyle w:val="PadTop24"/>
      </w:pPr>
      <w:r>
        <w:t>これらの聖句を内面化するのが難しいのは、それらが私たちの耳には馴染みのない言葉、すなわち降伏の言葉で語られているからです。</w:t>
      </w:r>
    </w:p>
    <w:bookmarkEnd w:id="0"/>
    <w:p w14:paraId="2EC75E3D" w14:textId="41EDDCE5" w:rsidR="008A3F75" w:rsidRDefault="00932373" w:rsidP="001E1588">
      <w:pPr>
        <w:pStyle w:val="NormalBlock"/>
        <w:numPr>
          <w:ilvl w:val="0"/>
          <w:numId w:val="199"/>
        </w:numPr>
      </w:pPr>
      <w:r w:rsidRPr="00932373">
        <w:t>私たちの世話の責任を神に委ね、私たちが御国を求める中で御心を行いながら、神がそのレベルで備えてくださることを信頼すること。</w:t>
      </w:r>
    </w:p>
    <w:bookmarkEnd w:id="0"/>
    <w:p w14:paraId="2EC75E3D" w14:textId="41EDDCE5" w:rsidR="008A3F75" w:rsidRDefault="00932373" w:rsidP="001E1588">
      <w:pPr>
        <w:pStyle w:val="NormalBlock"/>
        <w:numPr>
          <w:ilvl w:val="0"/>
          <w:numId w:val="199"/>
        </w:numPr>
      </w:pPr>
      <w:r w:rsidRPr="00932373">
        <w:t>自分自身を神の前で正しい者にしようとする務めを委ね、キリストの血のみを義の唯一の訴えとすること。</w:t>
      </w:r>
    </w:p>
    <w:bookmarkEnd w:id="0"/>
    <w:p w14:paraId="2EC75E3D" w14:textId="41EDDCE5" w:rsidR="008A3F75" w:rsidRDefault="00932373" w:rsidP="001E1588">
      <w:pPr>
        <w:pStyle w:val="NormalBlock"/>
        <w:numPr>
          <w:ilvl w:val="0"/>
          <w:numId w:val="199"/>
        </w:numPr>
      </w:pPr>
      <w:r w:rsidRPr="00932373">
        <w:t>私たちの体と才能を聖霊に委ね、キリストの再臨に備えて御国を建てるための御霊の導きと力を待つこと。</w:t>
      </w:r>
    </w:p>
    <w:bookmarkEnd w:id="0"/>
    <w:bookmarkEnd w:id="0"/>
    <w:p w14:paraId="5C097F03" w14:textId="5E23FA64" w:rsidR="00A7291B" w:rsidRDefault="0025169D" w:rsidP="00A7291B">
      <w:pPr>
        <w:pStyle w:val="NormalBlock"/>
      </w:pPr>
      <w:r>
        <w:t>私たちは成功という観点で考えるのが好きであり、それは悪いことではありません。この種の考え方の問題は、霊的な成功を厳密に世俗的な方法で解釈することです—より大きく、より良く、より高く、より速く。しかし、神の御国での成功を目指すことは、私たちが毎日神に絶えず降伏していく過程にあることを意味します。私たちの霊的な目標は、古い賛美歌「自己はなく、すべてはあなたに」（セオドア・モノー - 1875年）によく表されています。</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イエスはこの言葉を語られ、私たちのキリスト者としての歩みの基調を定められました。</w:t>
      </w:r>
    </w:p>
    <w:bookmarkEnd w:id="0"/>
    <w:p w14:paraId="7E1F9BC8" w14:textId="7BE2687A" w:rsidR="00A7291B" w:rsidRPr="007C2DD5" w:rsidRDefault="0025169D" w:rsidP="007C2DD5">
      <w:pPr>
        <w:pStyle w:val="Quote"/>
      </w:pPr>
      <w:r>
        <w:t>³⁸ さらに、自分の十字架を負ってわたしに従って来ない者は、わたしを信じる者にふさわしくありません。</w:t>
        <w:br/>
        <w:t>³⁹ 自分のいのちを一生懸命守ろうとする者は、それを失いますが、わたしのためにいのちを捨てる者は、それを自分のものとします。</w:t>
      </w:r>
    </w:p>
    <w:bookmarkEnd w:id="0"/>
    <w:p w14:paraId="44687C10" w14:textId="5FB066C6" w:rsidR="009C22C1" w:rsidRDefault="009C22C1" w:rsidP="00C35B22">
      <w:pPr>
        <w:pStyle w:val="BibleVerseCite"/>
      </w:pPr>
      <w:r w:rsidRPr="007C2DD5">
        <w:t>- マタイの福音書 10:38-39</w:t>
      </w:r>
    </w:p>
    <w:bookmarkEnd w:id="0"/>
    <w:p w14:paraId="255668C9" w14:textId="77777777" w:rsidR="00A7291B" w:rsidRDefault="0025169D" w:rsidP="00A7291B">
      <w:pPr>
        <w:pStyle w:val="PadTop24"/>
      </w:pPr>
      <w:r>
        <w:t>キリストとの旅を始めた私たちすべては、降伏の旅を始めたのです。時には、世の中がその富や心配事とともに、再び自分でコントロールしようと誘惑するため、これを忘れてしまいます。しかし、弟子としての私たちの「働き」、私たちの「使命」は、毎日、すべての思い、すべての心配、すべてのものをキリストに降伏させることです。パウロはローマ人への手紙12章1節で最もよく言っています。「...自分自身を生けるいけにえとしてささげなさい。」</w:t>
      </w:r>
    </w:p>
    <w:bookmarkEnd w:id="0"/>
    <w:p w14:paraId="5C097F03" w14:textId="5E23FA64" w:rsidR="00A7291B" w:rsidRDefault="0025169D" w:rsidP="00A7291B">
      <w:pPr>
        <w:pStyle w:val="NormalBlock"/>
      </w:pPr>
      <w:r>
        <w:t>まだ旅が始まっていない人もいます。だからこそ、イエスが自分に従う者たちに命じられたことは、罪を悔い改め、バプテスマの水に沈められることによってその旅を始めることがいかにふさわしいことでしょう（使徒の働き 2:37-38）。</w:t>
      </w:r>
    </w:p>
    <w:bookmarkEnd w:id="0"/>
    <w:p w14:paraId="5C097F03" w14:textId="5E23FA64" w:rsidR="00A7291B" w:rsidRDefault="0025169D" w:rsidP="00A7291B">
      <w:pPr>
        <w:pStyle w:val="NormalBlock"/>
      </w:pPr>
      <w:r>
        <w:t>洗礼は、この人生のすべてをキリストに委ね、来るべき命のすべてを彼から自由に受け取る旅の中での最初の降伏の行為です。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