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 Prova de Esperar</w:t>
      </w:r>
    </w:p>
    <w:bookmarkEnd w:id="0"/>
    <w:p w14:paraId="5C097F03" w14:textId="5E23FA64" w:rsidR="00A7291B" w:rsidRDefault="0025169D" w:rsidP="00A7291B">
      <w:pPr>
        <w:pStyle w:val="NormalBlock"/>
      </w:pPr>
      <w:r>
        <w:t>Muitos crentes podem confiar em Deus para a eternidade. O maior desafio é confiar nEle para o dia de hoje.</w:t>
      </w:r>
    </w:p>
    <w:bookmarkEnd w:id="0"/>
    <w:p w14:paraId="5C097F03" w14:textId="5E23FA64" w:rsidR="00A7291B" w:rsidRDefault="0025169D" w:rsidP="00A7291B">
      <w:pPr>
        <w:pStyle w:val="NormalBlock"/>
      </w:pPr>
      <w:r>
        <w:t>À medida que o Salmo 27 chega ao fim, Davi faz uma das declarações de fé mais ousadas de todo o livro dos Salmos: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¹³ Pereceria sem dúvida, se não cresse que veria os bens do Senhor na terra dos viventes. ¹⁴ Espera no Senhor, anima-te, e ele fortalecerá o teu coração; espera, pois, no Senhor.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Salmos 27:13-14</w:t>
      </w:r>
    </w:p>
    <w:bookmarkEnd w:id="0"/>
    <w:p w14:paraId="255668C9" w14:textId="77777777" w:rsidR="00A7291B" w:rsidRDefault="0025169D" w:rsidP="00A7291B">
      <w:pPr>
        <w:pStyle w:val="PadTop24"/>
      </w:pPr>
      <w:r>
        <w:t>O que torna esta declaração notável não é simplesmente a confiança de Davi, mas o momento em que ele a expressa. Seus inimigos ainda estão presentes. Suas circunstâncias não mudaram. Suas orações ainda não foram respondidas. No entanto, ele declara com confiança que verá a bondade de Deus enquanto ainda estiver vivo.</w:t>
      </w:r>
    </w:p>
    <w:p w14:paraId="27FB83DB" w14:textId="77777777" w:rsidR="00227BF5" w:rsidRDefault="00227BF5" w:rsidP="00227BF5">
      <w:pPr>
        <w:pStyle w:val="Heading3"/>
      </w:pPr>
      <w:r>
        <w:t>Confiança nesta vida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expressão "a terra dos viventes" refere-se à vida no mundo presente, não ao céu. Davi não está falando sobre a glória futura ou a recompensa eterna. Ele está expressando confiança de que Deus agirá em seu favor antes que sua vida terrena termine.</w:t>
      </w:r>
    </w:p>
    <w:bookmarkEnd w:id="0"/>
    <w:p w14:paraId="5C097F03" w14:textId="5E23FA64" w:rsidR="00A7291B" w:rsidRDefault="0025169D" w:rsidP="00A7291B">
      <w:pPr>
        <w:pStyle w:val="NormalBlock"/>
      </w:pPr>
      <w:r>
        <w:t>Esta não é a linguagem de um homem que exige um milagre. Tampouco é a linguagem de alguém que finge que as dificuldades não existem. Davi reconhece o perigo ao longo de todo o salmo. Ele simplesmente se recusa a permitir que o medo tenha a palavra final.</w:t>
      </w:r>
    </w:p>
    <w:bookmarkEnd w:id="0"/>
    <w:p w14:paraId="5C097F03" w14:textId="5E23FA64" w:rsidR="00A7291B" w:rsidRDefault="0025169D" w:rsidP="00A7291B">
      <w:pPr>
        <w:pStyle w:val="NormalBlock"/>
      </w:pPr>
      <w:r>
        <w:t>Sua fé está enraizada no caráter de Deus. Porque Deus é fiel, Davi espera que Deus demonstre essa fidelidade durante sua própria vida.</w:t>
      </w:r>
    </w:p>
    <w:p w14:paraId="27FB83DB" w14:textId="77777777" w:rsidR="00227BF5" w:rsidRDefault="00227BF5" w:rsidP="00227BF5">
      <w:pPr>
        <w:pStyle w:val="Heading3"/>
      </w:pPr>
      <w:r>
        <w:t>A Diferença entre Fé e Presunção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Há uma distinção importante entre fé e presunção.</w:t>
      </w:r>
    </w:p>
    <w:bookmarkEnd w:id="0"/>
    <w:p w14:paraId="5C097F03" w14:textId="5E23FA64" w:rsidR="00A7291B" w:rsidRDefault="0025169D" w:rsidP="00A7291B">
      <w:pPr>
        <w:pStyle w:val="NormalBlock"/>
      </w:pPr>
      <w:r>
        <w:t>A presunção tenta ditar termos a Deus. Ela diz: "Deus deve responder à minha oração da maneira que espero e de acordo com o meu cronograma."</w:t>
      </w:r>
    </w:p>
    <w:bookmarkEnd w:id="0"/>
    <w:p w14:paraId="5C097F03" w14:textId="5E23FA64" w:rsidR="00A7291B" w:rsidRDefault="0025169D" w:rsidP="00A7291B">
      <w:pPr>
        <w:pStyle w:val="NormalBlock"/>
      </w:pPr>
      <w:r>
        <w:t>A fé diz: "Deus é fiel, e eu confiarei nele mesmo enquanto espero pela sua resposta."</w:t>
      </w:r>
    </w:p>
    <w:bookmarkEnd w:id="0"/>
    <w:p w14:paraId="5C097F03" w14:textId="5E23FA64" w:rsidR="00A7291B" w:rsidRDefault="0025169D" w:rsidP="00A7291B">
      <w:pPr>
        <w:pStyle w:val="NormalBlock"/>
      </w:pPr>
      <w:r>
        <w:t>Davi nunca estabelece um prazo para Deus. Ele nunca exige um método específico de livramento. Simplesmente permanece confiante de que a bondade de Deus será finalmente vista. É por isso que o versículo 14 segue imediatamente o versículo 13.</w:t>
      </w:r>
    </w:p>
    <w:bookmarkEnd w:id="0"/>
    <w:p w14:paraId="5C097F03" w14:textId="5E23FA64" w:rsidR="00A7291B" w:rsidRDefault="0025169D" w:rsidP="00A7291B">
      <w:pPr>
        <w:pStyle w:val="NormalBlock"/>
      </w:pPr>
      <w:r>
        <w:t>Se a confiança fosse suficiente, Davi poderia parar de falar. Em vez disso, ele diz a si mesmo e aos seus leitores que esperem pacientemente pelo Senhor. Sua confiança deve sobreviver à demora.</w:t>
      </w:r>
    </w:p>
    <w:p w14:paraId="27FB83DB" w14:textId="77777777" w:rsidR="00227BF5" w:rsidRDefault="00227BF5" w:rsidP="00227BF5">
      <w:pPr>
        <w:pStyle w:val="Heading3"/>
      </w:pPr>
      <w:r>
        <w:t>O Verdadeiro Teste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Qualquer pessoa pode expressar confiança quando as respostas chegam rapidamente. O verdadeiro teste da fé ocorre quando as promessas de Deus parecem tardar.</w:t>
      </w:r>
    </w:p>
    <w:bookmarkEnd w:id="0"/>
    <w:p w14:paraId="5C097F03" w14:textId="5E23FA64" w:rsidR="00A7291B" w:rsidRDefault="0025169D" w:rsidP="00A7291B">
      <w:pPr>
        <w:pStyle w:val="NormalBlock"/>
      </w:pPr>
      <w:r>
        <w:t>A espera expõe aquilo em que realmente cremos. Ela revela se a nossa confiança está firmada no próprio Deus ou apenas na rapidez da sua resposta.</w:t>
      </w:r>
    </w:p>
    <w:bookmarkEnd w:id="0"/>
    <w:p w14:paraId="5C097F03" w14:textId="5E23FA64" w:rsidR="00A7291B" w:rsidRDefault="0025169D" w:rsidP="00A7291B">
      <w:pPr>
        <w:pStyle w:val="NormalBlock"/>
      </w:pPr>
      <w:r>
        <w:t>Davi entendeu que a paciência não é resignação passiva. É confiança ativa estendida ao longo do tempo. Esperar requer coragem, porque cada dia que passa apresenta outra oportunidade para duvidar.</w:t>
      </w:r>
    </w:p>
    <w:bookmarkEnd w:id="0"/>
    <w:p w14:paraId="5C097F03" w14:textId="5E23FA64" w:rsidR="00A7291B" w:rsidRDefault="0025169D" w:rsidP="00A7291B">
      <w:pPr>
        <w:pStyle w:val="NormalBlock"/>
      </w:pPr>
      <w:r>
        <w:t>É por isso que Davi relaciona esperar com bravura e coragem. Às vezes, o ato de fé mais corajoso não é avançar, mas permanecer firme até que Deus aja.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Muitos cristãos acreditam que esperar as bênçãos de Deus nesta vida de alguma forma reflete uma fé fraca. Davi demonstra o oposto. Ele espera com confiança a bondade de Deus, enquanto se recusa a abandonar a confiança quando a resposta demora mais do que o esperado.</w:t>
      </w:r>
    </w:p>
    <w:bookmarkEnd w:id="0"/>
    <w:p w14:paraId="5C097F03" w14:textId="5E23FA64" w:rsidR="00A7291B" w:rsidRDefault="0025169D" w:rsidP="00A7291B">
      <w:pPr>
        <w:pStyle w:val="NormalBlock"/>
      </w:pPr>
      <w:r>
        <w:t>Os crentes são livres para orar com ousadia por cura, orientação, provisão, restauração e livramento. Não precisamos nos desculpar por esperar que Deus opere em nossa vida aqui e agora.</w:t>
      </w:r>
    </w:p>
    <w:bookmarkEnd w:id="0"/>
    <w:p w14:paraId="5C097F03" w14:textId="5E23FA64" w:rsidR="00A7291B" w:rsidRDefault="0025169D" w:rsidP="00A7291B">
      <w:pPr>
        <w:pStyle w:val="NormalBlock"/>
      </w:pPr>
      <w:r>
        <w:t>O desafio é manter essa confiança enquanto esperamos.</w:t>
      </w:r>
    </w:p>
    <w:bookmarkEnd w:id="0"/>
    <w:p w14:paraId="5C097F03" w14:textId="5E23FA64" w:rsidR="00A7291B" w:rsidRDefault="0025169D" w:rsidP="00A7291B">
      <w:pPr>
        <w:pStyle w:val="NormalBlock"/>
      </w:pPr>
      <w:r>
        <w:t>A fé não é provada quando a resposta chega imediatamente. A fé é provada na espera. Assim como Davi, honramos a Deus quando continuamos a esperar a sua bondade, mesmo enquanto a paciência é necessária.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