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Amour Qui Unit</w:t>
      </w:r>
    </w:p>
    <w:p w14:paraId="30A144DD" w14:textId="3D11DC34" w:rsidR="00D83136" w:rsidRPr="00D83136" w:rsidRDefault="00D83136" w:rsidP="006C2818">
      <w:pPr>
        <w:pStyle w:val="NewSubtitle"/>
      </w:pPr>
      <w:r w:rsidRPr="00D83136">
        <w:t>1 Corinthiens 13 pour Frères et Sœurs</w:t>
      </w:r>
    </w:p>
    <w:bookmarkEnd w:id="0"/>
    <w:p w14:paraId="5C097F03" w14:textId="5E23FA64" w:rsidR="00A7291B" w:rsidRDefault="0025169D" w:rsidP="00A7291B">
      <w:pPr>
        <w:pStyle w:val="NormalBlock"/>
      </w:pPr>
      <w:r>
        <w:t>La description de l'amour par Paul dans 1 Corinthiens 13.4-7 fournit le modèle pour chaque lien humain que Dieu a conçu – le mariage, la famille, l'amitié et la communion dans l'Église. L'amour est la colle qui maintient les relations ensemble lorsque les différences, la jalousie ou l'orgueil menacent de les déchirer. Cette série applique ces paroles intemporelles à des relations spécifiques de la vie. Nous avons examiné l'amour pour les maris, les épouses, les pères, les mères, et même les rivaux. Dans cette leçon, nous nous tournons vers les frères et sœurs – ceux liés par la famille, par la foi, ou les deux. Peu de relations offrent plus d'opportunités d'affection, de loyauté et de joie – ou de compétition, de comparaison et de conflit. La vision de l'amour de Paul donne aux frères et sœurs un moyen de grandir ensemble plutôt que de s'éloigner.</w:t>
      </w:r>
    </w:p>
    <w:p w14:paraId="6ABE7781" w14:textId="77777777" w:rsidR="00227BF5" w:rsidRDefault="00227BF5" w:rsidP="00227BF5">
      <w:pPr>
        <w:pStyle w:val="Heading2"/>
      </w:pPr>
      <w:r>
        <w:t>Amour Qui Unit : Pour Frères Et Sœurs</w:t>
      </w:r>
    </w:p>
    <w:bookmarkEnd w:id="0"/>
    <w:bookmarkEnd w:id="0"/>
    <w:p w14:paraId="5C097F03" w14:textId="5E23FA64" w:rsidR="00A7291B" w:rsidRDefault="0025169D" w:rsidP="00A7291B">
      <w:pPr>
        <w:pStyle w:val="NormalBlock"/>
      </w:pPr>
      <w:r>
        <w:t>L'amour fraternel est le premier terrain d'entraînement pour l'amour chrétien. Il enseigne le partage, le pardon et l'humilité bien avant l'âge adulte. Que les frères et sœurs partagent un foyer ou se retrouvent à l'âge adulte, leur relation devient une salle de classe vivante pour la patience, la bonté et la grâce.</w:t>
      </w:r>
    </w:p>
    <w:p w14:paraId="27FB83DB" w14:textId="77777777" w:rsidR="00227BF5" w:rsidRDefault="00227BF5" w:rsidP="00227BF5">
      <w:pPr>
        <w:pStyle w:val="Heading3"/>
      </w:pPr>
      <w:r>
        <w:t>I. L'amour Est Patient – Donner De L'espace Pour Grandir</w:t>
      </w:r>
    </w:p>
    <w:bookmarkEnd w:id="0"/>
    <w:bookmarkEnd w:id="0"/>
    <w:p w14:paraId="5C097F03" w14:textId="5E23FA64" w:rsidR="00A7291B" w:rsidRDefault="0025169D" w:rsidP="00A7291B">
      <w:pPr>
        <w:pStyle w:val="NormalBlock"/>
      </w:pPr>
      <w:r>
        <w:t>Les frères et sœurs s'irritent souvent les uns les autres non par malice, mais par immaturité. L'amour attend la croissance sans ressentiment. Il laisse de la place aux différences de personnalité, de foi ou de maturité. Comme Dieu façonne patiemment chaque croyant, les frères et sœurs qui s'aiment doivent aussi laisser du temps au changement (Philippiens 1.6).</w:t>
      </w:r>
    </w:p>
    <w:p w14:paraId="27FB83DB" w14:textId="77777777" w:rsidR="00227BF5" w:rsidRDefault="00227BF5" w:rsidP="00227BF5">
      <w:pPr>
        <w:pStyle w:val="Heading3"/>
      </w:pPr>
      <w:r>
        <w:t>II. L'amour Est Bon – Choisir La Douceur Plutôt Que Les Coups</w:t>
      </w:r>
    </w:p>
    <w:bookmarkEnd w:id="0"/>
    <w:bookmarkEnd w:id="0"/>
    <w:p w14:paraId="5C097F03" w14:textId="5E23FA64" w:rsidR="00A7291B" w:rsidRDefault="0025169D" w:rsidP="00A7291B">
      <w:pPr>
        <w:pStyle w:val="NormalBlock"/>
      </w:pPr>
      <w:r>
        <w:t>La bonté dans une relation fraternelle se manifeste par des paroles qui guérissent au lieu de se moquer, qui aident au lieu de blesser. Les frères et sœurs aimants utilisent leur proximité pour encourager plutôt que pour embarrasser. La bonté est le choix silencieux de préserver la dignité de l'autre même en cas de désaccord.</w:t>
      </w:r>
    </w:p>
    <w:p w14:paraId="27FB83DB" w14:textId="77777777" w:rsidR="00227BF5" w:rsidRDefault="00227BF5" w:rsidP="00227BF5">
      <w:pPr>
        <w:pStyle w:val="Heading3"/>
      </w:pPr>
      <w:r>
        <w:t>III. L'amour N'est Pas Jaloux Ni Orgueilleux – Célébrer Les Dons Des Autres</w:t>
      </w:r>
    </w:p>
    <w:bookmarkEnd w:id="0"/>
    <w:bookmarkEnd w:id="0"/>
    <w:p w14:paraId="5C097F03" w14:textId="5E23FA64" w:rsidR="00A7291B" w:rsidRDefault="0025169D" w:rsidP="00A7291B">
      <w:pPr>
        <w:pStyle w:val="NormalBlock"/>
      </w:pPr>
      <w:r>
        <w:t>La rivalité entre frères et sœurs est aussi ancienne que Caïn et Abel et aussi moderne que les réseaux sociaux. Pourtant, l'amour se réjouit lorsqu'un frère ou une sœur réussit. Il trouve la joie dans la bénédiction d'autrui parce qu'il croit que la bonté de Dieu n'est pas limitée. L'amour détruit la compétition en transformant la comparaison en célébration.</w:t>
      </w:r>
    </w:p>
    <w:p w14:paraId="27FB83DB" w14:textId="77777777" w:rsidR="00227BF5" w:rsidRDefault="00227BF5" w:rsidP="00227BF5">
      <w:pPr>
        <w:pStyle w:val="Heading3"/>
      </w:pPr>
      <w:r>
        <w:t>IV. L'amour Ne Se Comporte Pas Indécemment Ni Ne Cherche Son Intérêt – Servir, Ne Pas Marquer</w:t>
      </w:r>
    </w:p>
    <w:bookmarkEnd w:id="0"/>
    <w:bookmarkEnd w:id="0"/>
    <w:p w14:paraId="5C097F03" w14:textId="5E23FA64" w:rsidR="00A7291B" w:rsidRDefault="0025169D" w:rsidP="00A7291B">
      <w:pPr>
        <w:pStyle w:val="NormalBlock"/>
      </w:pPr>
      <w:r>
        <w:t>L'amour fraternel est mis à l'épreuve lorsque l'on doit céder. Le véritable amour ne consiste pas à être juste ou à « tenir le compte », mais à servir les besoins de l'autre. Le frère ou la sœur le plus fort(e) n'est pas celui ou celle qui gagne toujours les disputes, mais celui ou celle qui construit la paix (Romains 12.10).</w:t>
      </w:r>
    </w:p>
    <w:p w14:paraId="27FB83DB" w14:textId="77777777" w:rsidR="00227BF5" w:rsidRDefault="00227BF5" w:rsidP="00227BF5">
      <w:pPr>
        <w:pStyle w:val="Heading3"/>
      </w:pPr>
      <w:r>
        <w:t>V. L'amour Supporte, Croit, Espère, et Endure Tout – Rester Connecté à Travers Chaque Saison</w:t>
      </w:r>
    </w:p>
    <w:bookmarkEnd w:id="0"/>
    <w:bookmarkEnd w:id="0"/>
    <w:p w14:paraId="5C097F03" w14:textId="5E23FA64" w:rsidR="00A7291B" w:rsidRDefault="0025169D" w:rsidP="00A7291B">
      <w:pPr>
        <w:pStyle w:val="NormalBlock"/>
      </w:pPr>
      <w:r>
        <w:t>Les familles changent – les enfants partent, les priorités changent, des malentendus surgissent. L'amour qui endure refuse de laisser la distance ou l'orgueil rompre le lien. Il supporte les offenses par le pardon, croit le meilleur les uns des autres, espère la réconciliation, et endure à travers le temps et l'épreuve.</w:t>
      </w:r>
    </w:p>
    <w:p w14:paraId="27FB83DB" w14:textId="77777777" w:rsidR="00227BF5" w:rsidRDefault="00227BF5" w:rsidP="00227BF5">
      <w:pPr>
        <w:pStyle w:val="Heading3"/>
      </w:pPr>
      <w:r>
        <w:t>Pourquoi Cela Est Important</w:t>
      </w:r>
    </w:p>
    <w:bookmarkEnd w:id="0"/>
    <w:bookmarkEnd w:id="0"/>
    <w:p w14:paraId="5C097F03" w14:textId="5E23FA64" w:rsidR="00A7291B" w:rsidRDefault="0025169D" w:rsidP="00A7291B">
      <w:pPr>
        <w:pStyle w:val="NormalBlock"/>
      </w:pPr>
      <w:r>
        <w:t>La manière dont les frères et sœurs se traitent les uns les autres enseigne à la génération suivante ce qu'est l'amour au foyer et dans l'Église. Lorsque les frères et sœurs pratiquent l'amour selon Paul, ils montrent que la famille n'est pas maintenue uniquement par le sang, mais par la grâce. L'amour qui unit devient un témoignage pour un monde divisé—que la paix est possible lorsque Christ règne dans le cœur.</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