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Barnabas</w:t>
      </w:r>
    </w:p>
    <w:p w14:paraId="30A144DD" w14:textId="3D11DC34" w:rsidR="00D83136" w:rsidRPr="00D83136" w:rsidRDefault="00D83136" w:rsidP="006C2818">
      <w:pPr>
        <w:pStyle w:val="NewSubtitle"/>
      </w:pPr>
      <w:r w:rsidRPr="00D83136">
        <w:t>Fils de l’exhortation</w:t>
      </w:r>
    </w:p>
    <w:p w14:paraId="670F8077" w14:textId="038F6EFB" w:rsidR="00944B2D" w:rsidRDefault="00944B2D" w:rsidP="00944B2D">
      <w:pPr>
        <w:pStyle w:val="ChapterVerse"/>
      </w:pPr>
      <w:r w:rsidRPr="00944B2D">
        <w:t>1 Thessaloniciens 5.1-11</w:t>
      </w:r>
    </w:p>
    <w:bookmarkEnd w:id="0"/>
    <w:p w14:paraId="7E1F9BC8" w14:textId="7BE2687A" w:rsidR="00A7291B" w:rsidRPr="007C2DD5" w:rsidRDefault="0025169D" w:rsidP="007C2DD5">
      <w:pPr>
        <w:pStyle w:val="Quote"/>
      </w:pPr>
      <w:r>
        <w:t>¹ Pour ce qui est des temps et des moments, vous n'avez pas besoin, frères, qu'on vous en écrive.</w:t>
        <w:br/>
        <w:t>² Car vous savez bien vous-mêmes que le jour du Seigneur viendra comme un voleur dans la nuit.</w:t>
        <w:br/>
        <w:t>³ Quand les hommes diront: Paix et sûreté! alors une ruine soudaine les surprendra, comme les douleurs de l'enfantement surprennent la femme enceinte, et ils n'échapperont point.</w:t>
        <w:br/>
        <w:t>⁴ Mais vous, frères, vous n'êtes pas dans les ténèbres, pour que ce jour vous surprenne comme un voleur;</w:t>
        <w:br/>
        <w:t>⁵ vous êtes tous des enfants de la lumière et des enfants du jour. Nous ne sommes point de la nuit ni des ténèbres.</w:t>
        <w:br/>
        <w:t>⁶ Ne dormons donc point comme les autres, mais veillons et soyons sobres.</w:t>
        <w:br/>
        <w:t>⁷ Car ceux qui dorment dorment la nuit, et ceux qui s'enivrent s'enivrent la nuit.</w:t>
        <w:br/>
        <w:t>⁸ Mais nous qui sommes du jour, soyons sobres, ayant revêtu la cuirasse de la foi et de la charité, et ayant pour casque l'espérance du salut.</w:t>
        <w:br/>
        <w:t>⁹ Car Dieu ne nous a pas destinés à la colère, mais à l'acquisition du salut par notre Seigneur Jésus Christ,</w:t>
        <w:br/>
        <w:t>¹⁰ qui est mort pour nous, afin que, soit que nous veillons, soit que nous dormions, nous vivions ensemble avec lui.</w:t>
        <w:br/>
        <w:t>¹¹ C'est pourquoi exhortez-vous réciproquement, et édifiez-vous les uns les autres, comme en réalité vous le faites.</w:t>
      </w:r>
    </w:p>
    <w:bookmarkEnd w:id="0"/>
    <w:p w14:paraId="44687C10" w14:textId="5FB066C6" w:rsidR="009C22C1" w:rsidRDefault="009C22C1" w:rsidP="00C35B22">
      <w:pPr>
        <w:pStyle w:val="BibleVerseCite"/>
      </w:pPr>
      <w:r w:rsidRPr="007C2DD5">
        <w:t>- 1 Thessaloniciens 5.1-11</w:t>
      </w:r>
    </w:p>
    <w:bookmarkEnd w:id="0"/>
    <w:p w14:paraId="255668C9" w14:textId="77777777" w:rsidR="00A7291B" w:rsidRDefault="0025169D" w:rsidP="00A7291B">
      <w:pPr>
        <w:pStyle w:val="PadTop24"/>
      </w:pPr>
      <w:r>
        <w:t>Ainsi, l'apôtre Paul écrivit en réalité deux lettres à cette congrégation de Thessalonique. Principalement pour fournir un enseignement sur le retour de Jésus et sur la manière dont ils devaient se conduire en attendant que cet événement ait lieu.</w:t>
      </w:r>
    </w:p>
    <w:bookmarkEnd w:id="0"/>
    <w:p w14:paraId="5C097F03" w14:textId="5E23FA64" w:rsidR="00A7291B" w:rsidRDefault="0025169D" w:rsidP="00A7291B">
      <w:pPr>
        <w:pStyle w:val="NormalBlock"/>
      </w:pPr>
      <w:r>
        <w:t>Une partie de cette instruction comprenait la tâche très concrète de s'encourager mutuellement à une vie fidèle et sainte en attendant. Ce soir, j'aimerais examiner la vie et le caractère de l'un des grands encourageurs de la Bible.</w:t>
      </w:r>
    </w:p>
    <w:bookmarkEnd w:id="0"/>
    <w:p w14:paraId="5C097F03" w14:textId="5E23FA64" w:rsidR="00A7291B" w:rsidRDefault="0025169D" w:rsidP="00A7291B">
      <w:pPr>
        <w:pStyle w:val="NormalBlock"/>
      </w:pPr>
      <w:r>
        <w:t>Barnabas, ils l'appelaient le fils de l'encouragement. Alors avant de faire cela, regardons quelques définitions, je vais parler de l'encouragement.</w:t>
      </w:r>
    </w:p>
    <w:bookmarkEnd w:id="0"/>
    <w:p w14:paraId="5C097F03" w14:textId="5E23FA64" w:rsidR="00A7291B" w:rsidRDefault="0025169D" w:rsidP="00A7291B">
      <w:pPr>
        <w:pStyle w:val="NormalBlock"/>
      </w:pPr>
      <w:r>
        <w:t>Il existe plusieurs mots différents utilisés pour exprimer l'idée d'encouragement dans la Bible, Nâcham - mot hébreu. Signifiait respirer fortement ou soupirer. Dans un sens positif, cela signifiait avoir pitié de quelqu'un ou avoir de la sympathie pour quelqu'un. Par exemple</w:t>
      </w:r>
    </w:p>
    <w:bookmarkEnd w:id="0"/>
    <w:p w14:paraId="7E1F9BC8" w14:textId="7BE2687A" w:rsidR="00A7291B" w:rsidRPr="007C2DD5" w:rsidRDefault="0025169D" w:rsidP="007C2DD5">
      <w:pPr>
        <w:pStyle w:val="Quote"/>
      </w:pPr>
      <w:r>
        <w:t>¹ Consolez, consolez mon peuple, Dit votre Dieu.</w:t>
        <w:br/>
        <w:t>² Parlez au coeur de Jérusalem, et criez lui Que sa servitude est finie, Que son iniquité est expiée, Qu'elle a reçu de la main de l'Éternel Au double de tous ses péchés.</w:t>
      </w:r>
    </w:p>
    <w:bookmarkEnd w:id="0"/>
    <w:p w14:paraId="44687C10" w14:textId="5FB066C6" w:rsidR="009C22C1" w:rsidRDefault="009C22C1" w:rsidP="00C35B22">
      <w:pPr>
        <w:pStyle w:val="BibleVerseCite"/>
      </w:pPr>
      <w:r w:rsidRPr="007C2DD5">
        <w:t>- Ésaïe 40.1-2</w:t>
      </w:r>
    </w:p>
    <w:bookmarkEnd w:id="0"/>
    <w:p w14:paraId="255668C9" w14:textId="77777777" w:rsidR="00A7291B" w:rsidRDefault="0025169D" w:rsidP="00A7291B">
      <w:pPr>
        <w:pStyle w:val="PadTop24"/>
      </w:pPr>
      <w:r>
        <w:t>Voici donc qu'Ésaïe exprime sa pitié et sa sympathie envers le peuple et le bénit.</w:t>
      </w:r>
    </w:p>
    <w:bookmarkEnd w:id="0"/>
    <w:p w14:paraId="5C097F03" w14:textId="5E23FA64" w:rsidR="00A7291B" w:rsidRDefault="0025169D" w:rsidP="00A7291B">
      <w:pPr>
        <w:pStyle w:val="NormalBlock"/>
      </w:pPr>
      <w:r>
        <w:t>Un autre mot Châzaq - s'attacher à, donner de la force. Dans Deutéronome chapitre trois verset 28, Dieu dit à Moïse de dire ceci à Josué.</w:t>
      </w:r>
    </w:p>
    <w:bookmarkEnd w:id="0"/>
    <w:p w14:paraId="7E1F9BC8" w14:textId="7BE2687A" w:rsidR="00A7291B" w:rsidRPr="007C2DD5" w:rsidRDefault="0025169D" w:rsidP="007C2DD5">
      <w:pPr>
        <w:pStyle w:val="Quote"/>
      </w:pPr>
      <w:r>
        <w:t>Donne des ordres à Josué, fortifie-le et affermis-le; car c'est lui qui marchera devant ce peuple et qui le mettra en possession du pays que tu verras.</w:t>
      </w:r>
    </w:p>
    <w:bookmarkEnd w:id="0"/>
    <w:p w14:paraId="44687C10" w14:textId="5FB066C6" w:rsidR="009C22C1" w:rsidRDefault="009C22C1" w:rsidP="00C35B22">
      <w:pPr>
        <w:pStyle w:val="BibleVerseCite"/>
      </w:pPr>
      <w:r w:rsidRPr="007C2DD5">
        <w:t>- Deutéronome 3.28</w:t>
      </w:r>
    </w:p>
    <w:bookmarkEnd w:id="0"/>
    <w:p w14:paraId="255668C9" w14:textId="77777777" w:rsidR="00A7291B" w:rsidRDefault="0025169D" w:rsidP="00A7291B">
      <w:pPr>
        <w:pStyle w:val="PadTop24"/>
      </w:pPr>
      <w:r>
        <w:t>Et ainsi, Dieu dit à Moïse qu'il doit encourager. Cette idée d'encouragement à Josué pour la tâche à accomplir, car il prendra la direction du peuple. Et ainsi, nous allons au Nouveau Testament et dans le Nouveau Testament le mot para signifiait être près ou être à côté.</w:t>
      </w:r>
    </w:p>
    <w:bookmarkEnd w:id="0"/>
    <w:p w14:paraId="5C097F03" w14:textId="5E23FA64" w:rsidR="00A7291B" w:rsidRDefault="0025169D" w:rsidP="00A7291B">
      <w:pPr>
        <w:pStyle w:val="NormalBlock"/>
      </w:pPr>
      <w:r>
        <w:t>Et ensuite Parakaleo était une variation de ce mot et cela signifiait appeler quelqu'un près ou inviter quelqu'un. Ainsi, ce mot du Nouveau Testament a été traduit en anglais en utilisant une variété de mots anglais tels que consoler, exhorter, encourager ou réconforter. Par exemple :</w:t>
      </w:r>
    </w:p>
    <w:p w14:paraId="76FE22ED" w14:textId="77777777" w:rsidR="00227BF5" w:rsidRDefault="00227BF5" w:rsidP="00227BF5">
      <w:pPr>
        <w:pStyle w:val="Heading4"/>
      </w:pPr>
      <w:r>
        <w:t>Consolateur</w:t>
      </w:r>
    </w:p>
    <w:bookmarkEnd w:id="0"/>
    <w:bookmarkEnd w:id="0"/>
    <w:p w14:paraId="7E1F9BC8" w14:textId="7BE2687A" w:rsidR="00A7291B" w:rsidRPr="007C2DD5" w:rsidRDefault="0025169D" w:rsidP="007C2DD5">
      <w:pPr>
        <w:pStyle w:val="Quote"/>
      </w:pPr>
      <w:r>
        <w:t>Mais le consolateur, l'Esprit Saint, que le Père enverra en mon nom, vous enseignera toutes choses, et vous rappellera tout ce que je vous ai dit.</w:t>
      </w:r>
    </w:p>
    <w:bookmarkEnd w:id="0"/>
    <w:p w14:paraId="44687C10" w14:textId="5FB066C6" w:rsidR="009C22C1" w:rsidRDefault="009C22C1" w:rsidP="00C35B22">
      <w:pPr>
        <w:pStyle w:val="BibleVerseCite"/>
      </w:pPr>
      <w:r w:rsidRPr="007C2DD5">
        <w:t>- Jean 14.26</w:t>
      </w:r>
    </w:p>
    <w:p w14:paraId="76FE22ED" w14:textId="77777777" w:rsidR="00227BF5" w:rsidRDefault="00227BF5" w:rsidP="00227BF5">
      <w:pPr>
        <w:pStyle w:val="Heading4"/>
      </w:pPr>
      <w:r>
        <w:t>Encourager</w:t>
      </w:r>
    </w:p>
    <w:bookmarkEnd w:id="0"/>
    <w:bookmarkEnd w:id="0"/>
    <w:p w14:paraId="7E1F9BC8" w14:textId="7BE2687A" w:rsidR="00A7291B" w:rsidRPr="007C2DD5" w:rsidRDefault="0025169D" w:rsidP="007C2DD5">
      <w:pPr>
        <w:pStyle w:val="Quote"/>
      </w:pPr>
      <w:r>
        <w:t>ou plutôt, afin que nous soyons encouragés ensemble au milieu de vous par la foi qui nous est commune, à vous et à moi.</w:t>
      </w:r>
    </w:p>
    <w:bookmarkEnd w:id="0"/>
    <w:p w14:paraId="44687C10" w14:textId="5FB066C6" w:rsidR="009C22C1" w:rsidRDefault="009C22C1" w:rsidP="00C35B22">
      <w:pPr>
        <w:pStyle w:val="BibleVerseCite"/>
      </w:pPr>
      <w:r w:rsidRPr="007C2DD5">
        <w:t>- Romains 1.12</w:t>
      </w:r>
    </w:p>
    <w:p w14:paraId="76FE22ED" w14:textId="77777777" w:rsidR="00227BF5" w:rsidRDefault="00227BF5" w:rsidP="00227BF5">
      <w:pPr>
        <w:pStyle w:val="Heading4"/>
      </w:pPr>
      <w:r>
        <w:t>Exhorte</w:t>
      </w:r>
    </w:p>
    <w:bookmarkEnd w:id="0"/>
    <w:bookmarkEnd w:id="0"/>
    <w:p w14:paraId="7E1F9BC8" w14:textId="7BE2687A" w:rsidR="00A7291B" w:rsidRPr="007C2DD5" w:rsidRDefault="0025169D" w:rsidP="007C2DD5">
      <w:pPr>
        <w:pStyle w:val="Quote"/>
      </w:pPr>
      <w:r>
        <w:t>J'ai donc jugé nécessaire d'inviter les frères à se rendre auparavant chez vous, et à s'occuper de votre libéralité déjà promise, afin qu'elle soit prête, de manière à être une libéralité, et non un acte d'avarice.</w:t>
      </w:r>
    </w:p>
    <w:bookmarkEnd w:id="0"/>
    <w:p w14:paraId="44687C10" w14:textId="5FB066C6" w:rsidR="009C22C1" w:rsidRDefault="009C22C1" w:rsidP="00C35B22">
      <w:pPr>
        <w:pStyle w:val="BibleVerseCite"/>
      </w:pPr>
      <w:r w:rsidRPr="007C2DD5">
        <w:t>- 2 Corinthiens 9.5</w:t>
      </w:r>
    </w:p>
    <w:bookmarkEnd w:id="0"/>
    <w:p w14:paraId="255668C9" w14:textId="77777777" w:rsidR="00A7291B" w:rsidRDefault="0025169D" w:rsidP="00A7291B">
      <w:pPr>
        <w:pStyle w:val="PadTop24"/>
      </w:pPr>
      <w:r>
        <w:t>Tous ces mots signifient le même type de chose. Donc, s'il s'agit de quelque chose que nous faisons, l'idée d'encouragement est de s'approcher de quelqu'un d'autre dans le but de le soutenir. S'il s'agit de quelque chose que nous recevons, alors cela nous soutient et nous édifie, et cela nous aide à porter le fardeau que nous portons à cause de notre foi, d'accord. Ou à cause de certaines circonstances qui se produisent dans nos vies.</w:t>
      </w:r>
    </w:p>
    <w:bookmarkEnd w:id="0"/>
    <w:p w14:paraId="5C097F03" w14:textId="5E23FA64" w:rsidR="00A7291B" w:rsidRDefault="0025169D" w:rsidP="00A7291B">
      <w:pPr>
        <w:pStyle w:val="NormalBlock"/>
      </w:pPr>
      <w:r>
        <w:t>Ainsi, dans un contexte chrétien, l'encouragement est un mot qui implique un don et une réception entre deux personnes. Que ce soit Dieu et l'homme, ou une personne avec une autre. Le résultat est que nous sommes motivés à persévérer dans notre marche de foi. C'est généralement le but final de l'encouragement. Bien sûr, on dit, vous savez, si quelqu'un est malade, on lui dit, eh bien, on l'encourage, on l'encourage à guérir, on prie pour lui. Mais en fin de compte, vous savez, parmi les chrétiens, que cherchons-nous à faire ? Nous cherchons à nous encourager mutuellement à rester fidèles, à tenir bon.</w:t>
      </w:r>
    </w:p>
    <w:bookmarkEnd w:id="0"/>
    <w:p w14:paraId="5C097F03" w14:textId="5E23FA64" w:rsidR="00A7291B" w:rsidRDefault="0025169D" w:rsidP="00A7291B">
      <w:pPr>
        <w:pStyle w:val="NormalBlock"/>
      </w:pPr>
      <w:r>
        <w:t>Bien sûr, être aidé avec votre maladie et nous espérons que l'opération se passe bien, et ainsi de suite. Mais ce que j'essaie vraiment de vous dire si vous êtes malade, c'est ceci : ne laissez pas la maladie vous décourager. Ne la laissez pas, vous savez, vous accabler au point que vous abandonniez, ou que vous abandonniez votre foi. Ou ne laissez pas les circonstances de votre vie en ce moment, qui peuvent être difficiles, qui peuvent vous mettre au défi, ne laissez pas ces choses vous vaincre.</w:t>
      </w:r>
    </w:p>
    <w:bookmarkEnd w:id="0"/>
    <w:p w14:paraId="5C097F03" w14:textId="5E23FA64" w:rsidR="00A7291B" w:rsidRDefault="0025169D" w:rsidP="00A7291B">
      <w:pPr>
        <w:pStyle w:val="NormalBlock"/>
      </w:pPr>
      <w:r>
        <w:t>Je vais vous encourager, toujours à la même chose. Je vous encourage à être fidèle à Dieu. Et donc Barnabas, vous savez, est un grand exemple d'encouragement. Quiconque a été dans l'église, vous savez, pendant un certain temps sait que sans encouragement, une congrégation ou un individu peut facilement se décourager.</w:t>
      </w:r>
    </w:p>
    <w:bookmarkEnd w:id="0"/>
    <w:p w14:paraId="5C097F03" w14:textId="5E23FA64" w:rsidR="00A7291B" w:rsidRDefault="0025169D" w:rsidP="00A7291B">
      <w:pPr>
        <w:pStyle w:val="NormalBlock"/>
      </w:pPr>
      <w:r>
        <w:t>Il est très facile de se décourager en tant que chrétien. Beaucoup de choses nous découragent en tant que chrétiens. Le péché, je veux dire, parlons de découragement. Vous savez, quand vous voyez le péché en vous-même, dans notre classe ce matin, je disais que nous voyons tous, à un moment ou à un autre, notre meilleur moi. Vous savez, nous voyons à quoi ressemble le meilleur moi. Mais d'une manière ou d'une autre, nous n'atteignons jamais tout à fait ce meilleur moi. Je connais la personne que je veux être, mais bon, c'est vraiment difficile d'y arriver. Sans parler de ce que Dieu veut que je sois.</w:t>
      </w:r>
    </w:p>
    <w:bookmarkEnd w:id="0"/>
    <w:p w14:paraId="5C097F03" w14:textId="5E23FA64" w:rsidR="00A7291B" w:rsidRDefault="0025169D" w:rsidP="00A7291B">
      <w:pPr>
        <w:pStyle w:val="NormalBlock"/>
      </w:pPr>
      <w:r>
        <w:t>C'est encore plus élevé et j'ai donc besoin d'encouragement parce que mon propre péché me décourage parfois. Ou peut-être qu'une congrégation entière ne grandit pas. Combien d'églises ai-je prêché, des églises plus petites, elles ne grandissent pas.</w:t>
      </w:r>
    </w:p>
    <w:bookmarkEnd w:id="0"/>
    <w:p w14:paraId="5C097F03" w14:textId="5E23FA64" w:rsidR="00A7291B" w:rsidRDefault="0025169D" w:rsidP="00A7291B">
      <w:pPr>
        <w:pStyle w:val="NormalBlock"/>
      </w:pPr>
      <w:r>
        <w:t>Peut-être qu'ils ont, vous savez, plus de personnes âgées, pas beaucoup de jeunes familles. Peut-être que, vous savez, leur groupe a déménagé du quartier, et ainsi de suite. Et ils sont découragés, toute la congrégation est découragée à cause des problèmes auxquels ils sont confrontés ou parfois à cause de conflits dans l'église.</w:t>
      </w:r>
    </w:p>
    <w:bookmarkEnd w:id="0"/>
    <w:p w14:paraId="5C097F03" w14:textId="5E23FA64" w:rsidR="00A7291B" w:rsidRDefault="0025169D" w:rsidP="00A7291B">
      <w:pPr>
        <w:pStyle w:val="NormalBlock"/>
      </w:pPr>
      <w:r>
        <w:t>Vous savez, ou ils abandonnent la foi à cause du péché de quelqu'un d'autre. Vous savez, quelqu'un les a déçus. Peut-être qu'un ancien a agi de manière inappropriée. Ou le prédicateur, quelqu'un qu'ils respectent dans l'église n'a pas agi d'une manière chrétienne et cela a un peu dégonflé. Je pense que c'est le meilleur mot que je peux utiliser. Vous êtes un peu plein de foi et puis quelque chose arrive et dégonfle votre foi, et l'encouragement, c'est quand quelqu'un revient et, vous savez, reconstruit cette foi, reconstruit cette foi. Donc l'encouragement est l'antidote à un esprit découragé, une foi fatiguée et un cœur troublé. Encore une fois, l'une des personnes les plus importantes dans l'église n'est pas toujours celle qui donne beaucoup d'argent, bien que cela soit très utile. Ni les prédicateurs, ni ceux qui enseignent, etc., mais parfois la personne la plus importante dans l'église est celle qui encourage constamment les autres à rester fidèles et à tenir bon, à ne pas perdre courage. Ces personnes sont extrêmement importantes dans l'église. Et donc, à cause de cela, comme je l'ai dit auparavant, j'aimerais regarder l'un des grands encourageurs de l'église primitive. Barnabas, un exemple merveilleux de quelqu'un qui était presque à plein temps, c'était son ministère.</w:t>
      </w:r>
    </w:p>
    <w:bookmarkEnd w:id="0"/>
    <w:p w14:paraId="5C097F03" w14:textId="5E23FA64" w:rsidR="00A7291B" w:rsidRDefault="0025169D" w:rsidP="00A7291B">
      <w:pPr>
        <w:pStyle w:val="NormalBlock"/>
      </w:pPr>
      <w:r>
        <w:t>Le ministère de l'encouragement et j'ai parcouru de nombreux passages des Écritures qui parlent de lui et j'en ai un peu tiré tout cela. Sept manières dont il encourageait les gens, d'accord. Peut-être pouvons-nous apprendre de lui certaines choses que, vous savez, nous devons encourager dans l'église et le genre de caractère que nous devons développer afin d'être le genre de personne qui apporte de l'encouragement. Vous savez, qui voulez-vous être ? Voulez-vous être celui qui encourage ou celui qui décourage ? Je ne sais pas pour vous, mais moi je veux être celui qui encourage. Donc Barnabas est un excellent, excellent exemple de cela.</w:t>
      </w:r>
    </w:p>
    <w:p w14:paraId="6ABE7781" w14:textId="77777777" w:rsidR="00227BF5" w:rsidRDefault="00227BF5" w:rsidP="00227BF5">
      <w:pPr>
        <w:pStyle w:val="Heading2"/>
      </w:pPr>
      <w:r>
        <w:t>Barnabas – Un exemple d'encouragement</w:t>
      </w:r>
    </w:p>
    <w:bookmarkEnd w:id="0"/>
    <w:bookmarkEnd w:id="0"/>
    <w:p w14:paraId="5C097F03" w14:textId="5E23FA64" w:rsidR="00A7291B" w:rsidRDefault="0025169D" w:rsidP="00A7291B">
      <w:pPr>
        <w:pStyle w:val="NormalBlock"/>
      </w:pPr>
      <w:r>
        <w:t>Alors, regardons Barnabas. Sept manières dont il a encouragé. Sept choses qu'il a encouragées.</w:t>
      </w:r>
    </w:p>
    <w:p w14:paraId="27FB83DB" w14:textId="77777777" w:rsidR="00227BF5" w:rsidRDefault="00227BF5" w:rsidP="00227BF5">
      <w:pPr>
        <w:pStyle w:val="Heading3"/>
      </w:pPr>
      <w:r>
        <w:t>#1 - Il encourageait la générosité</w:t>
      </w:r>
    </w:p>
    <w:bookmarkEnd w:id="0"/>
    <w:bookmarkEnd w:id="0"/>
    <w:p w14:paraId="7E1F9BC8" w14:textId="7BE2687A" w:rsidR="00A7291B" w:rsidRPr="007C2DD5" w:rsidRDefault="0025169D" w:rsidP="007C2DD5">
      <w:pPr>
        <w:pStyle w:val="Quote"/>
      </w:pPr>
      <w:r>
        <w:t>³⁶ Joseph, surnommé par les apôtres Barnabas, ce qui signifie fils d'exhortation, Lévite, originaire de Chypre, </w:t>
        <w:br/>
        <w:t>³⁷ vendit un champ qu'il possédait, apporta l'argent, et le déposa aux pieds des apôtres.</w:t>
      </w:r>
    </w:p>
    <w:bookmarkEnd w:id="0"/>
    <w:p w14:paraId="44687C10" w14:textId="5FB066C6" w:rsidR="009C22C1" w:rsidRDefault="009C22C1" w:rsidP="00C35B22">
      <w:pPr>
        <w:pStyle w:val="BibleVerseCite"/>
      </w:pPr>
      <w:r w:rsidRPr="007C2DD5">
        <w:t>- Actes 4.36-37</w:t>
      </w:r>
    </w:p>
    <w:bookmarkEnd w:id="0"/>
    <w:p w14:paraId="255668C9" w14:textId="77777777" w:rsidR="00A7291B" w:rsidRDefault="0025169D" w:rsidP="00A7291B">
      <w:pPr>
        <w:pStyle w:val="PadTop24"/>
      </w:pPr>
      <w:r>
        <w:t>Il était donc un chef juif riche qui apportait son soutien à une jeune église lors d'un démarrage explosif.</w:t>
      </w:r>
    </w:p>
    <w:bookmarkEnd w:id="0"/>
    <w:p w14:paraId="5C097F03" w14:textId="5E23FA64" w:rsidR="00A7291B" w:rsidRDefault="0025169D" w:rsidP="00A7291B">
      <w:pPr>
        <w:pStyle w:val="NormalBlock"/>
      </w:pPr>
      <w:r>
        <w:t>Je veux dire, 3 000 personnes sont baptisées en un seul jour. L'église est aussi grande. Pourriez-vous imaginer que dans la langue choctaw, 3 000 personnes soient baptisées en un seul jour ? Je veux dire, Tommy serait occupé avec le baptistère et il devrait, vous savez, le recycler plusieurs fois dans la même journée pour faire tous les baptêmes, mais réfléchissez-y un instant.</w:t>
      </w:r>
    </w:p>
    <w:bookmarkEnd w:id="0"/>
    <w:p w14:paraId="5C097F03" w14:textId="5E23FA64" w:rsidR="00A7291B" w:rsidRDefault="0025169D" w:rsidP="00A7291B">
      <w:pPr>
        <w:pStyle w:val="NormalBlock"/>
      </w:pPr>
      <w:r>
        <w:t>Imaginez 3 000, juste imaginez. Dimanche prochain, nous devons préparer la communion pour 3 000, servir la communion à 3 000 personnes. Le bâtiment n'est pas assez grand, ce qui signifie que nous devrons offrir quatre ou cinq services différents pour accueillir toutes ces nouvelles personnes, et les nouvelles personnes apportent des problèmes et des besoins, ce qui signifie que les anciens vont vraiment être occupés et que les diacres ont toutes sortes de nouvelles choses à faire, et ainsi de suite.</w:t>
      </w:r>
    </w:p>
    <w:bookmarkEnd w:id="0"/>
    <w:p w14:paraId="5C097F03" w14:textId="5E23FA64" w:rsidR="00A7291B" w:rsidRDefault="0025169D" w:rsidP="00A7291B">
      <w:pPr>
        <w:pStyle w:val="NormalBlock"/>
      </w:pPr>
      <w:r>
        <w:t>Plus de stationnement, plus de ceci. Peut-être devons-nous tout vendre et obtenir un endroit plus grand. Vous voyez ce que je veux dire ? La croissance apporte des besoins. Et donc, vous avez cette jeune église, vous savez, qui grandit avec un début explosif.</w:t>
      </w:r>
    </w:p>
    <w:bookmarkEnd w:id="0"/>
    <w:p w14:paraId="5C097F03" w14:textId="5E23FA64" w:rsidR="00A7291B" w:rsidRDefault="0025169D" w:rsidP="00A7291B">
      <w:pPr>
        <w:pStyle w:val="NormalBlock"/>
      </w:pPr>
      <w:r>
        <w:t>Tous les problèmes qui surviennent. Ils grandissaient donc rapidement. Ils avaient d'énormes besoins à satisfaire, et ainsi Barnabas apporte son encouragement pour poursuivre l'œuvre en fournissant ses propres ressources afin de maintenir l'élan, c'est le but.</w:t>
      </w:r>
    </w:p>
    <w:bookmarkEnd w:id="0"/>
    <w:p w14:paraId="5C097F03" w14:textId="5E23FA64" w:rsidR="00A7291B" w:rsidRDefault="0025169D" w:rsidP="00A7291B">
      <w:pPr>
        <w:pStyle w:val="NormalBlock"/>
      </w:pPr>
      <w:r>
        <w:t>La croissance de l'église ne s'est pas effondrée sur elle-même. Vous savez, elle ne s'est pas écrasée parce qu'elle a grandi trop vite. Barnabas a fourni des ressources afin qu'ils puissent maintenir cet élan. Sa générosité a apporté un encouragement aux pauvres et un exemple encourageant pour les riches.</w:t>
      </w:r>
    </w:p>
    <w:bookmarkEnd w:id="0"/>
    <w:p w14:paraId="5C097F03" w14:textId="5E23FA64" w:rsidR="00A7291B" w:rsidRDefault="0025169D" w:rsidP="00A7291B">
      <w:pPr>
        <w:pStyle w:val="NormalBlock"/>
      </w:pPr>
      <w:r>
        <w:t>Parce que ceux qui étaient riches dans la congrégation, oh c'est comme ça que ça se fait. Oh c'est ce qui est nécessaire. Oh eh bien s'il peut le faire, je peux le faire. Ce genre d'encouragement. Et ainsi il encouragea la générosité.</w:t>
      </w:r>
    </w:p>
    <w:p w14:paraId="27FB83DB" w14:textId="77777777" w:rsidR="00227BF5" w:rsidRDefault="00227BF5" w:rsidP="00227BF5">
      <w:pPr>
        <w:pStyle w:val="Heading3"/>
      </w:pPr>
      <w:r>
        <w:t>#2 - Il encourageait le ministère</w:t>
      </w:r>
    </w:p>
    <w:bookmarkEnd w:id="0"/>
    <w:bookmarkEnd w:id="0"/>
    <w:p w14:paraId="7E1F9BC8" w14:textId="7BE2687A" w:rsidR="00A7291B" w:rsidRPr="007C2DD5" w:rsidRDefault="0025169D" w:rsidP="007C2DD5">
      <w:pPr>
        <w:pStyle w:val="Quote"/>
      </w:pPr>
      <w:r>
        <w:t>Lorsqu'il se rendit à Jérusalem, Saul tâcha de se joindre à eux; mais tous le craignaient, ne croyant pas qu'il fût un disciple.</w:t>
      </w:r>
    </w:p>
    <w:bookmarkEnd w:id="0"/>
    <w:p w14:paraId="44687C10" w14:textId="5FB066C6" w:rsidR="009C22C1" w:rsidRDefault="009C22C1" w:rsidP="00C35B22">
      <w:pPr>
        <w:pStyle w:val="BibleVerseCite"/>
      </w:pPr>
      <w:r w:rsidRPr="007C2DD5">
        <w:t>- Actes 9.26</w:t>
      </w:r>
    </w:p>
    <w:bookmarkEnd w:id="0"/>
    <w:p w14:paraId="255668C9" w14:textId="77777777" w:rsidR="00A7291B" w:rsidRDefault="0025169D" w:rsidP="00A7291B">
      <w:pPr>
        <w:pStyle w:val="PadTop24"/>
      </w:pPr>
      <w:r>
        <w:t>Mais Barnabas le prit par la main, le conduisit vers les apôtres, et leur raconta comment il avait vu le Seigneur sur le chemin, et comment il lui avait parlé, et comment à Damas il avait prêché hardiment au nom de Jésus.</w:t>
      </w:r>
    </w:p>
    <w:bookmarkEnd w:id="0"/>
    <w:p w14:paraId="5C097F03" w14:textId="5E23FA64" w:rsidR="00A7291B" w:rsidRDefault="0025169D" w:rsidP="00A7291B">
      <w:pPr>
        <w:pStyle w:val="NormalBlock"/>
      </w:pPr>
      <w:r>
        <w:t>Ainsi, Barnabas encourage le ministère. Paul l'apôtre a une conversion dramatique et commence immédiatement à évangéliser, et il porte du fruit. Je veux dire que ses disciples, vous savez, l'aident à s'échapper à Damas. Il risque ensuite sa vie pour sa nouvelle foi et il se rend à Jérusalem pour être avec les frères, mais au lieu de l'accepter joyeusement, ils le rejettent par peur.</w:t>
      </w:r>
    </w:p>
    <w:bookmarkEnd w:id="0"/>
    <w:p w14:paraId="5C097F03" w14:textId="5E23FA64" w:rsidR="00A7291B" w:rsidRDefault="0025169D" w:rsidP="00A7291B">
      <w:pPr>
        <w:pStyle w:val="NormalBlock"/>
      </w:pPr>
      <w:r>
        <w:t>Maintenant, réfléchissez un instant. Paul aurait pu abandonner à ce moment-là. Il aurait pu dire, eh bien, s'ils ne veulent pas, vous savez. S'ils ne veulent pas de moi, vous savez, je vais juste retourner au judaïsme. Vous savez, ces gars-là, vous savez, je suis aussi bon qu'eux.</w:t>
      </w:r>
    </w:p>
    <w:bookmarkEnd w:id="0"/>
    <w:p w14:paraId="5C097F03" w14:textId="5E23FA64" w:rsidR="00A7291B" w:rsidRDefault="0025169D" w:rsidP="00A7291B">
      <w:pPr>
        <w:pStyle w:val="NormalBlock"/>
      </w:pPr>
      <w:r>
        <w:t>J'ai vu le Seigneur. Il aurait été très facile pour un être humain avec simplement, vous savez, la faiblesse de l'orgueil. Tout à coup, être dégonflé. Imaginez, c'est une chose d'être rejeté par une des personnes dans l'église, mais être rejeté par les dirigeants de l'église.</w:t>
      </w:r>
    </w:p>
    <w:bookmarkEnd w:id="0"/>
    <w:p w14:paraId="5C097F03" w14:textId="5E23FA64" w:rsidR="00A7291B" w:rsidRDefault="0025169D" w:rsidP="00A7291B">
      <w:pPr>
        <w:pStyle w:val="NormalBlock"/>
      </w:pPr>
      <w:r>
        <w:t>Chose assez terrible, mais Barnabas intervient pour répondre en sa faveur. En d'autres termes, il lui accorde le bénéfice de sa propre réputation afin d'établir la sienne. Il y a un autre exemple de cela, je ne le lirai pas dans Actes chapitre 11.</w:t>
      </w:r>
    </w:p>
    <w:bookmarkEnd w:id="0"/>
    <w:p w14:paraId="5C097F03" w14:textId="5E23FA64" w:rsidR="00A7291B" w:rsidRDefault="0025169D" w:rsidP="00A7291B">
      <w:pPr>
        <w:pStyle w:val="NormalBlock"/>
      </w:pPr>
      <w:r>
        <w:t>Nous voyons Barnabas se rendre à Antioche pour commencer à travailler avec l'église là-bas, et bientôt il reconnaît une opportunité pour Saul, que fait-il ? Il le recrute pour venir travailler avec l'église là-bas. Maintenant, nous remarquons dans ce passage que Barnabas réussissait dans son ministère, mais il n'était pas égoïste ni en quête de gloire personnelle, il a fait venir Saul pour partager le ministère et l'établir comme enseignant et leader dans l'église. Il encourageait le ministère. Pas son ministère, il encourageait le ministère des autres. Très important.</w:t>
      </w:r>
    </w:p>
    <w:p w14:paraId="27FB83DB" w14:textId="77777777" w:rsidR="00227BF5" w:rsidRDefault="00227BF5" w:rsidP="00227BF5">
      <w:pPr>
        <w:pStyle w:val="Heading3"/>
      </w:pPr>
      <w:r>
        <w:t>#3 - Il encouragea l'amour fraternel</w:t>
      </w:r>
    </w:p>
    <w:bookmarkEnd w:id="0"/>
    <w:bookmarkEnd w:id="0"/>
    <w:p w14:paraId="7E1F9BC8" w14:textId="7BE2687A" w:rsidR="00A7291B" w:rsidRPr="007C2DD5" w:rsidRDefault="0025169D" w:rsidP="007C2DD5">
      <w:pPr>
        <w:pStyle w:val="Quote"/>
      </w:pPr>
      <w:r>
        <w:t>En ce temps-là, des prophètes descendirent de Jérusalem à Antioche.</w:t>
      </w:r>
    </w:p>
    <w:bookmarkEnd w:id="0"/>
    <w:p w14:paraId="44687C10" w14:textId="5FB066C6" w:rsidR="009C22C1" w:rsidRDefault="009C22C1" w:rsidP="00C35B22">
      <w:pPr>
        <w:pStyle w:val="BibleVerseCite"/>
      </w:pPr>
      <w:r w:rsidRPr="007C2DD5">
        <w:t>- Actes 11.27</w:t>
      </w:r>
    </w:p>
    <w:bookmarkEnd w:id="0"/>
    <w:p w14:paraId="255668C9" w14:textId="77777777" w:rsidR="00A7291B" w:rsidRDefault="0025169D" w:rsidP="00A7291B">
      <w:pPr>
        <w:pStyle w:val="PadTop24"/>
      </w:pPr>
      <w:r>
        <w:t>Et l'un d'eux, nommé Agabus, se leva et commença à indiquer par l'Esprit qu'il y aurait certainement une grande famine dans tout le monde, ce qui arriva sous le règne de Claude. Et selon la capacité de chacun des disciples, ils décidèrent d'envoyer une contribution pour le secours des frères qui habitaient en Judée.</w:t>
      </w:r>
    </w:p>
    <w:bookmarkEnd w:id="0"/>
    <w:p w14:paraId="5C097F03" w14:textId="5E23FA64" w:rsidR="00A7291B" w:rsidRDefault="0025169D" w:rsidP="00A7291B">
      <w:pPr>
        <w:pStyle w:val="NormalBlock"/>
      </w:pPr>
      <w:r>
        <w:t>Et ils firent ainsi, le confiant à Barnabas et à Saul pour le porter aux anciens. Un autre passage au chapitre 12 verset 25 dit : Barnabas et Saul revinrent de Jérusalem, après avoir accompli leur mission, emmenant avec eux Jean, appelé aussi Marc.</w:t>
      </w:r>
    </w:p>
    <w:bookmarkEnd w:id="0"/>
    <w:p w14:paraId="5C097F03" w14:textId="5E23FA64" w:rsidR="00A7291B" w:rsidRDefault="0025169D" w:rsidP="00A7291B">
      <w:pPr>
        <w:pStyle w:val="NormalBlock"/>
      </w:pPr>
      <w:r>
        <w:t>Voici donc encore une fois Barnabas utilisé comme un agent d'encouragement, mais cette fois pour une église en difficulté. Pas seulement un individu en difficulté. La famine menaçait d'apporter le chaos à la jeune église, et Barnabas remplit son rôle d'émissaire en collectant des fonds pour stabiliser la situation ainsi qu'en formant et en présentant Saul à toute la fraternité.</w:t>
      </w:r>
    </w:p>
    <w:bookmarkEnd w:id="0"/>
    <w:p w14:paraId="5C097F03" w14:textId="5E23FA64" w:rsidR="00A7291B" w:rsidRDefault="0025169D" w:rsidP="00A7291B">
      <w:pPr>
        <w:pStyle w:val="NormalBlock"/>
      </w:pPr>
      <w:r>
        <w:t>Il a eu l'occasion, vous savez, il a vu le potentiel en ce frère et il a saisi chaque opportunité pour le présenter devant d'autres frères afin de trouver une acceptation pour cet homme. Son intervention a stabilisé une fraternité qui aurait pu être victime de la peur et de la désillusion à cause d'une catastrophe naturelle, mais au lieu de cela, nous avons été motivés à nous aimer les uns les autres par son encouragement, et vous ne réalisez pas à quel point une catastrophe naturelle fait mal.</w:t>
      </w:r>
    </w:p>
    <w:bookmarkEnd w:id="0"/>
    <w:p w14:paraId="5C097F03" w14:textId="5E23FA64" w:rsidR="00A7291B" w:rsidRDefault="0025169D" w:rsidP="00A7291B">
      <w:pPr>
        <w:pStyle w:val="NormalBlock"/>
      </w:pPr>
      <w:r>
        <w:t>À Montréal il y a de nombreuses années, vous savez, le bâtiment que nous possédions là-bas, le bâtiment de l'église de Verdun. Nous l'avions acheté, réparé, rénové et vous savez, fait toutes sortes de choses avec, et ainsi de suite, puis un jour, un petit garçon, un jeune dans l'allée a mis le feu. C'était un incendie criminel, il a mis le feu à des poubelles et les poubelles ont pris feu, vous savez, le bâtiment a pris feu et il a brûlé jusqu'au sol. Il a été absolument totalement détruit et je me souviens, je n'étais pas à Montréal mais Roger y était, mon partenaire dans l'œuvre, et ils l'ont interviewé à la télévision et il a été très rapide dans ses réponses parce que, vous savez, l'intervieweur lui a dit, alors que vas-tu faire maintenant, l'église est détruite, et il a répondu en disant, non non non.</w:t>
      </w:r>
    </w:p>
    <w:bookmarkEnd w:id="0"/>
    <w:p w14:paraId="5C097F03" w14:textId="5E23FA64" w:rsidR="00A7291B" w:rsidRDefault="0025169D" w:rsidP="00A7291B">
      <w:pPr>
        <w:pStyle w:val="NormalBlock"/>
      </w:pPr>
      <w:r>
        <w:t>Il a dit : « Le bâtiment est détruit, » mais l'église continue de vivre. » Et oui, nous disons amen, mais voici le problème. Maintenant, vous avez une église jeune, relativement jeune, sans bâtiment. Ils ont dû se réunir dans une boutique. Vous savez, ils ont perdu la moitié de leurs membres. Beaucoup d'entre eux sont simplement partis parce qu'ils étaient tellement découragés de devoir tout recommencer. Certains ont juste dit : « Je n'ai pas envie de m'asseoir sur une chaise en métal, » et en fait, c'était un magasin de fournitures de plomberie. C'était la seule chose qu'ils pouvaient trouver dans ce secteur. Je n'ai pas envie de m'asseoir sur une chaise en métal. Pas de salles de classe pour les enfants, alors ils sont simplement allés dans d'autres églises. Cette catastrophe a failli détruire l'église. Oui, certains ont été courageux, mais ils ont perdu la moitié, ils ont perdu la moitié de l'église.</w:t>
      </w:r>
    </w:p>
    <w:bookmarkEnd w:id="0"/>
    <w:p w14:paraId="5C097F03" w14:textId="5E23FA64" w:rsidR="00A7291B" w:rsidRDefault="0025169D" w:rsidP="00A7291B">
      <w:pPr>
        <w:pStyle w:val="NormalBlock"/>
      </w:pPr>
      <w:r>
        <w:t>Lors de l'ouragan Katrina, Lisa et moi sommes allés à la Nouvelle-Orléans pour travailler avec une église là-bas qui avait été comme un centre. Vous savez, un point de distribution pour toutes les personnes dont les maisons avaient été détruites à cause de l'ouragan, et ce bâtiment d'église était tout neuf. L'ouragan a frappé un jour avant l'inauguration de leur bâtiment d'église. Église toute neuve. Et ainsi, ils sont devenus le centre de distribution des biens, ils ont démoli des murs, ils faisaient circuler des chariots élévateurs dans l'auditorium, vous savez, pour soulever des choses. Ils ont enlevé tous les bancs. Je me souviens qu'un mur avait été complètement abattu pour qu'ils puissent installer un système de communication, et pendant six mois, ils n'ont fait que de la distribution de nourriture. Vous savez, en situation d'urgence, et tout le monde disait oh c'est tellement bien.</w:t>
      </w:r>
    </w:p>
    <w:bookmarkEnd w:id="0"/>
    <w:p w14:paraId="5C097F03" w14:textId="5E23FA64" w:rsidR="00A7291B" w:rsidRDefault="0025169D" w:rsidP="00A7291B">
      <w:pPr>
        <w:pStyle w:val="NormalBlock"/>
      </w:pPr>
      <w:r>
        <w:t>Vous savez, c'est important, vous êtes le peuple de Dieu. Oui, le peuple de Dieu, d'accord, mais après six mois cette église a été anéantie. Pourquoi ? Parce que beaucoup de gens disaient, eh bien c'est bien beau de faire de la bienfaisance, mais il n'y a pas d'école du dimanche, il n'y a pas de groupe de jeunes, il n'y a pas de personnes âgées, il n'y a pas, vous savez, de repas-partage pour les anciens, tout ce que nous faisons, c'est distribuer de la nourriture. Les gens se sont découragés, ils ont arrêté, ils sont allés dans d'autres églises. Les anciens ont démissionné, le prédicateur a démissionné. Finalement, il était juste épuisé, il était cuit, il était grillé, six mois, quinze heures par jour. Cette église existe toujours, mais ce n'est plus qu'une ombre d'elle-même.</w:t>
      </w:r>
    </w:p>
    <w:bookmarkEnd w:id="0"/>
    <w:p w14:paraId="5C097F03" w14:textId="5E23FA64" w:rsidR="00A7291B" w:rsidRDefault="0025169D" w:rsidP="00A7291B">
      <w:pPr>
        <w:pStyle w:val="NormalBlock"/>
      </w:pPr>
      <w:r>
        <w:t>Je vous raconte ces histoires de la vie réelle auxquelles vous pouvez vous identifier pour expliquer que la famine qui arrivait aurait pu faire la même chose à cette jeune église, mais Barnabas est intervenu. Et il était prêt à aider. Il était prêt à donner un exemple concret de l'amour fraternel en action pendant une période de crise. Et ainsi, il a encouragé l'amour fraternel.</w:t>
      </w:r>
    </w:p>
    <w:p w14:paraId="27FB83DB" w14:textId="77777777" w:rsidR="00227BF5" w:rsidRDefault="00227BF5" w:rsidP="00227BF5">
      <w:pPr>
        <w:pStyle w:val="Heading3"/>
      </w:pPr>
      <w:r>
        <w:t>#4 - Il encourageait l'évangélisation</w:t>
      </w:r>
    </w:p>
    <w:bookmarkEnd w:id="0"/>
    <w:bookmarkEnd w:id="0"/>
    <w:p w14:paraId="7E1F9BC8" w14:textId="7BE2687A" w:rsidR="00A7291B" w:rsidRPr="007C2DD5" w:rsidRDefault="0025169D" w:rsidP="007C2DD5">
      <w:pPr>
        <w:pStyle w:val="Quote"/>
      </w:pPr>
      <w:r>
        <w:t>Il y avait dans l'Église d'Antioche des prophètes et des docteurs: Barnabas, Siméon appelé Niger, Lucius de Cyrène, Manahen, qui avait été élevé avec Hérode le tétrarque, et Saul.</w:t>
      </w:r>
    </w:p>
    <w:bookmarkEnd w:id="0"/>
    <w:p w14:paraId="44687C10" w14:textId="5FB066C6" w:rsidR="009C22C1" w:rsidRDefault="009C22C1" w:rsidP="00C35B22">
      <w:pPr>
        <w:pStyle w:val="BibleVerseCite"/>
      </w:pPr>
      <w:r w:rsidRPr="007C2DD5">
        <w:t>- Actes 13.1</w:t>
      </w:r>
    </w:p>
    <w:bookmarkEnd w:id="0"/>
    <w:p w14:paraId="255668C9" w14:textId="77777777" w:rsidR="00A7291B" w:rsidRDefault="0025169D" w:rsidP="00A7291B">
      <w:pPr>
        <w:pStyle w:val="PadTop24"/>
      </w:pPr>
      <w:r>
        <w:t>Je veux que vous remarquiez que Barnabas est nommé en premier parmi les prophètes et les enseignants, et que Saul est nommé en dernier. Encore une fois, il est nommé en premier lorsqu'ils partent avec Saul. On pourrait en déduire différentes choses à ce sujet. Tout d'abord, peut-être qu'il était l'homme le plus âgé et que la vision des missions étrangères était la sienne, et qu'à l'origine il partait avec Saul comme compagnon. Ou bien, cela pourrait signifier qu'en tant que bon mentor, il reconnaissait le potentiel et l'appel de Paul et le guidait consciemment vers son ministère éventuel parmi les Gentils. Quoi qu'il en soit, Barnabas était une lumière directrice et un encourageur dans l'effort d'évangélisation des Gentils.</w:t>
      </w:r>
    </w:p>
    <w:bookmarkEnd w:id="0"/>
    <w:p w14:paraId="5C097F03" w14:textId="5E23FA64" w:rsidR="00A7291B" w:rsidRDefault="0025169D" w:rsidP="00A7291B">
      <w:pPr>
        <w:pStyle w:val="NormalBlock"/>
      </w:pPr>
      <w:r>
        <w:t>Nous voyons sa volonté de fortifier, de servir et de bâtir allant au-delà de son peuple, au-delà de sa culture, vers d'autres qui étaient encore sans foi, encore sans espérance, et même lorsqu'il n'était plus le chef.</w:t>
      </w:r>
    </w:p>
    <w:bookmarkEnd w:id="0"/>
    <w:p w14:paraId="7E1F9BC8" w14:textId="7BE2687A" w:rsidR="00A7291B" w:rsidRPr="007C2DD5" w:rsidRDefault="0025169D" w:rsidP="007C2DD5">
      <w:pPr>
        <w:pStyle w:val="Quote"/>
      </w:pPr>
      <w:r>
        <w:t>et, à l'issue de l'assemblée, beaucoup de Juifs et de prosélytes pieux suivirent Paul et Barnabas, qui s'entretinrent avec eux, et les exhortèrent à rester attachés à la grâce de Dieu.</w:t>
      </w:r>
    </w:p>
    <w:bookmarkEnd w:id="0"/>
    <w:p w14:paraId="44687C10" w14:textId="5FB066C6" w:rsidR="009C22C1" w:rsidRDefault="009C22C1" w:rsidP="00C35B22">
      <w:pPr>
        <w:pStyle w:val="BibleVerseCite"/>
      </w:pPr>
      <w:r w:rsidRPr="007C2DD5">
        <w:t>- Actes 13.43</w:t>
      </w:r>
    </w:p>
    <w:bookmarkEnd w:id="0"/>
    <w:p w14:paraId="255668C9" w14:textId="77777777" w:rsidR="00A7291B" w:rsidRDefault="0025169D" w:rsidP="00A7291B">
      <w:pPr>
        <w:pStyle w:val="PadTop24"/>
      </w:pPr>
      <w:r>
        <w:t>Donc, même lorsqu'il n'est plus le chef et que Paul prend la direction, il reste néanmoins enthousiaste pour l'œuvre et la mission. Vous savez, souvent les gens dans l'église, s'ils sont responsables, ils sont totalement engagés.</w:t>
      </w:r>
    </w:p>
    <w:bookmarkEnd w:id="0"/>
    <w:p w14:paraId="5C097F03" w14:textId="5E23FA64" w:rsidR="00A7291B" w:rsidRDefault="0025169D" w:rsidP="00A7291B">
      <w:pPr>
        <w:pStyle w:val="NormalBlock"/>
      </w:pPr>
      <w:r>
        <w:t>Vous savez, s'ils sont le chef, oui, je sais. Parfois, ils préfèrent être le chef plutôt que de faire réellement le travail. Mais Barnabas n'était pas comme ça, il ne semblait plus être le chef. Il était plus le suiveur maintenant, il était l'assistant et pourtant, son enthousiasme pour l'Évangile, son enthousiasme pour l'évangélisation était toujours, était toujours le même.</w:t>
      </w:r>
    </w:p>
    <w:bookmarkEnd w:id="0"/>
    <w:p w14:paraId="5C097F03" w14:textId="5E23FA64" w:rsidR="00A7291B" w:rsidRDefault="0025169D" w:rsidP="00A7291B">
      <w:pPr>
        <w:pStyle w:val="NormalBlock"/>
      </w:pPr>
      <w:r>
        <w:t>Il était prêt à encourager l'évangélisation même s'il n'était pas le chef principal. Il aimait les perdus et il promouvait l'Évangile, quelle que soit la position qu'il occupait dans cette tâche. Je ne me souviens plus du numéro, lequel c'est.</w:t>
      </w:r>
    </w:p>
    <w:p w14:paraId="27FB83DB" w14:textId="77777777" w:rsidR="00227BF5" w:rsidRDefault="00227BF5" w:rsidP="00227BF5">
      <w:pPr>
        <w:pStyle w:val="Heading3"/>
      </w:pPr>
      <w:r>
        <w:t>#5 - Il encouragea l'unité</w:t>
      </w:r>
    </w:p>
    <w:bookmarkEnd w:id="0"/>
    <w:bookmarkEnd w:id="0"/>
    <w:p w14:paraId="7E1F9BC8" w14:textId="7BE2687A" w:rsidR="00A7291B" w:rsidRPr="007C2DD5" w:rsidRDefault="0025169D" w:rsidP="007C2DD5">
      <w:pPr>
        <w:pStyle w:val="Quote"/>
      </w:pPr>
      <w:r>
        <w:t>¹ Quelques hommes, venus de la Judée, enseignaient les frères, en disant: Si vous n'êtes circoncis selon le rite de Moïse, vous ne pouvez être sauvés.</w:t>
        <w:br/>
        <w:t>² Paul et Barnabas eurent avec eux un débat et une vive discussion; et les frères décidèrent que Paul et Barnabas, et quelques-uns des leurs, monteraient à Jérusalem vers les apôtres et les anciens, pour traiter cette question.</w:t>
      </w:r>
    </w:p>
    <w:bookmarkEnd w:id="0"/>
    <w:p w14:paraId="44687C10" w14:textId="5FB066C6" w:rsidR="009C22C1" w:rsidRDefault="009C22C1" w:rsidP="00C35B22">
      <w:pPr>
        <w:pStyle w:val="BibleVerseCite"/>
      </w:pPr>
      <w:r w:rsidRPr="007C2DD5">
        <w:t>- Actes 15.1-2</w:t>
      </w:r>
    </w:p>
    <w:bookmarkEnd w:id="0"/>
    <w:p w14:paraId="255668C9" w14:textId="77777777" w:rsidR="00A7291B" w:rsidRDefault="0025169D" w:rsidP="00A7291B">
      <w:pPr>
        <w:pStyle w:val="PadTop24"/>
      </w:pPr>
      <w:r>
        <w:t>Maintenant, après leur retour de la mission parmi les Gentils, il y eut beaucoup de débats pour savoir si les Gentils devaient ou non être inclus dans l'Église. Comme vous le savez, ils ne faisaient pas partie de la culture juive et, bien sûr, nous savons que les premiers chrétiens étaient des Juifs, et beaucoup de ces Juifs pensaient que cela devait toujours être ainsi.</w:t>
      </w:r>
    </w:p>
    <w:bookmarkEnd w:id="0"/>
    <w:p w14:paraId="5C097F03" w14:textId="5E23FA64" w:rsidR="00A7291B" w:rsidRDefault="0025169D" w:rsidP="00A7291B">
      <w:pPr>
        <w:pStyle w:val="NormalBlock"/>
      </w:pPr>
      <w:r>
        <w:t>Que l'Évangile était seulement pour les Juifs et que si un païen voulait être chrétien, il devait devenir, vous savez, un prosélyte, un prosélyte juif d'abord. Nous voyons Paul et Barnabas défendre la cause de l'inclusion des païens afin de maintenir une fraternité commune entre les deux groupes.</w:t>
      </w:r>
    </w:p>
    <w:bookmarkEnd w:id="0"/>
    <w:p w14:paraId="5C097F03" w14:textId="5E23FA64" w:rsidR="00A7291B" w:rsidRDefault="0025169D" w:rsidP="00A7291B">
      <w:pPr>
        <w:pStyle w:val="NormalBlock"/>
      </w:pPr>
      <w:r>
        <w:t>Cela demandait une grande vision. Ainsi, au chapitre 15, nous voyons Barnabas défendre avec ferveur et soutenir les chrétiens païens devant l'église juive.</w:t>
      </w:r>
    </w:p>
    <w:bookmarkEnd w:id="0"/>
    <w:p w14:paraId="7E1F9BC8" w14:textId="7BE2687A" w:rsidR="00A7291B" w:rsidRPr="007C2DD5" w:rsidRDefault="0025169D" w:rsidP="007C2DD5">
      <w:pPr>
        <w:pStyle w:val="Quote"/>
      </w:pPr>
      <w:r>
        <w:t>Toute l'assemblée garda le silence, et l'on écouta Barnabas et Paul, qui racontèrent tous les miracles et les prodiges que Dieu avait faits par eux au milieu des païens.</w:t>
      </w:r>
    </w:p>
    <w:bookmarkEnd w:id="0"/>
    <w:p w14:paraId="44687C10" w14:textId="5FB066C6" w:rsidR="009C22C1" w:rsidRDefault="009C22C1" w:rsidP="00C35B22">
      <w:pPr>
        <w:pStyle w:val="BibleVerseCite"/>
      </w:pPr>
      <w:r w:rsidRPr="007C2DD5">
        <w:t>- Actes 15.12</w:t>
      </w:r>
    </w:p>
    <w:bookmarkEnd w:id="0"/>
    <w:p w14:paraId="255668C9" w14:textId="77777777" w:rsidR="00A7291B" w:rsidRDefault="0025169D" w:rsidP="00A7291B">
      <w:pPr>
        <w:pStyle w:val="PadTop24"/>
      </w:pPr>
      <w:r>
        <w:t>Pourquoi Barnabas et Paul ? Parce que maintenant c'est Barnabas qui parle et de qui pensez-vous qu'il parle ? Il parle de Paul. Il loue l'œuvre que Dieu accomplit par Paul. Sa contribution à l'argumentation a dû être persuasive car Jacques rédige une lettre confirmant l'enseignement des apôtres et des anciens pour maintenir l'unité au sein de l'église entre les Gentils et les Juifs sans imposer de restrictions excessives aux Gentils.</w:t>
      </w:r>
    </w:p>
    <w:bookmarkEnd w:id="0"/>
    <w:p w14:paraId="5C097F03" w14:textId="5E23FA64" w:rsidR="00A7291B" w:rsidRDefault="0025169D" w:rsidP="00A7291B">
      <w:pPr>
        <w:pStyle w:val="NormalBlock"/>
      </w:pPr>
      <w:r>
        <w:t>Et ainsi Barnabas fut une voix pour l'unité à un moment où il aurait été très facile de se séparer. Très facile de se séparer.</w:t>
      </w:r>
    </w:p>
    <w:p w14:paraId="27FB83DB" w14:textId="77777777" w:rsidR="00227BF5" w:rsidRDefault="00227BF5" w:rsidP="00227BF5">
      <w:pPr>
        <w:pStyle w:val="Heading3"/>
      </w:pPr>
      <w:r>
        <w:t>#6 - Il encouragea la réconciliation</w:t>
      </w:r>
    </w:p>
    <w:bookmarkEnd w:id="0"/>
    <w:bookmarkEnd w:id="0"/>
    <w:p w14:paraId="5C097F03" w14:textId="5E23FA64" w:rsidR="00A7291B" w:rsidRDefault="0025169D" w:rsidP="00A7291B">
      <w:pPr>
        <w:pStyle w:val="NormalBlock"/>
      </w:pPr>
      <w:r>
        <w:t>Dans Actes 13.13 nous lisons que Jean Marc, et nous savons qu'il est le cousin de Barnabas, comme nous le lisons dans Colossiens 4.10. Jean Marc abandonne l'œuvre missionnaire avec Paul et Barnabas pour retourner à Jérusalem. Nous ne savons pas pourquoi, avait-il peur ? Était-il malade ? Eh bien, qui sait, tout ce que nous savons, c'est qu'il a abandonné le travail et est rentré chez lui.</w:t>
      </w:r>
    </w:p>
    <w:bookmarkEnd w:id="0"/>
    <w:p w14:paraId="5C097F03" w14:textId="5E23FA64" w:rsidR="00A7291B" w:rsidRDefault="0025169D" w:rsidP="00A7291B">
      <w:pPr>
        <w:pStyle w:val="NormalBlock"/>
      </w:pPr>
      <w:r>
        <w:t>Après leur retour et le rapport à l'église ainsi que le règlement des questions concernant les Gentils à Antioche, Paul veut repartir une fois de plus et partir avec Barnabas.</w:t>
      </w:r>
    </w:p>
    <w:bookmarkEnd w:id="0"/>
    <w:p w14:paraId="7E1F9BC8" w14:textId="7BE2687A" w:rsidR="00A7291B" w:rsidRPr="007C2DD5" w:rsidRDefault="0025169D" w:rsidP="007C2DD5">
      <w:pPr>
        <w:pStyle w:val="Quote"/>
      </w:pPr>
      <w:r>
        <w:t>³⁶ Quelques jours s'écoulèrent, après lesquels Paul dit à Barnabas: Retournons visiter les frères dans toutes les villes où nous avons annoncé la parole du Seigneur, pour voir en quel état ils sont.</w:t>
        <w:br/>
        <w:t>³⁷ Barnabas voulait emmener aussi Jean, surnommé Marc;</w:t>
      </w:r>
    </w:p>
    <w:bookmarkEnd w:id="0"/>
    <w:p w14:paraId="44687C10" w14:textId="5FB066C6" w:rsidR="009C22C1" w:rsidRDefault="009C22C1" w:rsidP="00C35B22">
      <w:pPr>
        <w:pStyle w:val="BibleVerseCite"/>
      </w:pPr>
      <w:r w:rsidRPr="007C2DD5">
        <w:t>- Actes 15.36-37</w:t>
      </w:r>
    </w:p>
    <w:bookmarkEnd w:id="0"/>
    <w:p w14:paraId="255668C9" w14:textId="77777777" w:rsidR="00A7291B" w:rsidRDefault="0025169D" w:rsidP="00A7291B">
      <w:pPr>
        <w:pStyle w:val="PadTop24"/>
      </w:pPr>
      <w:r>
        <w:t>Mais nous comprenons que Paul ne le voulait pas. Barnabas voulait emmener Jean Marc, mais Paul refusa, et ils se séparèrent, Paul prenant Silas et Barnabas retournant dans sa ville natale à Chypre avec Jean Marc. L'histoire de Jean Marc aurait alors été une histoire triste.</w:t>
      </w:r>
    </w:p>
    <w:bookmarkEnd w:id="0"/>
    <w:p w14:paraId="5C097F03" w14:textId="5E23FA64" w:rsidR="00A7291B" w:rsidRDefault="0025169D" w:rsidP="00A7291B">
      <w:pPr>
        <w:pStyle w:val="NormalBlock"/>
      </w:pPr>
      <w:r>
        <w:t>Vous savez, réfléchissons-y un instant. Il est déshonoré par son échec à suivre Paul. Comme je le dis, si un membre de l'église, vous savez, n'est pas content de vous, c'est une chose, mais si l'un des apôtres est mécontent de vous, si l'un des apôtres refuse publiquement de travailler avec vous, c'est une sorte de fardeau sur vos épaules.</w:t>
      </w:r>
    </w:p>
    <w:bookmarkEnd w:id="0"/>
    <w:p w14:paraId="5C097F03" w14:textId="5E23FA64" w:rsidR="00A7291B" w:rsidRDefault="0025169D" w:rsidP="00A7291B">
      <w:pPr>
        <w:pStyle w:val="NormalBlock"/>
      </w:pPr>
      <w:r>
        <w:t>C'est une chose terrible, c'est une connaissance publique. Mais Barnabas, toujours l'encourageur, prend ce jeune homme et travaille avec lui pour reconstruire sa confiance et restaurer sa foi. Cela, nous ne pouvons que le supposer, car tout ce que nous savons, c'est le début où il part avec Barnabas, puis nous connaissons la fin où Paul écrit au sujet de Marc dans Colossiens 4.10,</w:t>
      </w:r>
    </w:p>
    <w:bookmarkEnd w:id="0"/>
    <w:p w14:paraId="7E1F9BC8" w14:textId="7BE2687A" w:rsidR="00A7291B" w:rsidRPr="007C2DD5" w:rsidRDefault="0025169D" w:rsidP="007C2DD5">
      <w:pPr>
        <w:pStyle w:val="Quote"/>
      </w:pPr>
      <w:r>
        <w:t>Aristarque, mon compagnon de captivité, vous salue, ainsi que Marc, le cousin de Barnabas, au sujet duquel vous avez reçu des ordres (s'il va chez vous, accueillez-le);</w:t>
      </w:r>
    </w:p>
    <w:bookmarkEnd w:id="0"/>
    <w:p w14:paraId="44687C10" w14:textId="5FB066C6" w:rsidR="009C22C1" w:rsidRDefault="009C22C1" w:rsidP="00C35B22">
      <w:pPr>
        <w:pStyle w:val="BibleVerseCite"/>
      </w:pPr>
      <w:r w:rsidRPr="007C2DD5">
        <w:t>- Colossiens 4.10</w:t>
      </w:r>
    </w:p>
    <w:bookmarkEnd w:id="0"/>
    <w:p w14:paraId="255668C9" w14:textId="77777777" w:rsidR="00A7291B" w:rsidRDefault="0025169D" w:rsidP="00A7291B">
      <w:pPr>
        <w:pStyle w:val="PadTop24"/>
      </w:pPr>
      <w:r>
        <w:t>Qu'est-ce que cela vous dit ? Il a été réuni avec Paul dans le ministère et il est recommandé pour son service fidèle. Donc, à un moment donné, Marc a réussi à rétablir sa crédibilité auprès de Paul et des frères, et d'après ce que nous savons de Barnabas, nous pouvons être assurés qu'il a beaucoup contribué à ce que cette réconciliation ait lieu.</w:t>
      </w:r>
    </w:p>
    <w:p w14:paraId="27FB83DB" w14:textId="77777777" w:rsidR="00227BF5" w:rsidRDefault="00227BF5" w:rsidP="00227BF5">
      <w:pPr>
        <w:pStyle w:val="Heading3"/>
      </w:pPr>
      <w:r>
        <w:t>#7 - Il encouragea l'imitation</w:t>
      </w:r>
    </w:p>
    <w:bookmarkEnd w:id="0"/>
    <w:bookmarkEnd w:id="0"/>
    <w:p w14:paraId="7E1F9BC8" w14:textId="7BE2687A" w:rsidR="00A7291B" w:rsidRPr="007C2DD5" w:rsidRDefault="0025169D" w:rsidP="007C2DD5">
      <w:pPr>
        <w:pStyle w:val="Quote"/>
      </w:pPr>
      <w:r>
        <w:t>Soyez mes imitateurs, comme je le suis moi-même de Christ.</w:t>
      </w:r>
    </w:p>
    <w:bookmarkEnd w:id="0"/>
    <w:p w14:paraId="44687C10" w14:textId="5FB066C6" w:rsidR="009C22C1" w:rsidRDefault="009C22C1" w:rsidP="00C35B22">
      <w:pPr>
        <w:pStyle w:val="BibleVerseCite"/>
      </w:pPr>
      <w:r w:rsidRPr="007C2DD5">
        <w:t>- 1 Corinthiens 11.1</w:t>
      </w:r>
    </w:p>
    <w:bookmarkEnd w:id="0"/>
    <w:p w14:paraId="255668C9" w14:textId="77777777" w:rsidR="00A7291B" w:rsidRDefault="0025169D" w:rsidP="00A7291B">
      <w:pPr>
        <w:pStyle w:val="PadTop24"/>
      </w:pPr>
      <w:r>
        <w:t>Mais Paul a eu son premier mentor en Barnabas, qui a encouragé son ministère au début et lui a donné son premier exemple de vie à l'image du Christ en ce qui concerne la générosité, l'amour, l'évangélisation, l'unité des frères et le pardon. Où Paul apprend-il cela ? Vous savez, Paul n'a pas seulement une éducation théologique, mais il a une éducation pratique sur la manière de s'entendre, et à votre avis, qui lui donne cette éducation ? Eh bien, c'est Barnabas qui lui donne cette éducation.</w:t>
      </w:r>
    </w:p>
    <w:bookmarkEnd w:id="0"/>
    <w:p w14:paraId="5C097F03" w14:textId="5E23FA64" w:rsidR="00A7291B" w:rsidRDefault="0025169D" w:rsidP="00A7291B">
      <w:pPr>
        <w:pStyle w:val="NormalBlock"/>
      </w:pPr>
      <w:r>
        <w:t>Ainsi, notre leçon de ce soir est un témoignage supplémentaire du fait que, 2000 ans plus tard, Barnabas est toujours un sujet d'imitation pour nous qui souhaitons comprendre ce qu'est l'encouragement parmi les frères, à quoi cela ressemble-t-il ? Que devez-vous faire ? Comment faites-vous cela ? Maintenant, nous avons examiné Barnabas et ce qu'il a fait pour mériter le nom d'encourageur, et nous ferions bien de l'imiter, mais il ne suffit pas d'imiter seulement les actions. Nous devons aussi imiter son caractère. Car l'action découle du caractère et non l'inverse. Vos actions viennent de ce que vous êtes, d'accord ? Ainsi, les trois caractéristiques de Barnabas qui l'ont motivé à être un encourageur.</w:t>
      </w:r>
    </w:p>
    <w:bookmarkEnd w:id="0"/>
    <w:p w14:paraId="5C097F03" w14:textId="5E23FA64" w:rsidR="00A7291B" w:rsidRDefault="0025169D" w:rsidP="00A7291B">
      <w:pPr>
        <w:pStyle w:val="NormalBlock"/>
      </w:pPr>
      <w:r>
        <w:t>Donc, j'ai parlé de ce qu'il a fait dans le contexte de l'histoire de l'Église. Maintenant, je veux passer juste quelques minutes de plus à parler de qui il était, de son caractère. Eh bien, qu'était-il ? Tout d'abord, il était généreux, n'est-ce pas ? Je veux dire, chaque fois que vous le voyez, il donne quelque chose.</w:t>
      </w:r>
    </w:p>
    <w:bookmarkEnd w:id="0"/>
    <w:p w14:paraId="2EC75E3D" w14:textId="41EDDCE5" w:rsidR="008A3F75" w:rsidRDefault="00932373" w:rsidP="001E1588">
      <w:pPr>
        <w:pStyle w:val="NormalBlock"/>
        <w:numPr>
          <w:ilvl w:val="0"/>
          <w:numId w:val="199"/>
        </w:numPr>
      </w:pPr>
      <w:r w:rsidRPr="00932373">
        <w:t>Sa terre et son argent dans Actes 4</w:t>
      </w:r>
    </w:p>
    <w:bookmarkEnd w:id="0"/>
    <w:p w14:paraId="2EC75E3D" w14:textId="41EDDCE5" w:rsidR="008A3F75" w:rsidRDefault="00932373" w:rsidP="001E1588">
      <w:pPr>
        <w:pStyle w:val="NormalBlock"/>
        <w:numPr>
          <w:ilvl w:val="0"/>
          <w:numId w:val="199"/>
        </w:numPr>
      </w:pPr>
      <w:r w:rsidRPr="00932373">
        <w:t>Sa réputation dans Actes 9</w:t>
      </w:r>
    </w:p>
    <w:bookmarkEnd w:id="0"/>
    <w:p w14:paraId="2EC75E3D" w14:textId="41EDDCE5" w:rsidR="008A3F75" w:rsidRDefault="00932373" w:rsidP="001E1588">
      <w:pPr>
        <w:pStyle w:val="NormalBlock"/>
        <w:numPr>
          <w:ilvl w:val="0"/>
          <w:numId w:val="199"/>
        </w:numPr>
      </w:pPr>
      <w:r w:rsidRPr="00932373">
        <w:t>Il donnait de son temps dans Actes 11</w:t>
      </w:r>
    </w:p>
    <w:bookmarkEnd w:id="0"/>
    <w:p w14:paraId="2EC75E3D" w14:textId="41EDDCE5" w:rsidR="008A3F75" w:rsidRDefault="00932373" w:rsidP="001E1588">
      <w:pPr>
        <w:pStyle w:val="NormalBlock"/>
        <w:numPr>
          <w:ilvl w:val="0"/>
          <w:numId w:val="199"/>
        </w:numPr>
      </w:pPr>
      <w:r w:rsidRPr="00932373">
        <w:t>Il donnait son ministère dans Actes 11</w:t>
      </w:r>
    </w:p>
    <w:bookmarkEnd w:id="0"/>
    <w:bookmarkEnd w:id="0"/>
    <w:p w14:paraId="5C097F03" w14:textId="5E23FA64" w:rsidR="00A7291B" w:rsidRDefault="0025169D" w:rsidP="00A7291B">
      <w:pPr>
        <w:pStyle w:val="NormalBlock"/>
      </w:pPr>
      <w:r>
        <w:t>Ainsi, les encourageurs le sont parce qu'ils se donnent eux-mêmes, et cet esprit est si rare, si différent du reste du monde, que nous sommes fortifiés non seulement en recevant ce qu'ils donnent, mais aussi en voyant leur générosité en action et en étant motivés à faire de même. S'il peut le faire, je peux le faire.</w:t>
      </w:r>
    </w:p>
    <w:bookmarkEnd w:id="0"/>
    <w:p w14:paraId="5C097F03" w14:textId="5E23FA64" w:rsidR="00A7291B" w:rsidRDefault="0025169D" w:rsidP="00A7291B">
      <w:pPr>
        <w:pStyle w:val="NormalBlock"/>
      </w:pPr>
      <w:r>
        <w:t>Vous savez, vous voyez la maman qui entre ici avec trois ou quatre petits enfants, vous savez, et elle parvient à tous les rassembler et à les amener à l'école du dimanche, dimanche après dimanche après dimanche, et une autre maman regarde cela et se dit, vous savez, si elle le fait, sûrement je peux le faire aussi. Elle n'est pas une superwoman, elle est comme moi. Motivée parce que vous le voyez chez quelqu'un d'autre. Il était donc un homme généreux, un homme généreux. Il était aussi un visionnaire. Barnabas, c'était un homme qui voyait les choses en grand. Vous savez, il voulait voir la vue d'ensemble.</w:t>
      </w:r>
    </w:p>
    <w:bookmarkEnd w:id="0"/>
    <w:p w14:paraId="5C097F03" w14:textId="5E23FA64" w:rsidR="00A7291B" w:rsidRDefault="0025169D" w:rsidP="00A7291B">
      <w:pPr>
        <w:pStyle w:val="NormalBlock"/>
      </w:pPr>
      <w:r>
        <w:t>Il a pu garder les yeux sur le plan plus vaste de l'évangélisation mondiale, ce qui lui a permis de ne pas tenir compte des différences culturelles et des querelles mesquines. Il a vu l'importance de maintenir l'unité et la force dans toute la fraternité si la cause du Christ devait survivre. C'est pourquoi il s'est impliqué à la fois dans la bienfaisance et dans l'évangélisation. Il faisait les deux. Les encourageurs voient généralement les objectifs plus clairement que les autres. C'est pourquoi ils sont motivés à encourager ceux qui sont découragés ou confus parce qu'ils ont perdu de vue la fin. Ils ne voient plus la vue d'ensemble. La plupart du temps, tout ce qu'ils voient, c'est eux-mêmes. Et qu'est-ce qui ne va pas chez moi ? Et pourquoi est-ce que je n'obtiens pas ce que je veux ? Et untel ne m'a pas dit que j'ai fait un excellent travail et blablabla.</w:t>
      </w:r>
    </w:p>
    <w:bookmarkEnd w:id="0"/>
    <w:p w14:paraId="5C097F03" w14:textId="5E23FA64" w:rsidR="00A7291B" w:rsidRDefault="0025169D" w:rsidP="00A7291B">
      <w:pPr>
        <w:pStyle w:val="NormalBlock"/>
      </w:pPr>
      <w:r>
        <w:t>Les encourageurs voient toujours la vue d'ensemble et comment les choses s'insèrent dans celle-ci. Ce n'est pas un péché de ne pas voir cela, mais j'ai remarqué que ceux qui sont capables de motiver et d'encourager les autres le peuvent parce qu'ils voient à long terme. Ils voient ce qui vient. Ils ne laissent pas le quotidien, les petites choses, ne permettent pas à ces choses de dérailler le train et bien sûr, je veux dire, nous pourrions passer en revue Barnabas et énumérer beaucoup de grandes qualités, mais j'ai choisi celles qui ressortent vraiment.</w:t>
      </w:r>
    </w:p>
    <w:bookmarkEnd w:id="0"/>
    <w:p w14:paraId="5C097F03" w14:textId="5E23FA64" w:rsidR="00A7291B" w:rsidRDefault="0025169D" w:rsidP="00A7291B">
      <w:pPr>
        <w:pStyle w:val="NormalBlock"/>
      </w:pPr>
      <w:r>
        <w:t>Générosité, visionnaire et il était courageux. Je veux dire, il fallait beaucoup de courage pour abandonner sa terre pour une religion fondée sur quelqu'un qui est méprisé par ses pairs. Beaucoup de courage pour faire cela. Il faut beaucoup de courage pour voyager parmi ceux qui vous ont traditionnellement haï afin de les convertir à votre foi.</w:t>
      </w:r>
    </w:p>
    <w:bookmarkEnd w:id="0"/>
    <w:p w14:paraId="5C097F03" w14:textId="5E23FA64" w:rsidR="00A7291B" w:rsidRDefault="0025169D" w:rsidP="00A7291B">
      <w:pPr>
        <w:pStyle w:val="NormalBlock"/>
      </w:pPr>
      <w:r>
        <w:t>Cela demande du courage. Il faut beaucoup de courage pour défendre des personnes impopulaires comme Paul ou comme Marc, ou pour défendre des positions impopulaires comme l'entrée des Gentils dans l'église sans règles supplémentaires, mais Barnabas avait du courage parce qu'il est dit qu'il était un homme bon, rempli du Saint-Esprit et de foi dans Actes 11.24.</w:t>
      </w:r>
    </w:p>
    <w:bookmarkEnd w:id="0"/>
    <w:p w14:paraId="5C097F03" w14:textId="5E23FA64" w:rsidR="00A7291B" w:rsidRDefault="0025169D" w:rsidP="00A7291B">
      <w:pPr>
        <w:pStyle w:val="NormalBlock"/>
      </w:pPr>
      <w:r>
        <w:t>Sa foi lui donnait la vision et sa vision motivait sa bonté et sa générosité, et parce que l'amour chasse la peur, 1 Jean 4.18, il n'avait pas peur de faire ce qui était juste quelle que soit la situation. Vous savez, je crois que le fait d'être ici, par exemple pour les cultes tout au long de la semaine, suggère que ces mêmes caractéristiques sont vivantes en vous.</w:t>
      </w:r>
    </w:p>
    <w:bookmarkEnd w:id="0"/>
    <w:p w14:paraId="5C097F03" w14:textId="5E23FA64" w:rsidR="00A7291B" w:rsidRDefault="0025169D" w:rsidP="00A7291B">
      <w:pPr>
        <w:pStyle w:val="NormalBlock"/>
      </w:pPr>
      <w:r>
        <w:t>Il faut un esprit généreux pour offrir son temps et ses efforts au service de l'église tout au long de l'année, comme je l'ai vu faire par beaucoup dans cette congrégation. Que ce soit pour enseigner aux enfants ou aux adultes, pour entretenir, vous savez, le bâtiment, les terrains ou pour accueillir.</w:t>
      </w:r>
    </w:p>
    <w:bookmarkEnd w:id="0"/>
    <w:p w14:paraId="5C097F03" w14:textId="5E23FA64" w:rsidR="00A7291B" w:rsidRDefault="0025169D" w:rsidP="00A7291B">
      <w:pPr>
        <w:pStyle w:val="NormalBlock"/>
      </w:pPr>
      <w:r>
        <w:t>Vous savez qu'il y a 1000 tâches ici et que les gens accomplissent ces tâches discrètement et bien. Cela demande une certaine dose de courage. Il faut une certaine vision pour voir la nécessité d'édifier le royaume en soi et chez les autres et d'être formé à cela. Il faut être capable de voir la situation dans son ensemble. Il faut du courage pour aller à contre-courant du matérialisme, de la mondanité et du confort personnel, et se consacrer entièrement aux exercices spirituels tandis que le reste du monde, vous savez, avance un peu.</w:t>
      </w:r>
    </w:p>
    <w:bookmarkEnd w:id="0"/>
    <w:p w14:paraId="5C097F03" w14:textId="5E23FA64" w:rsidR="00A7291B" w:rsidRDefault="0025169D" w:rsidP="00A7291B">
      <w:pPr>
        <w:pStyle w:val="NormalBlock"/>
      </w:pPr>
      <w:r>
        <w:t>Vous avez déjà calculé que si vous ne donniez pas d'argent à l'église, vous pourriez peut-être rembourser votre hypothèque beaucoup plus rapidement. Et tout le temps que vous passez à adorer Dieu en culte ou à le servir d'une manière ou d'une autre, à préparer des leçons ou quoi que ce soit, si vous pouviez avoir tout ce temps pour vous, jusqu'où pourriez-vous avancer.</w:t>
      </w:r>
    </w:p>
    <w:bookmarkEnd w:id="0"/>
    <w:p w14:paraId="5C097F03" w14:textId="5E23FA64" w:rsidR="00A7291B" w:rsidRDefault="0025169D" w:rsidP="00A7291B">
      <w:pPr>
        <w:pStyle w:val="NormalBlock"/>
      </w:pPr>
      <w:r>
        <w:t>Pour accomplir votre liste de choses à faire. Cela demande donc de la vision et du courage pour pouvoir faire ces choses, et je vous félicite pour votre dévouement envers Christ. Je vous félicite pour votre amour de l'église et je suis encouragé par votre exemple, et je prie pour que chacun ici reçoive l'encouragement dont il a besoin et soit une source d'encouragement les uns pour les autres alors que nous attendons tous la venue du Seigneur, car c'est ce que nous faisons, n'est-ce pas ? Nous attendons la venue du Seigneur.</w:t>
      </w:r>
    </w:p>
    <w:bookmarkEnd w:id="0"/>
    <w:p w14:paraId="5C097F03" w14:textId="5E23FA64" w:rsidR="00A7291B" w:rsidRDefault="0025169D" w:rsidP="00A7291B">
      <w:pPr>
        <w:pStyle w:val="NormalBlock"/>
      </w:pPr>
      <w:r>
        <w:t>Alors frères et sœurs, vous savez, ne nous tenons pas pour acquis les uns les autres. Barnabas voyait la valeur de chaque âme. Chaque âme, il en voyait la valeur et il s'interposait entre l'âme et le monde.</w:t>
      </w:r>
    </w:p>
    <w:bookmarkEnd w:id="0"/>
    <w:p w14:paraId="5C097F03" w14:textId="5E23FA64" w:rsidR="00A7291B" w:rsidRDefault="0025169D" w:rsidP="00A7291B">
      <w:pPr>
        <w:pStyle w:val="NormalBlock"/>
      </w:pPr>
      <w:r>
        <w:t>Qu'il s'agisse de famine, de préjugés ou de quoi que ce soit d'autre. Il s'est placé entre ces choses. Pourquoi ? Parce qu'il voyait la valeur de chaque âme. Il ne tenait pas son frère ou sa sœur pour acquis, et je nous encourage à avoir ce même esprit.</w:t>
      </w:r>
    </w:p>
    <w:bookmarkEnd w:id="0"/>
    <w:p w14:paraId="5C097F03" w14:textId="5E23FA64" w:rsidR="00A7291B" w:rsidRDefault="0025169D" w:rsidP="00A7291B">
      <w:pPr>
        <w:pStyle w:val="NormalBlock"/>
      </w:pPr>
      <w:r>
        <w:t>Ne nous tenons pas pour acquis les uns les autres. Dans Actes chapitre deux verset 40, Pierre encourage ceux qui écoutent son sermon le jour de la Pentecôte à répondre à l'Évangile en se repentant de leurs péchés et en étant baptisés.</w:t>
      </w:r>
    </w:p>
    <w:bookmarkEnd w:id="0"/>
    <w:p w14:paraId="5C097F03" w14:textId="5E23FA64" w:rsidR="00A7291B" w:rsidRDefault="0025169D" w:rsidP="00A7291B">
      <w:pPr>
        <w:pStyle w:val="NormalBlock"/>
      </w:pPr>
      <w:r>
        <w:t>Et cette exhortation continue encore aujourd'hui. Comme Marty l'a fait ce matin et comme je le fais ce soir, je l'offre maintenant à tous ceux qui ont besoin du réconfort, de l'encouragement du pardon. Ainsi, je vous encourage à vous repentir et à être baptisé si vous ne l'avez pas fait, et je vous encourage à être restauré si vous avez besoin de restauration, et je vous encourage à demander la prière si vous avez des besoins spécifiques de prière, et je vous encourage à prendre la décision de le faire pendant que nous chantons le chant de ? - Encouragement.</w:t>
      </w:r>
    </w:p>
    <w:bookmarkEnd w:id="0"/>
    <w:p w14:paraId="5C097F03" w14:textId="5E23FA64" w:rsidR="00A7291B" w:rsidRDefault="0025169D" w:rsidP="00A7291B">
      <w:pPr>
        <w:pStyle w:val="NormalBlock"/>
      </w:pPr>
      <w:r>
        <w:t>Encouragement, chaque fois c'est un chant d'encouragement. Alors levons-nous et chantons ce chant d'encouragement maintenant, tandis que nous décidons si nous avons un besoin de ministère en ce moment.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