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Camminare con Dio</w:t>
      </w:r>
    </w:p>
    <w:p w14:paraId="670F8077" w14:textId="038F6EFB" w:rsidR="00944B2D" w:rsidRDefault="00944B2D" w:rsidP="00944B2D">
      <w:pPr>
        <w:pStyle w:val="ChapterVerse"/>
      </w:pPr>
      <w:r w:rsidRPr="00944B2D">
        <w:t>Salmi 5:1-12</w:t>
      </w:r>
    </w:p>
    <w:bookmarkEnd w:id="0"/>
    <w:p w14:paraId="5C097F03" w14:textId="5E23FA64" w:rsidR="00A7291B" w:rsidRDefault="0025169D" w:rsidP="00A7291B">
      <w:pPr>
        <w:pStyle w:val="NormalBlock"/>
      </w:pPr>
      <w:r>
        <w:t>Voglio che facciate con me un piccolo esercizio. Voglio che ripensiate al vostro primo amore (se riuscite a ricordare così indietro nel tempo). Pensate alla prima volta in cui avete sentito il cuore battere forte nel petto per quella persona speciale, quella persona che, se dopo un appuntamento o un'uscita la riaccompagnavate a casa, non vedevate l'ora di tornare a casa e chiamarla. Parlavate al telefono e dicevate: «Buonanotte». «Va bene, riattacca tu», «no, no, riattacca tu», «no, riattacca prima tu». «Ti amo», «anch'io ti amo», «ma io ti amo davvero», «ma anch'io ti amo davvero, davvero tanto». Conoscete quel primo amore, così meraviglioso.</w:t>
      </w:r>
    </w:p>
    <w:bookmarkEnd w:id="0"/>
    <w:p w14:paraId="5C097F03" w14:textId="5E23FA64" w:rsidR="00A7291B" w:rsidRDefault="0025169D" w:rsidP="00A7291B">
      <w:pPr>
        <w:pStyle w:val="NormalBlock"/>
      </w:pPr>
      <w:r>
        <w:t>Ora, si potrebbero usare ogni sorta di parole per descrivere l'esperienza: esaltante, emozionante, spaventosa, intensa, confusa, dolorosa, gioiosa, beata. Si possono usare molte parole per spiegare questa esperienza nella propria vita. Tuttavia, indipendentemente dalle parole usate, una cosa rimane la stessa: è stata un'esperienza. Hai provato qualcosa quando hai iniziato la tua prima relazione seria con un'altra persona. Ebbene, credo che si potrebbe dire la stessa cosa della nostra relazione con Dio.</w:t>
      </w:r>
    </w:p>
    <w:bookmarkEnd w:id="0"/>
    <w:p w14:paraId="5C097F03" w14:textId="5E23FA64" w:rsidR="00A7291B" w:rsidRDefault="0025169D" w:rsidP="00A7291B">
      <w:pPr>
        <w:pStyle w:val="NormalBlock"/>
      </w:pPr>
      <w:r>
        <w:t>Non è una cosa da prendere alla leggera essere coinvolti con il Dio vivente. Dopo tutto, Egli ha sacrificato suo Figlio per permettere una relazione tra Lui e noi. Ha investito molto nella relazione. Ha ordinato la storia in modo tale da fornire le circostanze in cui potessimo incontrarlo, conoscerlo, amarlo e sviluppare con Lui una relazione intima, profonda e stretta. Ha provveduto a una presenza costante di Sé stesso nella nostra vita, dandoci la sua parola e l'inabitazione dello Spirito Santo per creare un'intima comunione spirituale tra Lui e noi.</w:t>
      </w:r>
    </w:p>
    <w:bookmarkEnd w:id="0"/>
    <w:p w14:paraId="5C097F03" w14:textId="5E23FA64" w:rsidR="00A7291B" w:rsidRDefault="0025169D" w:rsidP="00A7291B">
      <w:pPr>
        <w:pStyle w:val="NormalBlock"/>
      </w:pPr>
      <w:r>
        <w:t>Avere una relazione con Dio è un'esperienza reale. Non è soltanto una cosa teorica. Non è soltanto qualcosa di cui il predicatore parla dal pulpito. È un'esperienza profondamente personale e commovente. Dovrebbe essere intensa. Dovrebbe essere un'esperienza percepita. Dovremmo essere in grado di descriverla proprio come possiamo descrivere la nostra esperienza con il nostro primo amore o con il nostro amore attuale.</w:t>
      </w:r>
    </w:p>
    <w:bookmarkEnd w:id="0"/>
    <w:p w14:paraId="5C097F03" w14:textId="5E23FA64" w:rsidR="00A7291B" w:rsidRDefault="0025169D" w:rsidP="00A7291B">
      <w:pPr>
        <w:pStyle w:val="NormalBlock"/>
      </w:pPr>
      <w:r>
        <w:t>Davide, autore di molti dei Salmi, era particolarmente dotato in questo ambito perché non era soltanto un uomo sensibile ed emotivo, ma anche un uomo creativo che Dio poté usare per descrivere i suoi sentimenti riguardo al suo rapporto con Dio. Abbiamo l'esempio di un uomo che ebbe una profonda esperienza con Dio e ne scrisse. Non tutti abbiamo l'abilità che Davide aveva nello scrivere della nostra esperienza con Dio.</w:t>
      </w:r>
    </w:p>
    <w:bookmarkEnd w:id="0"/>
    <w:p w14:paraId="5C097F03" w14:textId="5E23FA64" w:rsidR="00A7291B" w:rsidRDefault="0025169D" w:rsidP="00A7291B">
      <w:pPr>
        <w:pStyle w:val="NormalBlock"/>
      </w:pPr>
      <w:r>
        <w:t>Dio si riferì a Davide come al suo amico, dimostrando il livello a cui era giunta la loro relazione. Davide fu in grado di descrivere come ci si sentiva ad avere una relazione con Dio. Per questo motivo vi indirizzo al Salmo 5. Nel Salmo 5, egli mette in parole che cosa significasse camminare con Dio, che cosa si provasse ad avere una relazione con Dio. Questo è il Salmo che voglio esaminare con voi in questa lezione. Dunque, l'esperienza di camminare con Dio, com'è?</w:t>
      </w:r>
    </w:p>
    <w:p w14:paraId="27FB83DB" w14:textId="77777777" w:rsidR="00227BF5" w:rsidRDefault="00227BF5" w:rsidP="00227BF5">
      <w:pPr>
        <w:pStyle w:val="Heading3"/>
      </w:pPr>
      <w:r>
        <w:t>1. Una relazione con Dio sembra esclusiva</w:t>
      </w:r>
    </w:p>
    <w:bookmarkEnd w:id="0"/>
    <w:bookmarkEnd w:id="0"/>
    <w:p w14:paraId="7E1F9BC8" w14:textId="7BE2687A" w:rsidR="00A7291B" w:rsidRPr="007C2DD5" w:rsidRDefault="0025169D" w:rsidP="007C2DD5">
      <w:pPr>
        <w:pStyle w:val="Quote"/>
      </w:pPr>
      <w:r>
        <w:t>¹ «Al maestro del coro. Per flauto. Salmo di Davide» Porgi l'orecchio alle mie parole, o Eterno; sii attento al mio lamento.</w:t>
        <w:br/>
        <w:t>² Ascolta la voce del mio grido, o mio Re e mio DIO, poiché a te rivolgo la mia preghiera.</w:t>
        <w:br/>
        <w:t>³ O Eterno, al mattino tu dai ascolto alla mia voce, al mattino eleverò la mia preghiera a te e aspetterò.</w:t>
      </w:r>
    </w:p>
    <w:bookmarkEnd w:id="0"/>
    <w:p w14:paraId="44687C10" w14:textId="5FB066C6" w:rsidR="009C22C1" w:rsidRDefault="009C22C1" w:rsidP="00C35B22">
      <w:pPr>
        <w:pStyle w:val="BibleVerseCite"/>
      </w:pPr>
      <w:r w:rsidRPr="007C2DD5">
        <w:t>- Salmi 5:1-3</w:t>
      </w:r>
    </w:p>
    <w:bookmarkEnd w:id="0"/>
    <w:p w14:paraId="255668C9" w14:textId="77777777" w:rsidR="00A7291B" w:rsidRDefault="0025169D" w:rsidP="00A7291B">
      <w:pPr>
        <w:pStyle w:val="PadTop24"/>
      </w:pPr>
      <w:r>
        <w:t>Questo rapporto, per quanto riguarda Davide, è l'unico nel suo genere. Egli dice che non c'è spazio per nessun altro rapporto come questo. In effetti, il primo comandamento specifica che l'unico rapporto che si può avere con Dio è con Jehovah Dio, il Dio di Abrahamo, Isacco e Giacobbe. Il Padre al quale Gesù pregava, che Gesù incarnava e che Gesù rivelava. Il nostro rapporto con Dio non è con un dio qualsiasi, è con il Dio, è con quel Dio storico. Quindi, se si vuole avere un rapporto con un essere spirituale, questo è l'unico con il quale si può avere un rapporto. Tutti gli altri sono frodi. Tutti gli altri sono semplicemente qualcosa che gli esseri umani hanno inventato e sviluppato.</w:t>
      </w:r>
    </w:p>
    <w:bookmarkEnd w:id="0"/>
    <w:p w14:paraId="5C097F03" w14:textId="5E23FA64" w:rsidR="00A7291B" w:rsidRDefault="0025169D" w:rsidP="00A7291B">
      <w:pPr>
        <w:pStyle w:val="NormalBlock"/>
      </w:pPr>
      <w:r>
        <w:t>Quindi la relazione con Dio Padre è esclusiva ed elimina tutte le altre relazioni: con parenti defunti, santi martiri, angeli, esseri spirituali, dèi mitologici e così via. Nessun altro dio, nessun altro spirito, può venire davanti a Dio Padre (Esodo 21 e 22).</w:t>
      </w:r>
    </w:p>
    <w:bookmarkEnd w:id="0"/>
    <w:p w14:paraId="5C097F03" w14:textId="5E23FA64" w:rsidR="00A7291B" w:rsidRDefault="0025169D" w:rsidP="00A7291B">
      <w:pPr>
        <w:pStyle w:val="NormalBlock"/>
      </w:pPr>
      <w:r>
        <w:t>Come ci si sente? Ci si sente esclusivi. E Davide lo dimostra nella sua preghiera mattutina rivolta al Signore. Era la prima relazione che riconosceva ogni giorno. Era quella che custodiva con affetto durante tutta la giornata. Era l'unica relazione spirituale che riconosceva realmente e che riconobbe nei suoi scritti. Come tutte le «relazioni esclusive», anche questa è piuttosto esigente. E all'inizio fa paura, ma quando ci si abbandona ad essa e ci si sottomette totalmente ad essa, proprio come ci sottomettiamo gli uni agli altri nel matrimonio, allora la relazione diventa più profonda e più preziosa con il passare degli anni.</w:t>
      </w:r>
    </w:p>
    <w:bookmarkEnd w:id="0"/>
    <w:p w14:paraId="5C097F03" w14:textId="5E23FA64" w:rsidR="00A7291B" w:rsidRDefault="0025169D" w:rsidP="00A7291B">
      <w:pPr>
        <w:pStyle w:val="NormalBlock"/>
      </w:pPr>
      <w:r>
        <w:t>E così una relazione con Dio appare esclusiva; in altre parole, non appare come nessun'altra relazione. E questo è appropriato, perché nessun'altra relazione è del tutto simile alla relazione che abbiamo con Dio. Dunque, come ci si sente? Appare esclusiva. Non c'è nulla che sia del tutto simile alla relazione che abbiamo con Dio.</w:t>
      </w:r>
    </w:p>
    <w:p w14:paraId="27FB83DB" w14:textId="77777777" w:rsidR="00227BF5" w:rsidRDefault="00227BF5" w:rsidP="00227BF5">
      <w:pPr>
        <w:pStyle w:val="Heading3"/>
      </w:pPr>
      <w:r>
        <w:t>2. Una relazione con Dio è percepita come santa</w:t>
      </w:r>
    </w:p>
    <w:bookmarkEnd w:id="0"/>
    <w:bookmarkEnd w:id="0"/>
    <w:p w14:paraId="5C097F03" w14:textId="5E23FA64" w:rsidR="00A7291B" w:rsidRDefault="0025169D" w:rsidP="00A7291B">
      <w:pPr>
        <w:pStyle w:val="NormalBlock"/>
      </w:pPr>
      <w:r>
        <w:t>In secondo luogo, Davide prosegue dicendo che la nostra relazione con Dio ci appare santa o speciale.</w:t>
      </w:r>
    </w:p>
    <w:bookmarkEnd w:id="0"/>
    <w:p w14:paraId="7E1F9BC8" w14:textId="7BE2687A" w:rsidR="00A7291B" w:rsidRPr="007C2DD5" w:rsidRDefault="0025169D" w:rsidP="007C2DD5">
      <w:pPr>
        <w:pStyle w:val="Quote"/>
      </w:pPr>
      <w:r>
        <w:t>⁴ perché tu non sei un Dio che prende piacere nell'empietà; con te non può dimorare il male.</w:t>
        <w:br/>
        <w:t>⁵ Quelli che si gloriano, non potranno reggere davanti ai tuoi occhi; tu hai in odio tutti gli operatori d'iniquità.</w:t>
        <w:br/>
        <w:t>⁶ Tu farai perire tutti quelli che dicono menzogne; l'Eterno detesta l'uomo di sangue e di frode.</w:t>
      </w:r>
    </w:p>
    <w:bookmarkEnd w:id="0"/>
    <w:p w14:paraId="44687C10" w14:textId="5FB066C6" w:rsidR="009C22C1" w:rsidRDefault="009C22C1" w:rsidP="00C35B22">
      <w:pPr>
        <w:pStyle w:val="BibleVerseCite"/>
      </w:pPr>
      <w:r w:rsidRPr="007C2DD5">
        <w:t>- Salmi 5:4-6</w:t>
      </w:r>
    </w:p>
    <w:bookmarkEnd w:id="0"/>
    <w:p w14:paraId="255668C9" w14:textId="77777777" w:rsidR="00A7291B" w:rsidRDefault="0025169D" w:rsidP="00A7291B">
      <w:pPr>
        <w:pStyle w:val="PadTop24"/>
      </w:pPr>
      <w:r>
        <w:t>Ricordate che uno dei benefici di una relazione profonda con un'altra persona, specialmente con il proprio coniuge, è che tende a rendervi persone migliori. Non so quante volte ho sentito degli uomini dire che, se non fosse stato per le loro mogli e per il loro amore verso di loro, sarebbero semplicemente andati incontro alla rovina. Quanti uomini lo hanno detto? Se non fosse stato per mia moglie. Lei mi ha salvato, non nel modo in cui Gesù mi salva, ma mi ha salvato da me stesso, mi ha salvato dalla solitudine e mi ha salvato da tante cose. Mi ha reso una persona migliore. Mi ha fatto desiderare di essere una persona migliore. Quante donne sono andate oltre le proprie capacità nel sacrificarsi per un uomo che amavano? Quante donne hanno sradicato le proprie radici, si sono trasferite dall'altra parte del Paese semplicemente per stare con il proprio marito e per ciò che egli avrebbe fatto? E quante di loro si sono sacrificate mettendo al mondo figli e prendendosi cura dei figli, e così via? Perché? Perché amano quell'uomo. Una relazione con Dio è così. Ci spinge a fare meglio, a impegnarci di più, a fare uno sforzo per eliminare il male dalle nostre vite. Il male di cui Davide parla qui nei versetti da 4 a 6.</w:t>
      </w:r>
    </w:p>
    <w:bookmarkEnd w:id="0"/>
    <w:p w14:paraId="5C097F03" w14:textId="5E23FA64" w:rsidR="00A7291B" w:rsidRDefault="0025169D" w:rsidP="00A7291B">
      <w:pPr>
        <w:pStyle w:val="NormalBlock"/>
      </w:pPr>
      <w:r>
        <w:t>Dio è santo e puro, senza peccato né oscurità di alcun genere, e quando siamo esposti a Lui in una relazione, desideriamo essere così anche noi. Una delle difficoltà del cristianesimo è che più cominciamo a conoscere Dio, più cominciamo a comprendere il Suo carattere. Più profonda diventa la nostra relazione con Lui, più aborriamo la peccaminosità. Più disprezziamo la peccaminosità che vediamo nella nostra stessa carne.</w:t>
      </w:r>
    </w:p>
    <w:bookmarkEnd w:id="0"/>
    <w:p w14:paraId="5C097F03" w14:textId="5E23FA64" w:rsidR="00A7291B" w:rsidRDefault="0025169D" w:rsidP="00A7291B">
      <w:pPr>
        <w:pStyle w:val="NormalBlock"/>
      </w:pPr>
      <w:r>
        <w:t>È una terribile dualità che si verifica continuamente. Vedo Dio e vedo ciò che posso vedere di Lui nella parola. E lo Spirito mi mostra ciò che posso essere in Cristo. E quando confronto quella visione con ciò che c'è nello specchio, c'è una differenza. E il dolore che provo (che i cristiani provano) tra ciò che sono ora e ciò che vogliono essere a motivo di Cristo, molte volte, semplicemente cresce, perché vogliamo fare meglio.</w:t>
      </w:r>
    </w:p>
    <w:bookmarkEnd w:id="0"/>
    <w:p w14:paraId="5C097F03" w14:textId="5E23FA64" w:rsidR="00A7291B" w:rsidRDefault="0025169D" w:rsidP="00A7291B">
      <w:pPr>
        <w:pStyle w:val="NormalBlock"/>
      </w:pPr>
      <w:r>
        <w:t>La gente dice: "voi cristiani, pensate di essere perfetti". Ebbene, io non penso di essere perfetto, ma voglio esserlo. Voglio essere perfetto. Lo desidero con tutto il cuore: essere perfetto. Perché? Perché ho una relazione con l'Unico perfetto, ecco perché. Quindi, in ogni relazione, ciascun partner influisce sull'altro. Nella nostra relazione con Dio, la nostra condizione perduta e miserabile Lo ha spinto a tendere la mano verso di noi e a salvarci. E la Sua santità e misericordia ci spingono a diventare come Lui nella purezza e nella misericordia.</w:t>
      </w:r>
    </w:p>
    <w:bookmarkEnd w:id="0"/>
    <w:p w14:paraId="5C097F03" w14:textId="5E23FA64" w:rsidR="00A7291B" w:rsidRDefault="0025169D" w:rsidP="00A7291B">
      <w:pPr>
        <w:pStyle w:val="NormalBlock"/>
      </w:pPr>
      <w:r>
        <w:t>Finora, Davide dice che in una relazione con Dio si percepisce l'esclusività. Si comincia a conoscere e a comprendere in che cosa consiste la santità, vedendo un Dio santo e desiderando la santità per se stessi. E poi dice che una relazione con Dio dà anche un senso di sicurezza. Nel versetto 7 dice:</w:t>
      </w:r>
    </w:p>
    <w:bookmarkEnd w:id="0"/>
    <w:p w14:paraId="7E1F9BC8" w14:textId="7BE2687A" w:rsidR="00A7291B" w:rsidRPr="007C2DD5" w:rsidRDefault="0025169D" w:rsidP="007C2DD5">
      <w:pPr>
        <w:pStyle w:val="Quote"/>
      </w:pPr>
      <w:r>
        <w:t>Ma io, per la tua grande benignità entrerò nella tua casa e adorerò con gran timore, rivolto al tuo santo tempio.</w:t>
      </w:r>
    </w:p>
    <w:bookmarkEnd w:id="0"/>
    <w:p w14:paraId="44687C10" w14:textId="5FB066C6" w:rsidR="009C22C1" w:rsidRDefault="009C22C1" w:rsidP="00C35B22">
      <w:pPr>
        <w:pStyle w:val="BibleVerseCite"/>
      </w:pPr>
      <w:r w:rsidRPr="007C2DD5">
        <w:t>- Salmi 5:7</w:t>
      </w:r>
    </w:p>
    <w:bookmarkEnd w:id="0"/>
    <w:p w14:paraId="255668C9" w14:textId="77777777" w:rsidR="00A7291B" w:rsidRDefault="0025169D" w:rsidP="00A7291B">
      <w:pPr>
        <w:pStyle w:val="PadTop24"/>
      </w:pPr>
      <w:r>
        <w:t>Uno dei sentimenti più scomodi quando siamo in una relazione con qualcuno è la gelosia. Abbiamo sempre paura di perdere il suo amore a favore di qualcun altro. A volte proviamo paura. La paura che muoia, che ci lasci o persino la paura che la nostra relazione in qualche modo vada in pezzi. Tuttavia, nella nostra relazione con Dio non c'è posto per sentimenti del genere. Egli non ci lascerà mai.</w:t>
      </w:r>
    </w:p>
    <w:bookmarkEnd w:id="0"/>
    <w:p w14:paraId="5C097F03" w14:textId="5E23FA64" w:rsidR="00A7291B" w:rsidRDefault="0025169D" w:rsidP="00A7291B">
      <w:pPr>
        <w:pStyle w:val="NormalBlock"/>
      </w:pPr>
      <w:r>
        <w:t>Se non memorizziamo alcuna Scrittura, dovremmo almeno ricordare Ebrei 13:5-6. L'autore dice:</w:t>
      </w:r>
    </w:p>
    <w:bookmarkEnd w:id="0"/>
    <w:p w14:paraId="7E1F9BC8" w14:textId="7BE2687A" w:rsidR="00A7291B" w:rsidRPr="007C2DD5" w:rsidRDefault="0025169D" w:rsidP="007C2DD5">
      <w:pPr>
        <w:pStyle w:val="Quote"/>
      </w:pPr>
      <w:r>
        <w:t>⁵ Nel vostro comportamento non siate amanti del denaro e accontentatevi di quello che avete, perché Dio stesso ha detto: «Io non ti lascerò e non ti abbandonerò».</w:t>
        <w:br/>
        <w:t>⁶ Cosí possiamo dire con fiducia: «Il Signore è il mio aiuto, e io non temerò. Che cosa mi potrà fare l'uomo?».</w:t>
      </w:r>
    </w:p>
    <w:bookmarkEnd w:id="0"/>
    <w:p w14:paraId="44687C10" w14:textId="5FB066C6" w:rsidR="009C22C1" w:rsidRDefault="009C22C1" w:rsidP="00C35B22">
      <w:pPr>
        <w:pStyle w:val="BibleVerseCite"/>
      </w:pPr>
      <w:r w:rsidRPr="007C2DD5">
        <w:t>- Ebrei 13:5-6</w:t>
      </w:r>
    </w:p>
    <w:bookmarkEnd w:id="0"/>
    <w:p w14:paraId="255668C9" w14:textId="77777777" w:rsidR="00A7291B" w:rsidRDefault="0025169D" w:rsidP="00A7291B">
      <w:pPr>
        <w:pStyle w:val="PadTop24"/>
      </w:pPr>
      <w:r>
        <w:t>Una delle cose di cui le persone hanno paura è morire da sole. Non vogliono essere sole quando muoiono. Ecco perché la famiglia si precipita in ospedale, se l'infermiera chiama e dice: pensiamo che sia quasi giunto il momento. Le persone accorrono, vogliono essere presenti in quel momento. E quante volte ho visto accadere questo? Sono lì per ore e ore e poi, ops, fanno una pausa per andare in bagno o vanno a prendere un caffè e, quando tornano, la persona non c'è più. Oh no! Tutto questo sforzo, volevo essere lì per tenerle la mano. Non vogliono che siano sole. Ti sei mai reso conto che non siamo soli? Lo Spirito Santo di Dio è nel cristiano. Egli o ella non è mai solo, specialmente al momento della morte. Non c'è alcun timore di questo nella nostra relazione con Dio. Perché? Egli ha detto: Non ti lascerò mai, mai. Non ti abbandonerò mai. Non dice: se sei buono, se metti tutti i puntini sulle i e attraversi tutte le t e se vivi secondo ciò che vuoi fare. E se fai del bene, allora forse... No, ha detto: non ti abbandonerò mai, in nessun caso. E poi, in Romani, dice: Non smetterò mai di amarti.</w:t>
      </w:r>
    </w:p>
    <w:bookmarkEnd w:id="0"/>
    <w:p w14:paraId="7E1F9BC8" w14:textId="7BE2687A" w:rsidR="00A7291B" w:rsidRPr="007C2DD5" w:rsidRDefault="0025169D" w:rsidP="007C2DD5">
      <w:pPr>
        <w:pStyle w:val="Quote"/>
      </w:pPr>
      <w:r>
        <w:t>³⁵ Chi ci separerà dall'amore di Cristo? Sarà l'afflizione, o la distretta, o la persecuzione, o la fame, o la nudità, o il pericolo, o la spada?</w:t>
        <w:br/>
        <w:t>³⁶ Come sta scritto: «Per amor tuo siamo tutto il giorno messi a morte; siamo stati reputati come pecore da macello».</w:t>
        <w:br/>
        <w:t>³⁷ Ma in tutte queste cose noi siamo piú che vincitori in virtú di colui che ci ha amati.</w:t>
        <w:br/>
        <w:t>³⁸ Infatti io sono persuaso che né morte né vita né angeli né principati né potenze né cose presenti né cose future,</w:t>
        <w:br/>
        <w:t>³⁹ né altezze né profondità, né alcun'altra creatura potrà separarci dall'amore di Dio che è in Cristo Gesú, nostro Signore.</w:t>
      </w:r>
    </w:p>
    <w:bookmarkEnd w:id="0"/>
    <w:p w14:paraId="44687C10" w14:textId="5FB066C6" w:rsidR="009C22C1" w:rsidRDefault="009C22C1" w:rsidP="00C35B22">
      <w:pPr>
        <w:pStyle w:val="BibleVerseCite"/>
      </w:pPr>
      <w:r w:rsidRPr="007C2DD5">
        <w:t>- Romani 8:35-39</w:t>
      </w:r>
    </w:p>
    <w:bookmarkEnd w:id="0"/>
    <w:p w14:paraId="255668C9" w14:textId="77777777" w:rsidR="00A7291B" w:rsidRDefault="0025169D" w:rsidP="00A7291B">
      <w:pPr>
        <w:pStyle w:val="PadTop24"/>
      </w:pPr>
      <w:r>
        <w:t>Se da questa lezione porti via qualcosa, porta via queste due cose. Dio ci ha promesso, a noi suoi figli, ai cristiani: non ti lascerò mai e ti amerò sempre. Non devi essere un teologo, non devi essere un esperto della lingua greca, per comprendere quei passi; sono abbastanza chiari. Davide dice che essere nella casa di Dio, come Davide sta dicendo qui, significa avere una relazione con Lui. È di questo che Davide sta parlando. Non sta parlando dell'andare in chiesa. Sta parlando dell'avere una relazione con Dio. Per un buon ebreo, andare al tempio significava avere una buona relazione con Dio. Quindi, essere nella casa di Dio significa avere una relazione con Lui.</w:t>
      </w:r>
    </w:p>
    <w:bookmarkEnd w:id="0"/>
    <w:p w14:paraId="5C097F03" w14:textId="5E23FA64" w:rsidR="00A7291B" w:rsidRDefault="0025169D" w:rsidP="00A7291B">
      <w:pPr>
        <w:pStyle w:val="NormalBlock"/>
      </w:pPr>
      <w:r>
        <w:t>Una volta che hai questa relazione, nessuno te la porterà via e Dio non ti lascerà mai. Sei completamente al sicuro. Puoi lasciare Dio. Sì, puoi allontanarti da Lui. E questo dipende da te. Puoi dirGli di no. Puoi dire: «Non voglio più essere tuo amico. Non ti amo più. Mi sto allontanando da te». Puoi farlo, se vuoi. Ma Egli dice che non ti lascerà mai. Ti amerà sempre, non soltanto nei tuoi giorni buoni.</w:t>
      </w:r>
    </w:p>
    <w:p w14:paraId="27FB83DB" w14:textId="77777777" w:rsidR="00227BF5" w:rsidRDefault="00227BF5" w:rsidP="00227BF5">
      <w:pPr>
        <w:pStyle w:val="Heading3"/>
      </w:pPr>
      <w:r>
        <w:t>3. Una relazione con Dio dà certezza</w:t>
      </w:r>
    </w:p>
    <w:bookmarkEnd w:id="0"/>
    <w:bookmarkEnd w:id="0"/>
    <w:p w14:paraId="5C097F03" w14:textId="5E23FA64" w:rsidR="00A7291B" w:rsidRDefault="0025169D" w:rsidP="00A7291B">
      <w:pPr>
        <w:pStyle w:val="NormalBlock"/>
      </w:pPr>
      <w:r>
        <w:t>Poi Davide prosegue e conclude dicendo che una relazione con Dio dà sicurezza. Dice:</w:t>
      </w:r>
    </w:p>
    <w:bookmarkEnd w:id="0"/>
    <w:p w14:paraId="7E1F9BC8" w14:textId="7BE2687A" w:rsidR="00A7291B" w:rsidRPr="007C2DD5" w:rsidRDefault="0025169D" w:rsidP="007C2DD5">
      <w:pPr>
        <w:pStyle w:val="Quote"/>
      </w:pPr>
      <w:r>
        <w:t>⁸ O Eterno, guidami per la tua giustizia, a motivo dei miei nemici; raddrizza davanti a me la tua via</w:t>
        <w:br/>
        <w:t>⁹ perché nella loro bocca non c'è alcuna rettitudine; il loro cuore non medita altro che rovina; la loro gola è un sepolcro aperto; lusingano con la loro lingua.</w:t>
        <w:br/>
        <w:t>¹⁰ Condannali o DIO, non riescano nei loro disegni; scacciali per la moltitudine dei loro misfatti, perché si sono ribellati contro di te.</w:t>
      </w:r>
    </w:p>
    <w:bookmarkEnd w:id="0"/>
    <w:p w14:paraId="44687C10" w14:textId="5FB066C6" w:rsidR="009C22C1" w:rsidRDefault="009C22C1" w:rsidP="00C35B22">
      <w:pPr>
        <w:pStyle w:val="BibleVerseCite"/>
      </w:pPr>
      <w:r w:rsidRPr="007C2DD5">
        <w:t>- Salmi 5:8-10</w:t>
      </w:r>
    </w:p>
    <w:bookmarkEnd w:id="0"/>
    <w:p w14:paraId="255668C9" w14:textId="77777777" w:rsidR="00A7291B" w:rsidRDefault="0025169D" w:rsidP="00A7291B">
      <w:pPr>
        <w:pStyle w:val="PadTop24"/>
      </w:pPr>
      <w:r>
        <w:t>Davide parla qui del suo rapporto con le altre persone. Non sta parlando del suo rapporto con Dio. Sta parlando del suo rapporto con gli altri uomini. Uomini che ingannano, uomini di cui non ci si può fidare. E dice che non c'è nulla di affidabile in ciò che dicono. Ma nel rapporto con Dio puoi fidarti che ogni singola parola che egli dice è vera, accurata, degna di fede e affidabile.</w:t>
      </w:r>
    </w:p>
    <w:bookmarkEnd w:id="0"/>
    <w:p w14:paraId="5C097F03" w14:textId="5E23FA64" w:rsidR="00A7291B" w:rsidRDefault="0025169D" w:rsidP="00A7291B">
      <w:pPr>
        <w:pStyle w:val="NormalBlock"/>
      </w:pPr>
      <w:r>
        <w:t>Una delle cose meravigliose dello studio della Parola di Dio è che stai studiando qualcosa che è vero; che è perfetto. Quando la impari (quando la conosci) non la perdi mai. È sempre lì ed è sempre vera.</w:t>
      </w:r>
    </w:p>
    <w:bookmarkEnd w:id="0"/>
    <w:p w14:paraId="5C097F03" w14:textId="5E23FA64" w:rsidR="00A7291B" w:rsidRDefault="0025169D" w:rsidP="00A7291B">
      <w:pPr>
        <w:pStyle w:val="NormalBlock"/>
      </w:pPr>
      <w:r>
        <w:t>Tra trecento anni, con questo stesso identico testo, un predicatore si alzerà e potrà dire in una lingua o nell'altra: «siate certi di una cosa: Dio vi amerà sempre, Dio non vi abbandonerà mai». Non cambia, non cambia mai.</w:t>
      </w:r>
    </w:p>
    <w:bookmarkEnd w:id="0"/>
    <w:p w14:paraId="5C097F03" w14:textId="5E23FA64" w:rsidR="00A7291B" w:rsidRDefault="0025169D" w:rsidP="00A7291B">
      <w:pPr>
        <w:pStyle w:val="NormalBlock"/>
      </w:pPr>
      <w:r>
        <w:t>Coloro che hanno una relazione con Dio possono sapere qual è la Sua posizione su ogni questione ed essere certi delle ricompense e delle punizioni che Egli elargirà. Con Lui sai qual è la tua posizione. Non sommi le cose per poi arrivare alla conclusione sbagliata alla fine. È molto confortante avere una relazione con qualcuno che può fare grandi promesse. Io perdonerò i tuoi peccati. Io ti sosterrò. Io ti risusciterò dai morti. Io ti darò la vita eterna. È bello avere una relazione con una persona del genere, che può mantenerle, che ha il potere di farlo e ha dimostrato che mantiene sempre, sempre la Sua parola. Questo è ciò che si prova a confidare in Dio. Sono assolutamente certo di Lui e di ciò che promette. E infine, ancora una cosa: secondo Davide, una relazione con Dio è gioiosa.</w:t>
      </w:r>
    </w:p>
    <w:bookmarkEnd w:id="0"/>
    <w:p w14:paraId="7E1F9BC8" w14:textId="7BE2687A" w:rsidR="00A7291B" w:rsidRPr="007C2DD5" w:rsidRDefault="0025169D" w:rsidP="007C2DD5">
      <w:pPr>
        <w:pStyle w:val="Quote"/>
      </w:pPr>
      <w:r>
        <w:t>¹¹ Ma si rallegrino tutti quelli che si rifugiano in te, mandino grida di gioia per sempre, perché tu li proteggi; esultino in te quelli che amano il tuo nome.</w:t>
        <w:br/>
        <w:t>¹² perché tu, o Eterno, benedirai il giusto; tu lo circonderai con la tua grazia, come d'uno scudo.</w:t>
      </w:r>
    </w:p>
    <w:bookmarkEnd w:id="0"/>
    <w:p w14:paraId="44687C10" w14:textId="5FB066C6" w:rsidR="009C22C1" w:rsidRDefault="009C22C1" w:rsidP="00C35B22">
      <w:pPr>
        <w:pStyle w:val="BibleVerseCite"/>
      </w:pPr>
      <w:r w:rsidRPr="007C2DD5">
        <w:t>- Salmi 5:11-12</w:t>
      </w:r>
    </w:p>
    <w:bookmarkEnd w:id="0"/>
    <w:p w14:paraId="255668C9" w14:textId="77777777" w:rsidR="00A7291B" w:rsidRDefault="0025169D" w:rsidP="00A7291B">
      <w:pPr>
        <w:pStyle w:val="PadTop24"/>
      </w:pPr>
      <w:r>
        <w:t>Le relazioni umane finiscono sempre con la morte o il divorzio. Ricordo che una volta un consulente disse questo. All'inizio rimasi piuttosto scioccato, ma quando ci pensi, tutti i matrimoni finiscono con la morte o il divorzio. Non c'è un'altra possibilità. Per quanto siano gioiosi, amorevoli o teneri, prima o poi ci sono sempre lacrime amare. Questa è la vita.</w:t>
      </w:r>
    </w:p>
    <w:bookmarkEnd w:id="0"/>
    <w:p w14:paraId="5C097F03" w14:textId="5E23FA64" w:rsidR="00A7291B" w:rsidRDefault="0025169D" w:rsidP="00A7291B">
      <w:pPr>
        <w:pStyle w:val="NormalBlock"/>
      </w:pPr>
      <w:r>
        <w:t>Una relazione con Dio non è sempre facile, perché nel processo di maturità spirituale ci sono dolori della crescita. Tuttavia, abbiamo sempre la gioiosa consapevolezza che la nostra relazione con Dio continuerà a edificarsi finché sarà traboccante di gioia e felicità, conducendoci al Cielo. Non ci sarà fine alla nostra relazione con Dio, perché, una volta iniziata, è l'unica relazione progettata per durare per sempre. Ed è l'unica relazione progettata per durare per sempre in uno stato di gioia.</w:t>
      </w:r>
    </w:p>
    <w:bookmarkEnd w:id="0"/>
    <w:p w14:paraId="5C097F03" w14:textId="5E23FA64" w:rsidR="00A7291B" w:rsidRDefault="0025169D" w:rsidP="00A7291B">
      <w:pPr>
        <w:pStyle w:val="NormalBlock"/>
      </w:pPr>
      <w:r>
        <w:t>A differenza del nostro primo amore, se sei stato benedetto dall'esperienza che il tuo primo amore sia stato il tuo amore per tutta la vita. Tutti lo desiderano, ma non tutti lo ottengono. Ma anche quella meravigliosa esperienza un giorno finirà nella tristezza, a differenza della nostra relazione con Dio. Essa continuerà e continuerà. In realtà, continuerà e continuerà e per noi diventerà sempre migliore.</w:t>
      </w:r>
    </w:p>
    <w:bookmarkEnd w:id="0"/>
    <w:p w14:paraId="5C097F03" w14:textId="5E23FA64" w:rsidR="00A7291B" w:rsidRDefault="0025169D" w:rsidP="00A7291B">
      <w:pPr>
        <w:pStyle w:val="NormalBlock"/>
      </w:pPr>
      <w:r>
        <w:t>La mia relazione terrena più significativa è quella che condivido con mia moglie, Lise, eppure lei mi ha detto che sarò sempre al secondo posto nella sua vita. Sono il numero due. Il Signore, dice lei, sarà sempre al primo posto nella sua vita. Ora che sono arrivati i nipotini, sono il numero 11, ma questa è la vita. Ogni volta che qualcuno annuncia di essere incinta scendo di un gradino. Ma va bene così. Naturalmente, è così che dovrebbe essere. Giusto? La relazione eterna deve venire prima. La relazione temporale viene dopo. Quella con un potenziale illimitato viene prima. E quella limitata dal peccato e dalla morte viene seconda. La nostra relazione è ottima perché anche lei è al secondo posto nella mia vita, poiché anch'io perseguo come priorità la mia relazione con Dio e i benefici che ne derivano.</w:t>
      </w:r>
    </w:p>
    <w:bookmarkEnd w:id="0"/>
    <w:p w14:paraId="5C097F03" w14:textId="5E23FA64" w:rsidR="00A7291B" w:rsidRDefault="0025169D" w:rsidP="00A7291B">
      <w:pPr>
        <w:pStyle w:val="NormalBlock"/>
      </w:pPr>
      <w:r>
        <w:t>Quindi lasciatemi concludere questa lezione ponendo semplicemente una domanda. E la domanda, naturalmente, è: state sperimentando nella vostra relazione con Dio le cose di cui ho parlato?</w:t>
      </w:r>
    </w:p>
    <w:bookmarkEnd w:id="0"/>
    <w:p w14:paraId="5C097F03" w14:textId="5E23FA64" w:rsidR="00A7291B" w:rsidRDefault="0025169D" w:rsidP="00A7291B">
      <w:pPr>
        <w:pStyle w:val="NormalBlock"/>
      </w:pPr>
      <w:r>
        <w:t>Voglio dire, qual è il senso della lezione se non arriviamo a porci questa domanda? Cose come l'intimità e l'esclusività, una maggiore santità personale, un sentimento di sicurezza e di pace, un senso di completa fiducia, un'anticipazione della gioia nel futuro. Queste sono tutte cose che si provano.</w:t>
      </w:r>
    </w:p>
    <w:bookmarkEnd w:id="0"/>
    <w:p w14:paraId="2EC75E3D" w14:textId="41EDDCE5" w:rsidR="008A3F75" w:rsidRDefault="00932373" w:rsidP="001E1588">
      <w:pPr>
        <w:pStyle w:val="NormalBlock"/>
        <w:numPr>
          <w:ilvl w:val="0"/>
          <w:numId w:val="199"/>
        </w:numPr>
      </w:pPr>
      <w:r w:rsidRPr="00932373">
        <w:t>Se lo sei, allora loda e ringrazia Dio per le benedizioni di cui stai godendo nella tua relazione con Lui. Bene. Ottimo. Meraviglioso. Continua così.</w:t>
      </w:r>
    </w:p>
    <w:bookmarkEnd w:id="0"/>
    <w:p w14:paraId="2EC75E3D" w14:textId="41EDDCE5" w:rsidR="008A3F75" w:rsidRDefault="00932373" w:rsidP="001E1588">
      <w:pPr>
        <w:pStyle w:val="NormalBlock"/>
        <w:numPr>
          <w:ilvl w:val="0"/>
          <w:numId w:val="199"/>
        </w:numPr>
      </w:pPr>
      <w:r w:rsidRPr="00932373">
        <w:t>Se non lo sei, allora potrebbero esserci alcune ragioni ben precise per cui non stai provando le cose di cui ho parlato. Per esempio, forse sai qualcosa di Lui, ma non hai una relazione con Lui. So qualcosa di George W. Bush, ex Presidente. Sono stato alla sua Biblioteca Presidenziale e ho letto libri scritti da lui. So qualcosa di George W. Bush, ma lui e io non abbiamo una relazione. Capisci cosa intendo?</w:t>
      </w:r>
    </w:p>
    <w:bookmarkEnd w:id="0"/>
    <w:bookmarkEnd w:id="0"/>
    <w:p w14:paraId="5C097F03" w14:textId="5E23FA64" w:rsidR="00A7291B" w:rsidRDefault="0025169D" w:rsidP="00A7291B">
      <w:pPr>
        <w:pStyle w:val="NormalBlock"/>
      </w:pPr>
      <w:r>
        <w:t>Puoi conoscere Dio attraverso lo studio e l'insegnamento, ma per entrare in una relazione con Lui devi venire a Lui attraverso Gesù Cristo. È come il matrimonio: puoi conoscere qualcuno e puoi amare qualcuno, ma per avere con lui la relazione più profonda e intima, devi impegnarti nel matrimonio. Ecco perché convivere non è come il matrimonio. La convivenza è un impegno? Sì, è una sorta di impegno. C'è amore? Certo, c'è amore. Ma non è la forma più alta di impegno tra un uomo e una donna. E Dio esige da noi la forma più alta di impegno, che è il matrimonio tra un uomo e una donna.</w:t>
      </w:r>
    </w:p>
    <w:bookmarkEnd w:id="0"/>
    <w:p w14:paraId="5C097F03" w14:textId="5E23FA64" w:rsidR="00A7291B" w:rsidRDefault="0025169D" w:rsidP="00A7291B">
      <w:pPr>
        <w:pStyle w:val="NormalBlock"/>
      </w:pPr>
      <w:r>
        <w:t>Ora, d'altra parte, con Dio devi impegnarti mediante la fede, il ravvedimento e il battesimo nel nome di Gesù Cristo per entrare pienamente in una relazione con Lui. Molte persone nel mondo conoscono Dio, ma non sono in una relazione con Lui, perché non hanno risposto con l'ubbidienza al vangelo. Il battesimo, per esempio, è la cerimonia nuziale del credente che lo unisce a Dio in una relazione intima ed eterna. Forse questo è il motivo per cui non provi le cose di cui ho parlato. Forse Lo hai tradito.</w:t>
      </w:r>
    </w:p>
    <w:bookmarkEnd w:id="0"/>
    <w:p w14:paraId="5C097F03" w14:textId="5E23FA64" w:rsidR="00A7291B" w:rsidRDefault="0025169D" w:rsidP="00A7291B">
      <w:pPr>
        <w:pStyle w:val="NormalBlock"/>
      </w:pPr>
      <w:r>
        <w:t>Non puoi avere una relazione seria con Dio se stai giocando con il peccato. Proprio come non puoi avere una relazione seria con un'altra persona, nel matrimonio, se la tradisci. Puoi tradire il tuo partner e puoi tradire i tuoi amici, ma ti garantisco che non puoi ingannare Dio, perché Egli lo sa sempre e si ritira sempre da te quando sei colpevole di peccato impenitente.</w:t>
      </w:r>
    </w:p>
    <w:bookmarkEnd w:id="0"/>
    <w:p w14:paraId="5C097F03" w14:textId="5E23FA64" w:rsidR="00A7291B" w:rsidRDefault="0025169D" w:rsidP="00A7291B">
      <w:pPr>
        <w:pStyle w:val="NormalBlock"/>
      </w:pPr>
      <w:r>
        <w:t>La relazione è esclusiva, non perfetta. Le persone sono deboli. Le persone commettono errori. Le persone cadono nel peccato. Quindi, per mantenere una relazione con Dio, dobbiamo decidere chi vogliamo servire e che cosa vogliamo sperimentare. Vogliamo sperimentare una relazione con Dio oppure vogliamo sperimentare il peccato? Perché anche il peccato è un'esperienza. Anch'esso ci offre qualcosa. Dobbiamo solo decidere quale esperienza è più importante per noi.</w:t>
      </w:r>
    </w:p>
    <w:bookmarkEnd w:id="0"/>
    <w:p w14:paraId="5C097F03" w14:textId="5E23FA64" w:rsidR="00A7291B" w:rsidRDefault="0025169D" w:rsidP="00A7291B">
      <w:pPr>
        <w:pStyle w:val="NormalBlock"/>
      </w:pPr>
      <w:r>
        <w:t>E poi, infine, forse non stiamo lavorando alla relazione. Una relazione con Dio è simile per molti aspetti alle altre relazioni umane. Dobbiamo investire tempo e impegno affinché funzioni. Abbiamo bisogno di comunicare per mantenerla viva. E allora, come comunica Dio con noi? Attraverso la croce di Cristo, nelle nostre benedizioni, nella nostra coscienza, nella Bibbia, nello Spirito Santo, nella chiesa. E anche noi dobbiamo mantenere aperte le nostre linee di comunicazione con Lui. Come facciamo? Attraverso la preghiera e la meditazione, l'adorazione, lo studio, il servizio e il dare. È così che comunichiamo con Lui.</w:t>
      </w:r>
    </w:p>
    <w:bookmarkEnd w:id="0"/>
    <w:p w14:paraId="5C097F03" w14:textId="5E23FA64" w:rsidR="00A7291B" w:rsidRDefault="0025169D" w:rsidP="00A7291B">
      <w:pPr>
        <w:pStyle w:val="NormalBlock"/>
      </w:pPr>
      <w:r>
        <w:t>Le relazioni funzionano in entrambi i sensi. Dio compie sempre la Sua parte. A volte diventiamo un po' troppo occupati (o troppo cattivi) per compiere la nostra parte. Una cosa è certa: tutti abbiamo bisogno di una relazione con Dio. E tutti possiamo averne una oggi.</w:t>
      </w:r>
    </w:p>
    <w:bookmarkEnd w:id="0"/>
    <w:p w14:paraId="2EC75E3D" w14:textId="41EDDCE5" w:rsidR="008A3F75" w:rsidRDefault="00932373" w:rsidP="001E1588">
      <w:pPr>
        <w:pStyle w:val="NormalBlock"/>
        <w:numPr>
          <w:ilvl w:val="0"/>
          <w:numId w:val="199"/>
        </w:numPr>
      </w:pPr>
      <w:r w:rsidRPr="00932373">
        <w:t>Lo iniziamo con la fede espressa nel ravvedimento e nel battesimo.</w:t>
      </w:r>
    </w:p>
    <w:bookmarkEnd w:id="0"/>
    <w:p w14:paraId="2EC75E3D" w14:textId="41EDDCE5" w:rsidR="008A3F75" w:rsidRDefault="00932373" w:rsidP="001E1588">
      <w:pPr>
        <w:pStyle w:val="NormalBlock"/>
        <w:numPr>
          <w:ilvl w:val="0"/>
          <w:numId w:val="199"/>
        </w:numPr>
      </w:pPr>
      <w:r w:rsidRPr="00932373">
        <w:t>Lo rinnoviamo essendo ristabiliti quotidianamente attraverso la preghiera o attraverso le preghiere degli anziani, qualunque sia la situazione appropriata.</w:t>
      </w:r>
    </w:p>
    <w:bookmarkEnd w:id="0"/>
    <w:p w14:paraId="2EC75E3D" w14:textId="41EDDCE5" w:rsidR="008A3F75" w:rsidRDefault="00932373" w:rsidP="001E1588">
      <w:pPr>
        <w:pStyle w:val="NormalBlock"/>
        <w:numPr>
          <w:ilvl w:val="0"/>
          <w:numId w:val="199"/>
        </w:numPr>
      </w:pPr>
      <w:r w:rsidRPr="00932373">
        <w:t>E lo ravviviamo mediante l'adorazione, il servizio e la lode.</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