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Cuando Dios me decepciona</w:t>
      </w:r>
    </w:p>
    <w:p w14:paraId="670F8077" w14:textId="038F6EFB" w:rsidR="00944B2D" w:rsidRDefault="00944B2D" w:rsidP="00944B2D">
      <w:pPr>
        <w:pStyle w:val="ChapterVerse"/>
      </w:pPr>
      <w:r w:rsidRPr="00944B2D">
        <w:t>Éxodo 5:22-23</w:t>
      </w:r>
    </w:p>
    <w:bookmarkEnd w:id="0"/>
    <w:p w14:paraId="5C097F03" w14:textId="5E23FA64" w:rsidR="00A7291B" w:rsidRDefault="0025169D" w:rsidP="00A7291B">
      <w:pPr>
        <w:pStyle w:val="NormalBlock"/>
      </w:pPr>
      <w:r>
        <w:t>Cuando Moisés confronta a Dios en Éxodo 5, sus palabras sorprenden por su honestidad:</w:t>
      </w:r>
    </w:p>
    <w:bookmarkEnd w:id="0"/>
    <w:p w14:paraId="7E1F9BC8" w14:textId="7BE2687A" w:rsidR="00A7291B" w:rsidRPr="007C2DD5" w:rsidRDefault="0025169D" w:rsidP="007C2DD5">
      <w:pPr>
        <w:pStyle w:val="Quote"/>
      </w:pPr>
      <w:r>
        <w:t>Entonces se volvió Moisés al Señor, y dijo: Oh Señor, ¿por qué has hecho mal a este pueblo? ¿Por qué me enviaste?</w:t>
      </w:r>
    </w:p>
    <w:bookmarkEnd w:id="0"/>
    <w:p w14:paraId="44687C10" w14:textId="5FB066C6" w:rsidR="009C22C1" w:rsidRDefault="009C22C1" w:rsidP="00C35B22">
      <w:pPr>
        <w:pStyle w:val="BibleVerseCite"/>
      </w:pPr>
      <w:r w:rsidRPr="007C2DD5">
        <w:t>- Éxodo 5:22</w:t>
      </w:r>
    </w:p>
    <w:bookmarkEnd w:id="0"/>
    <w:p w14:paraId="255668C9" w14:textId="77777777" w:rsidR="00A7291B" w:rsidRDefault="0025169D" w:rsidP="00A7291B">
      <w:pPr>
        <w:pStyle w:val="PadTop24"/>
      </w:pPr>
      <w:r>
        <w:t>Esta no es la queja de un rebelde, sino la de un siervo fiel cuyas expectativas han chocado con la realidad. Moisés confió en la promesa de Dios, actuó en obediencia y, en lugar de alivio, el sufrimiento de Israel se intensificó.</w:t>
      </w:r>
    </w:p>
    <w:bookmarkEnd w:id="0"/>
    <w:p w14:paraId="5C097F03" w14:textId="5E23FA64" w:rsidR="00A7291B" w:rsidRDefault="0025169D" w:rsidP="00A7291B">
      <w:pPr>
        <w:pStyle w:val="NormalBlock"/>
      </w:pPr>
      <w:r>
        <w:t>Este momento revela un patrón bíblico recurrente. Moisés, el arquetipo de los líderes de Israel, no solo ejemplifica la fe y el valor–también expone las debilidades recurrentes de quienes lo siguen. La Escritura no idealiza a sus héroes. En cambio, muestra cómo incluso los líderes más grandes tropiezan de maneras predecibles, y cómo Dios los soporta pacientemente hasta que su obra se completa.</w:t>
      </w:r>
    </w:p>
    <w:p w14:paraId="27FB83DB" w14:textId="77777777" w:rsidR="00227BF5" w:rsidRDefault="00227BF5" w:rsidP="00227BF5">
      <w:pPr>
        <w:pStyle w:val="Heading3"/>
      </w:pPr>
      <w:r>
        <w:t>I. Impaciencia con el tiempo de Dios</w:t>
      </w:r>
    </w:p>
    <w:bookmarkEnd w:id="0"/>
    <w:bookmarkEnd w:id="0"/>
    <w:p w14:paraId="1EDAA5C0" w14:textId="77777777" w:rsidR="00A7291B" w:rsidRDefault="0025169D" w:rsidP="00A7291B">
      <w:pPr>
        <w:pStyle w:val="Quotation"/>
      </w:pPr>
      <w:r>
        <w:t>«¿Por qué está tardando tanto?»</w:t>
        <w:br/>
        <w:t>- Moisés</w:t>
      </w:r>
    </w:p>
    <w:bookmarkEnd w:id="0"/>
    <w:p w14:paraId="5C097F03" w14:textId="5E23FA64" w:rsidR="00A7291B" w:rsidRDefault="0025169D" w:rsidP="00A7291B">
      <w:pPr>
        <w:pStyle w:val="NormalBlock"/>
      </w:pPr>
      <w:r>
        <w:t>En Éxodo 5, Moisés da por sentado un éxito inmediato. Cuando Faraón se resiste y el pueblo sufre más, Moisés concluye que algo ha salido mal, ya sea con la misión o con la promesa de Dios. Su fracaso no consiste en incredulidad en el poder de Dios, sino en impaciencia con el proceso de Dios.</w:t>
      </w:r>
    </w:p>
    <w:p w14:paraId="76FE22ED" w14:textId="77777777" w:rsidR="00227BF5" w:rsidRDefault="00227BF5" w:rsidP="00227BF5">
      <w:pPr>
        <w:pStyle w:val="Heading4"/>
      </w:pPr>
      <w:r>
        <w:t>Futuros líderes que compartieron esta debilidad</w:t>
      </w:r>
    </w:p>
    <w:bookmarkEnd w:id="0"/>
    <w:bookmarkEnd w:id="0"/>
    <w:p w14:paraId="5C097F03" w14:textId="5E23FA64" w:rsidR="00A7291B" w:rsidRDefault="0025169D" w:rsidP="00A7291B">
      <w:pPr>
        <w:pStyle w:val="NormalBlock"/>
      </w:pPr>
      <w:r>
        <w:t>Elías – Después de su victoria sobre los profetas de Baal, Elías espera el arrepentimiento nacional. En cambio, Jezabel amenaza su vida, y Elías cae en la desesperación, pidiendo a Dios que le quite la vida (1 Reyes 19:4).</w:t>
      </w:r>
    </w:p>
    <w:bookmarkEnd w:id="0"/>
    <w:p w14:paraId="5C097F03" w14:textId="5E23FA64" w:rsidR="00A7291B" w:rsidRDefault="0025169D" w:rsidP="00A7291B">
      <w:pPr>
        <w:pStyle w:val="NormalBlock"/>
      </w:pPr>
      <w:r>
        <w:t>Jeremías – Jeremías proclama fielmente la palabra de Dios durante décadas con pocos frutos visibles. En ocasiones acusa a Dios de haberlo engañado y lamenta la interminable demora de la justicia (Jeremías 20:7-18).</w:t>
      </w:r>
    </w:p>
    <w:bookmarkEnd w:id="0"/>
    <w:p w14:paraId="5C097F03" w14:textId="5E23FA64" w:rsidR="00A7291B" w:rsidRDefault="0025169D" w:rsidP="00A7291B">
      <w:pPr>
        <w:pStyle w:val="NormalBlock"/>
      </w:pPr>
      <w:r>
        <w:t>Patrón: La obra de Dios se desarrolla más lentamente de lo que Sus siervos esperan. Los líderes a menudo confunden la demora con el fracaso.</w:t>
      </w:r>
    </w:p>
    <w:p w14:paraId="27FB83DB" w14:textId="77777777" w:rsidR="00227BF5" w:rsidRDefault="00227BF5" w:rsidP="00227BF5">
      <w:pPr>
        <w:pStyle w:val="Heading3"/>
      </w:pPr>
      <w:r>
        <w:t>II. Personalizar el rechazo como abandono divino</w:t>
      </w:r>
    </w:p>
    <w:bookmarkEnd w:id="0"/>
    <w:bookmarkEnd w:id="0"/>
    <w:p w14:paraId="1EDAA5C0" w14:textId="77777777" w:rsidR="00A7291B" w:rsidRDefault="0025169D" w:rsidP="00A7291B">
      <w:pPr>
        <w:pStyle w:val="Quotation"/>
      </w:pPr>
      <w:r>
        <w:t>"Si esto está sucediendo, Dios debe haberse retirado."</w:t>
        <w:br/>
        <w:t>- Moisés</w:t>
      </w:r>
    </w:p>
    <w:bookmarkEnd w:id="0"/>
    <w:p w14:paraId="5C097F03" w14:textId="5E23FA64" w:rsidR="00A7291B" w:rsidRDefault="0025169D" w:rsidP="00A7291B">
      <w:pPr>
        <w:pStyle w:val="NormalBlock"/>
      </w:pPr>
      <w:r>
        <w:t>Moisés toma como algo personal la resistencia del faraón y las quejas de Israel. Supone que la oposición indica desagrado divino en lugar de propósito divino. El peso del rechazo se vuelve hacia adentro, convirtiéndose en una crisis de llamamiento.</w:t>
      </w:r>
    </w:p>
    <w:p w14:paraId="76FE22ED" w14:textId="77777777" w:rsidR="00227BF5" w:rsidRDefault="00227BF5" w:rsidP="00227BF5">
      <w:pPr>
        <w:pStyle w:val="Heading4"/>
      </w:pPr>
      <w:r>
        <w:t>Futuros líderes que compartieron esta debilidad</w:t>
      </w:r>
    </w:p>
    <w:bookmarkEnd w:id="0"/>
    <w:bookmarkEnd w:id="0"/>
    <w:p w14:paraId="5C097F03" w14:textId="5E23FA64" w:rsidR="00A7291B" w:rsidRDefault="0025169D" w:rsidP="00A7291B">
      <w:pPr>
        <w:pStyle w:val="NormalBlock"/>
      </w:pPr>
      <w:r>
        <w:t>David – Durante sus años de huida de Saúl, David clama repetidamente que Dios se ha olvidado de él (Salmos 13:1), aunque la promesa de Dios de la realeza todavía permanece.</w:t>
      </w:r>
    </w:p>
    <w:bookmarkEnd w:id="0"/>
    <w:p w14:paraId="5C097F03" w14:textId="5E23FA64" w:rsidR="00A7291B" w:rsidRDefault="0025169D" w:rsidP="00A7291B">
      <w:pPr>
        <w:pStyle w:val="NormalBlock"/>
      </w:pPr>
      <w:r>
        <w:t>Jonás – Jonás interpreta la misericordia de Dios hacia Nínive como una traición personal. Resiente a Dios por no actuar conforme a sus expectativas y lo acusa de ser demasiado clemente (Jonás 4:1-2).</w:t>
      </w:r>
    </w:p>
    <w:bookmarkEnd w:id="0"/>
    <w:p w14:paraId="5C097F03" w14:textId="5E23FA64" w:rsidR="00A7291B" w:rsidRDefault="0025169D" w:rsidP="00A7291B">
      <w:pPr>
        <w:pStyle w:val="NormalBlock"/>
      </w:pPr>
      <w:r>
        <w:t>Patrón: Los líderes a menudo confunden la resistencia al mensaje de Dios con el rechazo por parte de Dios mismo.</w:t>
      </w:r>
    </w:p>
    <w:p w14:paraId="27FB83DB" w14:textId="77777777" w:rsidR="00227BF5" w:rsidRDefault="00227BF5" w:rsidP="00227BF5">
      <w:pPr>
        <w:pStyle w:val="Heading3"/>
      </w:pPr>
      <w:r>
        <w:t>III. Perder la perspectiva bajo el peso de la responsabilidad</w:t>
      </w:r>
    </w:p>
    <w:bookmarkEnd w:id="0"/>
    <w:bookmarkEnd w:id="0"/>
    <w:p w14:paraId="1EDAA5C0" w14:textId="77777777" w:rsidR="00A7291B" w:rsidRDefault="0025169D" w:rsidP="00A7291B">
      <w:pPr>
        <w:pStyle w:val="Quotation"/>
      </w:pPr>
      <w:r>
        <w:t>«Esto es demasiado para mí».</w:t>
        <w:br/>
        <w:t>- Moisés</w:t>
      </w:r>
    </w:p>
    <w:bookmarkEnd w:id="0"/>
    <w:p w14:paraId="5C097F03" w14:textId="5E23FA64" w:rsidR="00A7291B" w:rsidRDefault="0025169D" w:rsidP="00A7291B">
      <w:pPr>
        <w:pStyle w:val="NormalBlock"/>
      </w:pPr>
      <w:r>
        <w:t>Más adelante, Moisés le dice abiertamente a Dios que la carga del liderazgo es insoportable y pide morir en lugar de continuar solo (Números 11:14-15). El llamamiento parece más pesado que la promesa.</w:t>
      </w:r>
    </w:p>
    <w:p w14:paraId="76FE22ED" w14:textId="77777777" w:rsidR="00227BF5" w:rsidRDefault="00227BF5" w:rsidP="00227BF5">
      <w:pPr>
        <w:pStyle w:val="Heading4"/>
      </w:pPr>
      <w:r>
        <w:t>Futuros líderes que compartieron esta debilidad</w:t>
      </w:r>
    </w:p>
    <w:bookmarkEnd w:id="0"/>
    <w:bookmarkEnd w:id="0"/>
    <w:p w14:paraId="5C097F03" w14:textId="5E23FA64" w:rsidR="00A7291B" w:rsidRDefault="0025169D" w:rsidP="00A7291B">
      <w:pPr>
        <w:pStyle w:val="NormalBlock"/>
      </w:pPr>
      <w:r>
        <w:t>Josué – Después de la derrota de Israel en Hai, Josué cae rostro en tierra y cuestiona toda la misión, temiendo la deshonra y el fracaso (Josué 7:6-9).</w:t>
      </w:r>
    </w:p>
    <w:bookmarkEnd w:id="0"/>
    <w:p w14:paraId="5C097F03" w14:textId="5E23FA64" w:rsidR="00A7291B" w:rsidRDefault="0025169D" w:rsidP="00A7291B">
      <w:pPr>
        <w:pStyle w:val="NormalBlock"/>
      </w:pPr>
      <w:r>
        <w:t>Salomón – Salomón comienza su reinado abrumado por la responsabilidad y dependiente de la sabiduría de Dios (1 Reyes 3:7-9), pero más tarde cae bajo el peso del poder y el compromiso.</w:t>
      </w:r>
    </w:p>
    <w:bookmarkEnd w:id="0"/>
    <w:p w14:paraId="5C097F03" w14:textId="5E23FA64" w:rsidR="00A7291B" w:rsidRDefault="0025169D" w:rsidP="00A7291B">
      <w:pPr>
        <w:pStyle w:val="NormalBlock"/>
      </w:pPr>
      <w:r>
        <w:t>Patrón: Incluso los líderes designados divinamente pueden perder claridad cuando la responsabilidad eclipsa la confianza.</w:t>
      </w:r>
    </w:p>
    <w:p w14:paraId="27FB83DB" w14:textId="77777777" w:rsidR="00227BF5" w:rsidRDefault="00227BF5" w:rsidP="00227BF5">
      <w:pPr>
        <w:pStyle w:val="Heading3"/>
      </w:pPr>
      <w:r>
        <w:t>La paciencia de Dios con líderes imperfectos</w:t>
      </w:r>
    </w:p>
    <w:bookmarkEnd w:id="0"/>
    <w:bookmarkEnd w:id="0"/>
    <w:p w14:paraId="5C097F03" w14:textId="5E23FA64" w:rsidR="00A7291B" w:rsidRDefault="0025169D" w:rsidP="00A7291B">
      <w:pPr>
        <w:pStyle w:val="NormalBlock"/>
      </w:pPr>
      <w:r>
        <w:t>Lo que une a estas figuras no es un liderazgo impecable, sino la paciencia constante de Dios. Él no revoca el llamamiento de Moisés en Éxodo 5. No abandona a Elías bajo el enebro, no silencia el lamento de Jeremías, no desecha a Jonás ni reemplaza a David. Dios obra por medio de líderes frágiles, corrigiéndolos, sosteniéndolos y cumpliendo Sus propósitos a pesar de sus debilidades.</w:t>
      </w:r>
    </w:p>
    <w:bookmarkEnd w:id="0"/>
    <w:p w14:paraId="5C097F03" w14:textId="5E23FA64" w:rsidR="00A7291B" w:rsidRDefault="0025169D" w:rsidP="00A7291B">
      <w:pPr>
        <w:pStyle w:val="NormalBlock"/>
      </w:pPr>
      <w:r>
        <w:t>Esta paciencia no es indulgencia–es formación redentora.</w:t>
      </w:r>
    </w:p>
    <w:p w14:paraId="27FB83DB" w14:textId="77777777" w:rsidR="00227BF5" w:rsidRDefault="00227BF5" w:rsidP="00227BF5">
      <w:pPr>
        <w:pStyle w:val="Heading3"/>
      </w:pPr>
      <w:r>
        <w:t>La plantilla perfeccionada: Cristo, el líder fiel</w:t>
      </w:r>
    </w:p>
    <w:bookmarkEnd w:id="0"/>
    <w:bookmarkEnd w:id="0"/>
    <w:p w14:paraId="5C097F03" w14:textId="5E23FA64" w:rsidR="00A7291B" w:rsidRDefault="0025169D" w:rsidP="00A7291B">
      <w:pPr>
        <w:pStyle w:val="NormalBlock"/>
      </w:pPr>
      <w:r>
        <w:t>Donde Moisés y los profetas fallaron, Jesucristo prevaleció.</w:t>
      </w:r>
    </w:p>
    <w:bookmarkEnd w:id="0"/>
    <w:p w14:paraId="2EC75E3D" w14:textId="41EDDCE5" w:rsidR="008A3F75" w:rsidRDefault="00932373" w:rsidP="001E1588">
      <w:pPr>
        <w:pStyle w:val="NormalBlock"/>
        <w:numPr>
          <w:ilvl w:val="0"/>
          <w:numId w:val="199"/>
        </w:numPr>
      </w:pPr>
      <w:r w:rsidRPr="00932373">
        <w:t>Enfrentó la demora sin impaciencia, sometiéndose plenamente al tiempo del Padre.</w:t>
      </w:r>
    </w:p>
    <w:bookmarkEnd w:id="0"/>
    <w:p w14:paraId="2EC75E3D" w14:textId="41EDDCE5" w:rsidR="008A3F75" w:rsidRDefault="00932373" w:rsidP="001E1588">
      <w:pPr>
        <w:pStyle w:val="NormalBlock"/>
        <w:numPr>
          <w:ilvl w:val="0"/>
          <w:numId w:val="199"/>
        </w:numPr>
      </w:pPr>
      <w:r w:rsidRPr="00932373">
        <w:t>Soportó el rechazo sin interpretarlo como abandono.</w:t>
      </w:r>
    </w:p>
    <w:bookmarkEnd w:id="0"/>
    <w:p w14:paraId="2EC75E3D" w14:textId="41EDDCE5" w:rsidR="008A3F75" w:rsidRDefault="00932373" w:rsidP="001E1588">
      <w:pPr>
        <w:pStyle w:val="NormalBlock"/>
        <w:numPr>
          <w:ilvl w:val="0"/>
          <w:numId w:val="199"/>
        </w:numPr>
      </w:pPr>
      <w:r w:rsidRPr="00932373">
        <w:t>Llevó una responsabilidad abrumadora sin perder la obediencia ni la confianza.</w:t>
      </w:r>
    </w:p>
    <w:bookmarkEnd w:id="0"/>
    <w:bookmarkEnd w:id="0"/>
    <w:p w14:paraId="5C097F03" w14:textId="5E23FA64" w:rsidR="00A7291B" w:rsidRDefault="0025169D" w:rsidP="00A7291B">
      <w:pPr>
        <w:pStyle w:val="NormalBlock"/>
      </w:pPr>
      <w:r>
        <w:t>En el desierto, bajo el rechazo y en la cruz, Jesús se encomendó plenamente a la voluntad del Padre (Lucas 22:42). No acusó a Dios de fracaso; cumplió el propósito de Dios.</w:t>
      </w:r>
    </w:p>
    <w:bookmarkEnd w:id="0"/>
    <w:p w14:paraId="5C097F03" w14:textId="5E23FA64" w:rsidR="00A7291B" w:rsidRDefault="0025169D" w:rsidP="00A7291B">
      <w:pPr>
        <w:pStyle w:val="NormalBlock"/>
      </w:pPr>
      <w:r>
        <w:t>Cristo no se limita a mejorar el antiguo modelo de liderazgo; lo reemplaza. En Él, el reino adquiere un nuevo modelo: un liderazgo arraigado no en el éxito inmediato, la validación personal o la autosuficiencia, sino en la confianza obediente y la fidelidad sacrificial.</w:t>
      </w:r>
    </w:p>
    <w:p w14:paraId="27FB83DB" w14:textId="77777777" w:rsidR="00227BF5" w:rsidRDefault="00227BF5" w:rsidP="00227BF5">
      <w:pPr>
        <w:pStyle w:val="Heading3"/>
      </w:pPr>
      <w:r>
        <w:t>Por qué esto importa</w:t>
      </w:r>
    </w:p>
    <w:bookmarkEnd w:id="0"/>
    <w:bookmarkEnd w:id="0"/>
    <w:p w14:paraId="5C097F03" w14:textId="5E23FA64" w:rsidR="00A7291B" w:rsidRDefault="0025169D" w:rsidP="00A7291B">
      <w:pPr>
        <w:pStyle w:val="NormalBlock"/>
      </w:pPr>
      <w:r>
        <w:t>Éxodo 5 nos recuerda que los líderes fieles pueden pronunciar palabras de frustración y aun así permanecer dentro del llamamiento de Dios. La Escritura invita a los siervos de hoy a reconocer sus propias debilidades sin desesperarse. La paciencia de Dios con Moisés y con quienes lo siguieron nos asegura que los líderes imperfectos no quedan descalificados, sino que aún están en proceso.</w:t>
      </w:r>
    </w:p>
    <w:bookmarkEnd w:id="0"/>
    <w:p w14:paraId="5C097F03" w14:textId="5E23FA64" w:rsidR="00A7291B" w:rsidRDefault="0025169D" w:rsidP="00A7291B">
      <w:pPr>
        <w:pStyle w:val="NormalBlock"/>
      </w:pPr>
      <w:r>
        <w:t>Y en Cristo, los líderes ya no se definen por sus fracasos, sino por la perseverancia que muestran durante esos períodos de decepción.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