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Giuda: l’epilogo</w:t>
      </w:r>
    </w:p>
    <w:bookmarkEnd w:id="0"/>
    <w:p w14:paraId="5C097F03" w14:textId="5E23FA64" w:rsidR="00A7291B" w:rsidRDefault="0025169D" w:rsidP="00A7291B">
      <w:pPr>
        <w:pStyle w:val="NormalBlock"/>
      </w:pPr>
      <w:r>
        <w:t>Non conosco nessuno che si chiami «Giuda». Sembra che nessuno voglia essere associato in alcun modo all'uomo che tradì Gesù. Stando così le cose, mi chiedo perché tanti cerchino di salvare Giuda postumo, giustificando il suo comportamento con l'affermazione che fosse politicamente confuso o emotivamente depresso.</w:t>
      </w:r>
    </w:p>
    <w:bookmarkEnd w:id="0"/>
    <w:p w14:paraId="5C097F03" w14:textId="5E23FA64" w:rsidR="00A7291B" w:rsidRDefault="0025169D" w:rsidP="00A7291B">
      <w:pPr>
        <w:pStyle w:val="NormalBlock"/>
      </w:pPr>
      <w:r>
        <w:t>Nel libro degli Atti, Luca registra diversi riferimenti riguardanti Giuda che pongono la sua condotta e il suo giudizio al di là di ogni dubbio.</w:t>
      </w:r>
    </w:p>
    <w:bookmarkEnd w:id="0"/>
    <w:p w14:paraId="7E1F9BC8" w14:textId="7BE2687A" w:rsidR="00A7291B" w:rsidRPr="007C2DD5" w:rsidRDefault="0025169D" w:rsidP="007C2DD5">
      <w:pPr>
        <w:pStyle w:val="Quote"/>
      </w:pPr>
      <w:r>
        <w:t>Perché egli era stato annoverato tra noi e aveva avuto parte in questo ministero.</w:t>
      </w:r>
    </w:p>
    <w:bookmarkEnd w:id="0"/>
    <w:p w14:paraId="44687C10" w14:textId="5FB066C6" w:rsidR="009C22C1" w:rsidRDefault="009C22C1" w:rsidP="00C35B22">
      <w:pPr>
        <w:pStyle w:val="BibleVerseCite"/>
      </w:pPr>
      <w:r w:rsidRPr="007C2DD5">
        <w:t>- Atti 1:17</w:t>
      </w:r>
    </w:p>
    <w:bookmarkEnd w:id="0"/>
    <w:p w14:paraId="255668C9" w14:textId="77777777" w:rsidR="00A7291B" w:rsidRDefault="0025169D" w:rsidP="00A7291B">
      <w:pPr>
        <w:pStyle w:val="PadTop24"/>
      </w:pPr>
      <w:r>
        <w:t>Qui Pietro conferma il fatto che Giuda era davvero un apostolo legittimo e pienamente uguale agli altri, che aveva servito nel ministero apostolico con i dodici. A Giuda furono date le stesse opportunità e gli stessi doni degli altri.</w:t>
      </w:r>
    </w:p>
    <w:bookmarkEnd w:id="0"/>
    <w:p w14:paraId="7E1F9BC8" w14:textId="7BE2687A" w:rsidR="00A7291B" w:rsidRPr="007C2DD5" w:rsidRDefault="0025169D" w:rsidP="007C2DD5">
      <w:pPr>
        <w:pStyle w:val="Quote"/>
      </w:pPr>
      <w:r>
        <w:t>Egli dunque acquistò un campo col compenso dell'iniquità e, essendo caduto in avanti, si squarciò in mezzo, e tutte le sue viscere si sparsero.</w:t>
      </w:r>
    </w:p>
    <w:bookmarkEnd w:id="0"/>
    <w:p w14:paraId="44687C10" w14:textId="5FB066C6" w:rsidR="009C22C1" w:rsidRDefault="009C22C1" w:rsidP="00C35B22">
      <w:pPr>
        <w:pStyle w:val="BibleVerseCite"/>
      </w:pPr>
      <w:r w:rsidRPr="007C2DD5">
        <w:t>- Atti 1:18</w:t>
      </w:r>
    </w:p>
    <w:bookmarkEnd w:id="0"/>
    <w:p w14:paraId="255668C9" w14:textId="77777777" w:rsidR="00A7291B" w:rsidRDefault="0025169D" w:rsidP="00A7291B">
      <w:pPr>
        <w:pStyle w:val="PadTop24"/>
      </w:pPr>
      <w:r>
        <w:t>Luca stabilisce una volta per tutte la natura dell'azione di Giuda nel tradire Cristo. Non fu confusione politica né grande delusione, ma la sua stessa malvagità a spingerlo a tradire il Figlio di Dio.</w:t>
      </w:r>
    </w:p>
    <w:bookmarkEnd w:id="0"/>
    <w:p w14:paraId="7E1F9BC8" w14:textId="7BE2687A" w:rsidR="00A7291B" w:rsidRPr="007C2DD5" w:rsidRDefault="0025169D" w:rsidP="007C2DD5">
      <w:pPr>
        <w:pStyle w:val="Quote"/>
      </w:pPr>
      <w:r>
        <w:t>²⁴ E pregando, dissero: «Tu, Signore, che conosci i cuori di tutti, mostra quale di questi due hai scelto,</w:t>
        <w:br/>
        <w:t>²⁵ per ricevere la sorte di questo ministero e apostolato, dal quale Giuda si è sviato per andare al suo luogo».</w:t>
      </w:r>
    </w:p>
    <w:bookmarkEnd w:id="0"/>
    <w:p w14:paraId="44687C10" w14:textId="5FB066C6" w:rsidR="009C22C1" w:rsidRDefault="009C22C1" w:rsidP="00C35B22">
      <w:pPr>
        <w:pStyle w:val="BibleVerseCite"/>
      </w:pPr>
      <w:r w:rsidRPr="007C2DD5">
        <w:t>- Atti 1:24-25</w:t>
      </w:r>
    </w:p>
    <w:bookmarkEnd w:id="0"/>
    <w:p w14:paraId="255668C9" w14:textId="77777777" w:rsidR="00A7291B" w:rsidRDefault="0025169D" w:rsidP="00A7291B">
      <w:pPr>
        <w:pStyle w:val="PadTop24"/>
      </w:pPr>
      <w:r>
        <w:t>Nella preghiera di Pietro, vediamo la prova della condanna finale di Giuda. Giuda scelse deliberatamente di rinnegare il Signore e il ministero che gli era stato affidato, e il luogo in cui andò fu la perdizione.</w:t>
      </w:r>
    </w:p>
    <w:bookmarkEnd w:id="0"/>
    <w:p w14:paraId="5C097F03" w14:textId="5E23FA64" w:rsidR="00A7291B" w:rsidRDefault="0025169D" w:rsidP="00A7291B">
      <w:pPr>
        <w:pStyle w:val="NormalBlock"/>
      </w:pPr>
      <w:r>
        <w:t>Non ci facciamo alcun favore quando diventiamo apologeti di persone che Dio ha già giudicato. Facciamo invece attenzione affinché, mentre evitiamo il suo nome, non ripetiamo il suo peccato nell'essere infedeli e non riceviamo lo stesso giudizio.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