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La construction de l'arche</w:t>
      </w:r>
    </w:p>
    <w:p w14:paraId="670F8077" w14:textId="038F6EFB" w:rsidR="00944B2D" w:rsidRDefault="00944B2D" w:rsidP="00944B2D">
      <w:pPr>
        <w:pStyle w:val="ChapterVerse"/>
      </w:pPr>
      <w:r w:rsidRPr="00944B2D">
        <w:t>Genèse 6.14-22</w:t>
      </w:r>
    </w:p>
    <w:bookmarkEnd w:id="0"/>
    <w:p w14:paraId="5C097F03" w14:textId="5E23FA64" w:rsidR="00A7291B" w:rsidRDefault="0025169D" w:rsidP="00A7291B">
      <w:pPr>
        <w:pStyle w:val="NormalBlock"/>
      </w:pPr>
      <w:r>
        <w:t>Nous avons examiné les générations des fils de Noé, le récit écrit par les survivants du déluge. Ils confirment l'avertissement de Dieu qu'Il détruira l'homme 120 ans plus tard s'il ne se repend pas. Nous avons vu que l'homme est toutefois demeuré méchant et impénitent.</w:t>
      </w:r>
    </w:p>
    <w:bookmarkEnd w:id="0"/>
    <w:p w14:paraId="5C097F03" w14:textId="5E23FA64" w:rsidR="00A7291B" w:rsidRDefault="0025169D" w:rsidP="00A7291B">
      <w:pPr>
        <w:pStyle w:val="NormalBlock"/>
      </w:pPr>
      <w:r>
        <w:t>Dans la section suivante, les auteurs décrivent le jugement terrible qui est venu sur le monde et un gros plan des préparatifs de Noé, leur père, en vue du déluge catastrophique qui allait prendre place.</w:t>
      </w:r>
    </w:p>
    <w:bookmarkEnd w:id="0"/>
    <w:p w14:paraId="5C097F03" w14:textId="5E23FA64" w:rsidR="00A7291B" w:rsidRDefault="0025169D" w:rsidP="00A7291B">
      <w:pPr>
        <w:pStyle w:val="NormalBlock"/>
      </w:pPr>
      <w:r>
        <w:t>Il est intéressant que la Bible nous donne des détails spécifiques de la manière dont ces gens ont été sauvés.</w:t>
      </w:r>
    </w:p>
    <w:p w14:paraId="6ABE7781" w14:textId="77777777" w:rsidR="00227BF5" w:rsidRDefault="00227BF5" w:rsidP="00227BF5">
      <w:pPr>
        <w:pStyle w:val="Heading2"/>
      </w:pPr>
      <w:r>
        <w:t>L'arche</w:t>
      </w:r>
    </w:p>
    <w:bookmarkEnd w:id="0"/>
    <w:bookmarkEnd w:id="0"/>
    <w:p w14:paraId="7E1F9BC8" w14:textId="7BE2687A" w:rsidR="00A7291B" w:rsidRPr="007C2DD5" w:rsidRDefault="0025169D" w:rsidP="007C2DD5">
      <w:pPr>
        <w:pStyle w:val="Quote"/>
      </w:pPr>
      <w:r>
        <w:t>¹⁴ Fais-toi une arche de bois de gopher; tu disposeras cette arche en cellules, et tu l'enduiras de poix en dedans et en dehors.</w:t>
        <w:br/>
        <w:t>¹⁵ Voici comment tu la feras: l'arche aura trois cents coudées de longueur, cinquante coudées de largeur et trente coudées de hauteur.</w:t>
        <w:br/>
        <w:t>¹⁶ Tu feras à l'arche une fenêtre, que tu réduiras à une coudée en haut; tu établiras une porte sur le côté de l'arche; et tu construiras un étage inférieur, un second et un troisième.</w:t>
      </w:r>
    </w:p>
    <w:bookmarkEnd w:id="0"/>
    <w:p w14:paraId="44687C10" w14:textId="5FB066C6" w:rsidR="009C22C1" w:rsidRDefault="009C22C1" w:rsidP="00C35B22">
      <w:pPr>
        <w:pStyle w:val="BibleVerseCite"/>
      </w:pPr>
      <w:r w:rsidRPr="007C2DD5">
        <w:t>- Genèse 6.14-16</w:t>
      </w:r>
    </w:p>
    <w:bookmarkEnd w:id="0"/>
    <w:p w14:paraId="255668C9" w14:textId="77777777" w:rsidR="00A7291B" w:rsidRDefault="0025169D" w:rsidP="00A7291B">
      <w:pPr>
        <w:pStyle w:val="PadTop24"/>
      </w:pPr>
      <w:r>
        <w:t>Ces versets donnent une image des dimensions physiques du vaisseau que Noé doit construire et annonce aussi comment Dieu accomplira Sa promesse de détruire le monde. Jusque là, Dieu n'avait pas dit comment Il le punirait.</w:t>
      </w:r>
    </w:p>
    <w:bookmarkEnd w:id="0"/>
    <w:p w14:paraId="5C097F03" w14:textId="5E23FA64" w:rsidR="00A7291B" w:rsidRDefault="0025169D" w:rsidP="00A7291B">
      <w:pPr>
        <w:pStyle w:val="NormalBlock"/>
      </w:pPr>
      <w:r>
        <w:t>Voici certains statistiques intéressants concernant l'arche même:</w:t>
      </w:r>
    </w:p>
    <w:bookmarkEnd w:id="0"/>
    <w:p w14:paraId="528DD780" w14:textId="604C58E7" w:rsidR="00FB4BCD" w:rsidRDefault="00FB4BCD" w:rsidP="001E1588">
      <w:pPr>
        <w:pStyle w:val="NormalBlock"/>
        <w:numPr>
          <w:ilvl w:val="0"/>
          <w:numId w:val="201"/>
        </w:numPr>
      </w:pPr>
      <w:r>
        <w:t>Le terme « arche » signifie simplement une boîte faite pour flotter sur l'eau et le même mot est utilisé pour le panier dans lequel Moïse a été caché quand il était bébé. Pour l'arche de l'alliance, un mot différent est utilisé: il signifie rassembler, une sorte de coffre, de cercueil.</w:t>
      </w:r>
    </w:p>
    <w:bookmarkEnd w:id="0"/>
    <w:p w14:paraId="528DD780" w14:textId="604C58E7" w:rsidR="00FB4BCD" w:rsidRDefault="00FB4BCD" w:rsidP="001E1588">
      <w:pPr>
        <w:pStyle w:val="NormalBlock"/>
        <w:numPr>
          <w:ilvl w:val="0"/>
          <w:numId w:val="201"/>
        </w:numPr>
      </w:pPr>
      <w:r>
        <w:t>Des mesures modernes (estimations prudentes) placeraient l'arche à environ 135 m de long, 22 m de large et 13 m de haut, ce qui équivaut à environ 1,5 terrain de football et 4 étages en hauteur.</w:t>
      </w:r>
    </w:p>
    <w:bookmarkEnd w:id="0"/>
    <w:p w14:paraId="528DD780" w14:textId="604C58E7" w:rsidR="00FB4BCD" w:rsidRDefault="00FB4BCD" w:rsidP="001E1588">
      <w:pPr>
        <w:pStyle w:val="NormalBlock"/>
        <w:numPr>
          <w:ilvl w:val="0"/>
          <w:numId w:val="201"/>
        </w:numPr>
      </w:pPr>
      <w:r>
        <w:t>Impossible à chavirer. L'arche n'était pas construite pour la vitesse ou la direction. Sans voiles ni gouvernail, il s'agissait simplement d'une boîte flottante, pratiquement impossible à chavirer. Un vaisseau de cette taille et de cette forme pourrait être incliné à tout angle inférieur à 90 degrés et serait toujours en mesure de se redresser. Cela était important étant donné la nature du désastre à venir.</w:t>
      </w:r>
    </w:p>
    <w:bookmarkEnd w:id="0"/>
    <w:p w14:paraId="528DD780" w14:textId="604C58E7" w:rsidR="00FB4BCD" w:rsidRDefault="00FB4BCD" w:rsidP="001E1588">
      <w:pPr>
        <w:pStyle w:val="NormalBlock"/>
        <w:numPr>
          <w:ilvl w:val="0"/>
          <w:numId w:val="201"/>
        </w:numPr>
      </w:pPr>
      <w:r>
        <w:t>Une boîte de cette grosseur pourrait contenir environ 40 000 mètres3, soit l'équivalent de 522 wagons de bétail dans un train ou d'une capacité de 125 000 moutons.</w:t>
      </w:r>
    </w:p>
    <w:bookmarkEnd w:id="0"/>
    <w:p w14:paraId="528DD780" w14:textId="604C58E7" w:rsidR="00FB4BCD" w:rsidRDefault="00FB4BCD" w:rsidP="001E1588">
      <w:pPr>
        <w:pStyle w:val="NormalBlock"/>
        <w:numPr>
          <w:ilvl w:val="0"/>
          <w:numId w:val="201"/>
        </w:numPr>
      </w:pPr>
      <w:r>
        <w:t>Plusieurs étages. L'arche avait trois étages dont chacun était divisé en différentes salles ou écuries pour animaux.</w:t>
      </w:r>
    </w:p>
    <w:bookmarkEnd w:id="0"/>
    <w:p w14:paraId="528DD780" w14:textId="604C58E7" w:rsidR="00FB4BCD" w:rsidRDefault="00FB4BCD" w:rsidP="001E1588">
      <w:pPr>
        <w:pStyle w:val="NormalBlock"/>
        <w:numPr>
          <w:ilvl w:val="0"/>
          <w:numId w:val="201"/>
        </w:numPr>
      </w:pPr>
      <w:r>
        <w:t>Les matériaux de construction. On ne sait pas ce qu'était le bois de gopher, probablement une sorte de bois dense et de la poix, qui signifie « couvrir ». Il s'agit du même mot utilisé pour « expiation » ailleurs dans la Bible. On n'en connaît pas non plus la composition exacte, seulement que le bois était enduit d'un matériau qui en assurait l'étanchéité (un mélange mou et collant à base de résines).</w:t>
      </w:r>
    </w:p>
    <w:bookmarkEnd w:id="0"/>
    <w:p w14:paraId="528DD780" w14:textId="604C58E7" w:rsidR="00FB4BCD" w:rsidRDefault="00FB4BCD" w:rsidP="001E1588">
      <w:pPr>
        <w:pStyle w:val="NormalBlock"/>
        <w:numPr>
          <w:ilvl w:val="0"/>
          <w:numId w:val="201"/>
        </w:numPr>
      </w:pPr>
      <w:r>
        <w:t>Les fenêtres et la porte. Le terme pour fenêtre en hébreux est « une ouverture pour la lumière du jour ». Ce terme suggère que cette fenêtre pouvait consister en une ouverture d'une coudée s'étendant tout autour de la circonférence de l'arche, près du toit, pour assurer la lumière et la ventilation. Il n'y avait toutefois qu'une seule porte par laquelle les humains et les animaux allaient entrer et sortir.</w:t>
      </w:r>
    </w:p>
    <w:bookmarkEnd w:id="0"/>
    <w:bookmarkEnd w:id="0"/>
    <w:p w14:paraId="5C097F03" w14:textId="5E23FA64" w:rsidR="00A7291B" w:rsidRDefault="0025169D" w:rsidP="00A7291B">
      <w:pPr>
        <w:pStyle w:val="NormalBlock"/>
      </w:pPr>
      <w:r>
        <w:t>Cette construction doit avoir parue étrange aux gens de l'époque parce qu'ils n'avaient jamais vu de pluie ni d'inondation, et qu'il n'y avait pas d'eau là ou elle était bâtie. Une fois complétée, elle doit avoir semblé ridicule:</w:t>
      </w:r>
    </w:p>
    <w:bookmarkEnd w:id="0"/>
    <w:p w14:paraId="2EC75E3D" w14:textId="41EDDCE5" w:rsidR="008A3F75" w:rsidRDefault="00932373" w:rsidP="001E1588">
      <w:pPr>
        <w:pStyle w:val="NormalBlock"/>
        <w:numPr>
          <w:ilvl w:val="0"/>
          <w:numId w:val="199"/>
        </w:numPr>
      </w:pPr>
      <w:r w:rsidRPr="00932373">
        <w:t>il n'y avait aucune manière de l'amener à l'eau,</w:t>
      </w:r>
    </w:p>
    <w:bookmarkEnd w:id="0"/>
    <w:p w14:paraId="2EC75E3D" w14:textId="41EDDCE5" w:rsidR="008A3F75" w:rsidRDefault="00932373" w:rsidP="001E1588">
      <w:pPr>
        <w:pStyle w:val="NormalBlock"/>
        <w:numPr>
          <w:ilvl w:val="0"/>
          <w:numId w:val="199"/>
        </w:numPr>
      </w:pPr>
      <w:r w:rsidRPr="00932373">
        <w:t>elle était trop grosse pour être utile,</w:t>
      </w:r>
    </w:p>
    <w:bookmarkEnd w:id="0"/>
    <w:p w14:paraId="2EC75E3D" w14:textId="41EDDCE5" w:rsidR="008A3F75" w:rsidRDefault="00932373" w:rsidP="001E1588">
      <w:pPr>
        <w:pStyle w:val="NormalBlock"/>
        <w:numPr>
          <w:ilvl w:val="0"/>
          <w:numId w:val="199"/>
        </w:numPr>
      </w:pPr>
      <w:r w:rsidRPr="00932373">
        <w:t>elle n'avait ni voile ni gouvernail pour la diriger,</w:t>
      </w:r>
    </w:p>
    <w:bookmarkEnd w:id="0"/>
    <w:p w14:paraId="2EC75E3D" w14:textId="41EDDCE5" w:rsidR="008A3F75" w:rsidRDefault="00932373" w:rsidP="001E1588">
      <w:pPr>
        <w:pStyle w:val="NormalBlock"/>
        <w:numPr>
          <w:ilvl w:val="0"/>
          <w:numId w:val="199"/>
        </w:numPr>
      </w:pPr>
      <w:r w:rsidRPr="00932373">
        <w:t>elle était construite pour protéger d'une inondation.</w:t>
      </w:r>
    </w:p>
    <w:bookmarkEnd w:id="0"/>
    <w:bookmarkEnd w:id="0"/>
    <w:p w14:paraId="5C097F03" w14:textId="5E23FA64" w:rsidR="00A7291B" w:rsidRDefault="0025169D" w:rsidP="00A7291B">
      <w:pPr>
        <w:pStyle w:val="NormalBlock"/>
      </w:pPr>
      <w:r>
        <w:t>Pour les incroyants, l'arche était inutile et sans pertinence au milieu de nulle part. Pour les croyants, elle était la voie du salut.</w:t>
      </w:r>
    </w:p>
    <w:p w14:paraId="6ABE7781" w14:textId="77777777" w:rsidR="00227BF5" w:rsidRDefault="00227BF5" w:rsidP="00227BF5">
      <w:pPr>
        <w:pStyle w:val="Heading2"/>
      </w:pPr>
      <w:r>
        <w:t>Le jugement de Dieu et la promesse à Noé – V. 17-22</w:t>
      </w:r>
    </w:p>
    <w:bookmarkEnd w:id="0"/>
    <w:bookmarkEnd w:id="0"/>
    <w:p w14:paraId="5C097F03" w14:textId="5E23FA64" w:rsidR="00A7291B" w:rsidRDefault="0025169D" w:rsidP="00A7291B">
      <w:pPr>
        <w:pStyle w:val="NormalBlock"/>
      </w:pPr>
      <w:r>
        <w:t>Nous voyons maintenant Dieu décrire le jugement qu'Il apportera sur le monde pour son péché.</w:t>
      </w:r>
    </w:p>
    <w:bookmarkEnd w:id="0"/>
    <w:p w14:paraId="7E1F9BC8" w14:textId="7BE2687A" w:rsidR="00A7291B" w:rsidRPr="007C2DD5" w:rsidRDefault="0025169D" w:rsidP="007C2DD5">
      <w:pPr>
        <w:pStyle w:val="Quote"/>
      </w:pPr>
      <w:r>
        <w:t>Et moi, je vais faire venir le déluge d'eaux sur la terre, pour détruire toute chair ayant souffle de vie sous le ciel; tout ce qui est sur la terre périra.</w:t>
      </w:r>
    </w:p>
    <w:bookmarkEnd w:id="0"/>
    <w:p w14:paraId="44687C10" w14:textId="5FB066C6" w:rsidR="009C22C1" w:rsidRDefault="009C22C1" w:rsidP="00C35B22">
      <w:pPr>
        <w:pStyle w:val="BibleVerseCite"/>
      </w:pPr>
      <w:r w:rsidRPr="007C2DD5">
        <w:t>- Genèse 6.17</w:t>
      </w:r>
    </w:p>
    <w:bookmarkEnd w:id="0"/>
    <w:p w14:paraId="255668C9" w14:textId="77777777" w:rsidR="00A7291B" w:rsidRDefault="0025169D" w:rsidP="00A7291B">
      <w:pPr>
        <w:pStyle w:val="PadTop24"/>
      </w:pPr>
      <w:r>
        <w:t>Le jugement et ceux qu'il affecte sont très spécifiques:</w:t>
      </w:r>
    </w:p>
    <w:bookmarkEnd w:id="0"/>
    <w:p w14:paraId="528DD780" w14:textId="604C58E7" w:rsidR="00FB4BCD" w:rsidRDefault="00FB4BCD" w:rsidP="001E1588">
      <w:pPr>
        <w:pStyle w:val="NormalBlock"/>
        <w:numPr>
          <w:ilvl w:val="0"/>
          <w:numId w:val="202"/>
        </w:numPr>
      </w:pPr>
      <w:r>
        <w:t>C'est Dieu qui porte jugement; il ne s'agit pas d'un acte de la nature attribué à Dieu mais Dieu Lui-même qui agit délibérément contre l'homme par des forces naturelles.</w:t>
      </w:r>
    </w:p>
    <w:bookmarkEnd w:id="0"/>
    <w:p w14:paraId="528DD780" w14:textId="604C58E7" w:rsidR="00FB4BCD" w:rsidRDefault="00FB4BCD" w:rsidP="001E1588">
      <w:pPr>
        <w:pStyle w:val="NormalBlock"/>
        <w:numPr>
          <w:ilvl w:val="0"/>
          <w:numId w:val="202"/>
        </w:numPr>
      </w:pPr>
      <w:r>
        <w:t>Le déluge d'eaux, « MABBUL MAYIM » en hébreu. Le mot pour déluge « MABBUL » n'est utilisé pour décrire que cette catastrophe et aucune autre. D'autres inondations ou perturbations d'eau sont décrites par des mots différents. Au sens propre, ce mot signifie destruction et il n'est utilisé nulle part ailleurs excepté au Psaume 29.10 où il décrit le même événement de manière poétique. Même dans le Nouveau Testament, quand le déluge est mentionné, le mot grec est « KATACLUSMOS », c'est à dire cataclysme, démontrant l'immensité du déluge. De nos jours, beaucoup de gens affirment que le déluge n'était qu'une inondation régionale que les anciens écrivains ont embellie en un déluge mondial pour le bien de l'histoire. Pourtant, le langage utilisé à la fois dans l'Ancien et dans le Nouveau Testaments est très spécifique en décrivant un événement unique dans l'histoire.</w:t>
      </w:r>
    </w:p>
    <w:bookmarkEnd w:id="0"/>
    <w:p w14:paraId="528DD780" w14:textId="604C58E7" w:rsidR="00FB4BCD" w:rsidRDefault="00FB4BCD" w:rsidP="001E1588">
      <w:pPr>
        <w:pStyle w:val="NormalBlock"/>
        <w:numPr>
          <w:ilvl w:val="0"/>
          <w:numId w:val="202"/>
        </w:numPr>
      </w:pPr>
      <w:r>
        <w:t>Le déluge va détruire tout ce qui a souffle de vie. Cela comprend l'humanité et la vie animale, mais pas la vie marine. Encore une fois, la Bible établit le fait d'une destruction mondiale totale et non pas d'une inondation locale. S'il ne s'agit pas d'une inondation mondiale, comment expliquer toutes les preuves de son occurence?</w:t>
      </w:r>
    </w:p>
    <w:bookmarkEnd w:id="0"/>
    <w:bookmarkEnd w:id="0"/>
    <w:p w14:paraId="7E1F9BC8" w14:textId="7BE2687A" w:rsidR="00A7291B" w:rsidRPr="007C2DD5" w:rsidRDefault="0025169D" w:rsidP="007C2DD5">
      <w:pPr>
        <w:pStyle w:val="Quote"/>
      </w:pPr>
      <w:r>
        <w:t>Mais j'établis mon alliance avec toi; tu entreras dans l'arche, toi et tes fils, ta femme et les femmes de tes fils avec toi.</w:t>
      </w:r>
    </w:p>
    <w:bookmarkEnd w:id="0"/>
    <w:p w14:paraId="44687C10" w14:textId="5FB066C6" w:rsidR="009C22C1" w:rsidRDefault="009C22C1" w:rsidP="00C35B22">
      <w:pPr>
        <w:pStyle w:val="BibleVerseCite"/>
      </w:pPr>
      <w:r w:rsidRPr="007C2DD5">
        <w:t>- Genèse 6.18</w:t>
      </w:r>
    </w:p>
    <w:bookmarkEnd w:id="0"/>
    <w:p w14:paraId="255668C9" w14:textId="77777777" w:rsidR="00A7291B" w:rsidRDefault="0025169D" w:rsidP="00A7291B">
      <w:pPr>
        <w:pStyle w:val="PadTop24"/>
      </w:pPr>
      <w:r>
        <w:t>Nous voyons la promesse de Dieu à Noé. C'est la première fois que le mot alliance paraît dans la Bible. L'idée d'une alliance est différente de l'idée d'un accord ou d'un contrat.</w:t>
      </w:r>
    </w:p>
    <w:bookmarkEnd w:id="0"/>
    <w:p w14:paraId="2EC75E3D" w14:textId="41EDDCE5" w:rsidR="008A3F75" w:rsidRDefault="00932373" w:rsidP="001E1588">
      <w:pPr>
        <w:pStyle w:val="NormalBlock"/>
        <w:numPr>
          <w:ilvl w:val="0"/>
          <w:numId w:val="199"/>
        </w:numPr>
      </w:pPr>
      <w:r w:rsidRPr="00932373">
        <w:t>Dans un accord ou un contrat:Les deux parties contribuent aux détails et aux conditions du contrat.</w:t>
      </w:r>
    </w:p>
    <w:bookmarkEnd w:id="0"/>
    <w:p w14:paraId="2EC75E3D" w14:textId="41EDDCE5" w:rsidR="008A3F75" w:rsidRDefault="00932373" w:rsidP="001E1588">
      <w:pPr>
        <w:pStyle w:val="NormalBlock"/>
        <w:numPr>
          <w:ilvl w:val="0"/>
          <w:numId w:val="199"/>
        </w:numPr>
      </w:pPr>
      <w:r w:rsidRPr="00932373">
        <w:t>Chacune des parties peut, sous certaines conditions, se retirer du contrat.</w:t>
      </w:r>
    </w:p>
    <w:bookmarkEnd w:id="0"/>
    <w:p w14:paraId="2EC75E3D" w14:textId="41EDDCE5" w:rsidR="008A3F75" w:rsidRDefault="00932373" w:rsidP="001E1588">
      <w:pPr>
        <w:pStyle w:val="NormalBlock"/>
        <w:numPr>
          <w:ilvl w:val="0"/>
          <w:numId w:val="199"/>
        </w:numPr>
      </w:pPr>
      <w:r w:rsidRPr="00932373">
        <w:t>Il faut l'accord des deux pour mettre le contrat en vigueur.</w:t>
      </w:r>
    </w:p>
    <w:bookmarkEnd w:id="0"/>
    <w:p w14:paraId="2EC75E3D" w14:textId="41EDDCE5" w:rsidR="008A3F75" w:rsidRDefault="00932373" w:rsidP="001E1588">
      <w:pPr>
        <w:pStyle w:val="NormalBlock"/>
        <w:numPr>
          <w:ilvl w:val="0"/>
          <w:numId w:val="199"/>
        </w:numPr>
      </w:pPr>
      <w:r w:rsidRPr="00932373">
        <w:t>Les deux parties en bénéficient également.</w:t>
      </w:r>
    </w:p>
    <w:bookmarkEnd w:id="0"/>
    <w:p w14:paraId="2EC75E3D" w14:textId="41EDDCE5" w:rsidR="008A3F75" w:rsidRDefault="00932373" w:rsidP="001E1588">
      <w:pPr>
        <w:pStyle w:val="NormalBlock"/>
        <w:numPr>
          <w:ilvl w:val="0"/>
          <w:numId w:val="199"/>
        </w:numPr>
      </w:pPr>
      <w:r w:rsidRPr="00932373">
        <w:t>Le contrat est utilisé pour garantir l'équité et l'honnêteté.</w:t>
      </w:r>
    </w:p>
    <w:bookmarkEnd w:id="0"/>
    <w:p w14:paraId="2EC75E3D" w14:textId="41EDDCE5" w:rsidR="008A3F75" w:rsidRDefault="00932373" w:rsidP="001E1588">
      <w:pPr>
        <w:pStyle w:val="NormalBlock"/>
        <w:numPr>
          <w:ilvl w:val="0"/>
          <w:numId w:val="199"/>
        </w:numPr>
      </w:pPr>
      <w:r w:rsidRPr="00932373">
        <w:t>Il peut être annulé.</w:t>
      </w:r>
    </w:p>
    <w:bookmarkEnd w:id="0"/>
    <w:bookmarkEnd w:id="0"/>
    <w:p w14:paraId="5C097F03" w14:textId="5E23FA64" w:rsidR="00A7291B" w:rsidRDefault="0025169D" w:rsidP="00A7291B">
      <w:pPr>
        <w:pStyle w:val="NormalBlock"/>
      </w:pPr>
      <w:r>
        <w:t>Dans une alliance avec Dieu:</w:t>
      </w:r>
    </w:p>
    <w:bookmarkEnd w:id="0"/>
    <w:p w14:paraId="2EC75E3D" w14:textId="41EDDCE5" w:rsidR="008A3F75" w:rsidRDefault="00932373" w:rsidP="001E1588">
      <w:pPr>
        <w:pStyle w:val="NormalBlock"/>
        <w:numPr>
          <w:ilvl w:val="0"/>
          <w:numId w:val="199"/>
        </w:numPr>
      </w:pPr>
      <w:r w:rsidRPr="00932373">
        <w:t>Dieu établit toutes les conditions de l'alliance.</w:t>
      </w:r>
    </w:p>
    <w:bookmarkEnd w:id="0"/>
    <w:p w14:paraId="2EC75E3D" w14:textId="41EDDCE5" w:rsidR="008A3F75" w:rsidRDefault="00932373" w:rsidP="001E1588">
      <w:pPr>
        <w:pStyle w:val="NormalBlock"/>
        <w:numPr>
          <w:ilvl w:val="0"/>
          <w:numId w:val="199"/>
        </w:numPr>
      </w:pPr>
      <w:r w:rsidRPr="00932373">
        <w:t>Dieu ne se retire jamais de l'alliance. Il l'honore peu importe ce que l'homme fait.</w:t>
      </w:r>
    </w:p>
    <w:bookmarkEnd w:id="0"/>
    <w:p w14:paraId="2EC75E3D" w14:textId="41EDDCE5" w:rsidR="008A3F75" w:rsidRDefault="00932373" w:rsidP="001E1588">
      <w:pPr>
        <w:pStyle w:val="NormalBlock"/>
        <w:numPr>
          <w:ilvl w:val="0"/>
          <w:numId w:val="199"/>
        </w:numPr>
      </w:pPr>
      <w:r w:rsidRPr="00932373">
        <w:t>L'alliance existe et est en vigueur sur la parole de Dieu. Dieu ne peut mentir.</w:t>
      </w:r>
    </w:p>
    <w:bookmarkEnd w:id="0"/>
    <w:p w14:paraId="2EC75E3D" w14:textId="41EDDCE5" w:rsidR="008A3F75" w:rsidRDefault="00932373" w:rsidP="001E1588">
      <w:pPr>
        <w:pStyle w:val="NormalBlock"/>
        <w:numPr>
          <w:ilvl w:val="0"/>
          <w:numId w:val="199"/>
        </w:numPr>
      </w:pPr>
      <w:r w:rsidRPr="00932373">
        <w:t>La raison d'être de l'alliance est de bénéficier à l'homme.</w:t>
      </w:r>
    </w:p>
    <w:bookmarkEnd w:id="0"/>
    <w:bookmarkEnd w:id="0"/>
    <w:p w14:paraId="5C097F03" w14:textId="5E23FA64" w:rsidR="00A7291B" w:rsidRDefault="0025169D" w:rsidP="00A7291B">
      <w:pPr>
        <w:pStyle w:val="NormalBlock"/>
      </w:pPr>
      <w:r>
        <w:t>Ainsi, Dieu fait une alliance avec Noé, elle sera élaborée après le déluge et Dieu la décrira alors en détail mais pour l'instant Dieu invite Noé à entrer dans l'alliance avec Lui en bâtissant l'arche et en y entrant quand le temps viendra.</w:t>
      </w:r>
    </w:p>
    <w:bookmarkEnd w:id="0"/>
    <w:p w14:paraId="7E1F9BC8" w14:textId="7BE2687A" w:rsidR="00A7291B" w:rsidRPr="007C2DD5" w:rsidRDefault="0025169D" w:rsidP="007C2DD5">
      <w:pPr>
        <w:pStyle w:val="Quote"/>
      </w:pPr>
      <w:r>
        <w:t>¹⁹ De tout ce qui vit, de toute chair, tu feras entrer dans l'arche deux de chaque espèce, pour les conserver en vie avec toi: il y aura un mâle et une femelle.</w:t>
        <w:br/>
        <w:t>²⁰ Des oiseaux selon leur espèce, du bétail selon son espèce, et de tous les reptiles de la terre selon leur espèce, deux de chaque espèce viendront vers toi, pour que tu leur conserves la vie.</w:t>
        <w:br/>
        <w:t>²¹ Et toi, prends de tous les aliments que l'on mange, et fais-en une provision auprès de toi, afin qu'ils te servent de nourriture ainsi qu'à eux.</w:t>
      </w:r>
    </w:p>
    <w:bookmarkEnd w:id="0"/>
    <w:p w14:paraId="44687C10" w14:textId="5FB066C6" w:rsidR="009C22C1" w:rsidRDefault="009C22C1" w:rsidP="00C35B22">
      <w:pPr>
        <w:pStyle w:val="BibleVerseCite"/>
      </w:pPr>
      <w:r w:rsidRPr="007C2DD5">
        <w:t>- Genèse 6.19-21</w:t>
      </w:r>
    </w:p>
    <w:bookmarkEnd w:id="0"/>
    <w:p w14:paraId="255668C9" w14:textId="77777777" w:rsidR="00A7291B" w:rsidRDefault="0025169D" w:rsidP="00A7291B">
      <w:pPr>
        <w:pStyle w:val="PadTop24"/>
      </w:pPr>
      <w:r>
        <w:t>Dans l'avertissement, Dieu donne aussi l'information quant à l'utilisation de l'arche et de comment les animaux viendront à lui. Deux de chaque espèce couvre probablement en termes bibliques une variété plus grande que la division des types utilisés aujourd'hui.</w:t>
      </w:r>
    </w:p>
    <w:bookmarkEnd w:id="0"/>
    <w:p w14:paraId="5C097F03" w14:textId="5E23FA64" w:rsidR="00A7291B" w:rsidRDefault="0025169D" w:rsidP="00A7291B">
      <w:pPr>
        <w:pStyle w:val="NormalBlock"/>
      </w:pPr>
      <w:r>
        <w:t>Il y en a beaucoup qui sont sceptiques à ce sujet mais cela est tout à fait possible:</w:t>
      </w:r>
    </w:p>
    <w:bookmarkEnd w:id="0"/>
    <w:p w14:paraId="2EC75E3D" w14:textId="41EDDCE5" w:rsidR="008A3F75" w:rsidRDefault="00932373" w:rsidP="001E1588">
      <w:pPr>
        <w:pStyle w:val="NormalBlock"/>
        <w:numPr>
          <w:ilvl w:val="0"/>
          <w:numId w:val="199"/>
        </w:numPr>
      </w:pPr>
      <w:r w:rsidRPr="00932373">
        <w:t>La plupart des animaux sont petits.</w:t>
      </w:r>
    </w:p>
    <w:bookmarkEnd w:id="0"/>
    <w:p w14:paraId="2EC75E3D" w14:textId="41EDDCE5" w:rsidR="008A3F75" w:rsidRDefault="00932373" w:rsidP="001E1588">
      <w:pPr>
        <w:pStyle w:val="NormalBlock"/>
        <w:numPr>
          <w:ilvl w:val="0"/>
          <w:numId w:val="199"/>
        </w:numPr>
      </w:pPr>
      <w:r w:rsidRPr="00932373">
        <w:t>Les scientifiques estiment qu'il existe aujourd'hui environ 18 000 espèces de mammifères, d'oiseaux, de reptiles et d'amphibiens dans le monde</w:t>
      </w:r>
    </w:p>
    <w:bookmarkEnd w:id="0"/>
    <w:p w14:paraId="2EC75E3D" w14:textId="41EDDCE5" w:rsidR="008A3F75" w:rsidRDefault="00932373" w:rsidP="001E1588">
      <w:pPr>
        <w:pStyle w:val="NormalBlock"/>
        <w:numPr>
          <w:ilvl w:val="0"/>
          <w:numId w:val="199"/>
        </w:numPr>
      </w:pPr>
      <w:r w:rsidRPr="00932373">
        <w:t>Si l'on double ce nombre pour tenir compte des espèces disparues, il y a environ 40 000 espèces.</w:t>
      </w:r>
    </w:p>
    <w:bookmarkEnd w:id="0"/>
    <w:p w14:paraId="2EC75E3D" w14:textId="41EDDCE5" w:rsidR="008A3F75" w:rsidRDefault="00932373" w:rsidP="001E1588">
      <w:pPr>
        <w:pStyle w:val="NormalBlock"/>
        <w:numPr>
          <w:ilvl w:val="0"/>
          <w:numId w:val="199"/>
        </w:numPr>
      </w:pPr>
      <w:r w:rsidRPr="00932373">
        <w:t>Deux de chaque espèce donne environ 80 000 créatures.</w:t>
      </w:r>
    </w:p>
    <w:bookmarkEnd w:id="0"/>
    <w:p w14:paraId="2EC75E3D" w14:textId="41EDDCE5" w:rsidR="008A3F75" w:rsidRDefault="00932373" w:rsidP="001E1588">
      <w:pPr>
        <w:pStyle w:val="NormalBlock"/>
        <w:numPr>
          <w:ilvl w:val="0"/>
          <w:numId w:val="199"/>
        </w:numPr>
      </w:pPr>
      <w:r w:rsidRPr="00932373">
        <w:t>L'arche pouvait facilement accommoder ce nombre.</w:t>
      </w:r>
    </w:p>
    <w:bookmarkEnd w:id="0"/>
    <w:p w14:paraId="2EC75E3D" w14:textId="41EDDCE5" w:rsidR="008A3F75" w:rsidRDefault="00932373" w:rsidP="001E1588">
      <w:pPr>
        <w:pStyle w:val="NormalBlock"/>
        <w:numPr>
          <w:ilvl w:val="0"/>
          <w:numId w:val="199"/>
        </w:numPr>
      </w:pPr>
      <w:r w:rsidRPr="00932373">
        <w:t>Les insectes (dont 1 M en types) ne prennent pas beaucoup de place et il n'était pas nécessaire de prendre des dispositions spéciales pour la vie marine.</w:t>
      </w:r>
    </w:p>
    <w:bookmarkEnd w:id="0"/>
    <w:p w14:paraId="2EC75E3D" w14:textId="41EDDCE5" w:rsidR="008A3F75" w:rsidRDefault="00932373" w:rsidP="001E1588">
      <w:pPr>
        <w:pStyle w:val="NormalBlock"/>
        <w:numPr>
          <w:ilvl w:val="0"/>
          <w:numId w:val="199"/>
        </w:numPr>
      </w:pPr>
      <w:r w:rsidRPr="00932373">
        <w:t>Le facteur important est que c'est Dieu qui a amené la vie animale à Noé (il n'a pas eu à les capturer).</w:t>
      </w:r>
    </w:p>
    <w:bookmarkEnd w:id="0"/>
    <w:p w14:paraId="2EC75E3D" w14:textId="41EDDCE5" w:rsidR="008A3F75" w:rsidRDefault="00932373" w:rsidP="001E1588">
      <w:pPr>
        <w:pStyle w:val="NormalBlock"/>
        <w:numPr>
          <w:ilvl w:val="0"/>
          <w:numId w:val="199"/>
        </w:numPr>
      </w:pPr>
      <w:r w:rsidRPr="00932373">
        <w:t>Ces animaux étaient sous le soin et le contrôle de Dieu. Leurs besoins et leur tempérament pour une telle expérience pouvaient facilement être contrôlés par Dieu. Celui qui les a créés pouvait les soutenir pendant leur séjour dans l'arche. (Par exemple, Il a pris soin des Israélites dans le désert pendant 40 ans et leurs vêtements ou sandales ne se sont pas usés!)</w:t>
      </w:r>
    </w:p>
    <w:bookmarkEnd w:id="0"/>
    <w:p w14:paraId="2EC75E3D" w14:textId="41EDDCE5" w:rsidR="008A3F75" w:rsidRDefault="00932373" w:rsidP="001E1588">
      <w:pPr>
        <w:pStyle w:val="NormalBlock"/>
        <w:numPr>
          <w:ilvl w:val="0"/>
          <w:numId w:val="199"/>
        </w:numPr>
      </w:pPr>
      <w:r w:rsidRPr="00932373">
        <w:t>Noé a aussi chargé les provisions.</w:t>
      </w:r>
    </w:p>
    <w:bookmarkEnd w:id="0"/>
    <w:bookmarkEnd w:id="0"/>
    <w:p w14:paraId="7E1F9BC8" w14:textId="7BE2687A" w:rsidR="00A7291B" w:rsidRPr="007C2DD5" w:rsidRDefault="0025169D" w:rsidP="007C2DD5">
      <w:pPr>
        <w:pStyle w:val="Quote"/>
      </w:pPr>
      <w:r>
        <w:t>C'est ce que fit Noé: il exécuta tout ce que Dieu lui avait ordonné.</w:t>
      </w:r>
    </w:p>
    <w:bookmarkEnd w:id="0"/>
    <w:p w14:paraId="44687C10" w14:textId="5FB066C6" w:rsidR="009C22C1" w:rsidRDefault="009C22C1" w:rsidP="00C35B22">
      <w:pPr>
        <w:pStyle w:val="BibleVerseCite"/>
      </w:pPr>
      <w:r w:rsidRPr="007C2DD5">
        <w:t>- Genèse 6.22</w:t>
      </w:r>
    </w:p>
    <w:bookmarkEnd w:id="0"/>
    <w:p w14:paraId="255668C9" w14:textId="77777777" w:rsidR="00A7291B" w:rsidRDefault="0025169D" w:rsidP="00A7291B">
      <w:pPr>
        <w:pStyle w:val="PadTop24"/>
      </w:pPr>
      <w:r>
        <w:t>Les récits bibliques montrent que Noé a choisi de conclure l'alliance avec Dieu et l'a fait en obéissant au commandement de Dieu en construisant l'arche et en la préparant pour son voyage d'un an.</w:t>
      </w:r>
    </w:p>
    <w:p w14:paraId="6ABE7781" w14:textId="77777777" w:rsidR="00227BF5" w:rsidRDefault="00227BF5" w:rsidP="00227BF5">
      <w:pPr>
        <w:pStyle w:val="Heading2"/>
      </w:pPr>
      <w:r>
        <w:t>Leçons</w:t>
      </w:r>
    </w:p>
    <w:bookmarkEnd w:id="0"/>
    <w:bookmarkEnd w:id="0"/>
    <w:p w14:paraId="5C097F03" w14:textId="5E23FA64" w:rsidR="00A7291B" w:rsidRDefault="0025169D" w:rsidP="00A7291B">
      <w:pPr>
        <w:pStyle w:val="NormalBlock"/>
      </w:pPr>
      <w:r>
        <w:t>L'histoire de l'arche est remplie de types et de leçons pour nous aujourd'hui.</w:t>
      </w:r>
    </w:p>
    <w:p w14:paraId="76FE22ED" w14:textId="77777777" w:rsidR="00227BF5" w:rsidRDefault="00227BF5" w:rsidP="00227BF5">
      <w:pPr>
        <w:pStyle w:val="Heading4"/>
      </w:pPr>
      <w:r>
        <w:t>1. L'arche est un « type » pour l'église</w:t>
      </w:r>
    </w:p>
    <w:bookmarkEnd w:id="0"/>
    <w:bookmarkEnd w:id="0"/>
    <w:p w14:paraId="5C097F03" w14:textId="5E23FA64" w:rsidR="00A7291B" w:rsidRDefault="0025169D" w:rsidP="00A7291B">
      <w:pPr>
        <w:pStyle w:val="NormalBlock"/>
      </w:pPr>
      <w:r>
        <w:t>Le premier type est celui de l'église. Il y a beaucoup de similarités.</w:t>
      </w:r>
    </w:p>
    <w:bookmarkEnd w:id="0"/>
    <w:p w14:paraId="2EC75E3D" w14:textId="41EDDCE5" w:rsidR="008A3F75" w:rsidRDefault="00932373" w:rsidP="001E1588">
      <w:pPr>
        <w:pStyle w:val="NormalBlock"/>
        <w:numPr>
          <w:ilvl w:val="0"/>
          <w:numId w:val="199"/>
        </w:numPr>
      </w:pPr>
      <w:r w:rsidRPr="00932373">
        <w:t>Il n'y a qu'une arche et qu'une église.</w:t>
      </w:r>
    </w:p>
    <w:bookmarkEnd w:id="0"/>
    <w:p w14:paraId="2EC75E3D" w14:textId="41EDDCE5" w:rsidR="008A3F75" w:rsidRDefault="00932373" w:rsidP="001E1588">
      <w:pPr>
        <w:pStyle w:val="NormalBlock"/>
        <w:numPr>
          <w:ilvl w:val="0"/>
          <w:numId w:val="199"/>
        </w:numPr>
      </w:pPr>
      <w:r w:rsidRPr="00932373">
        <w:t>Il n'y a de sécurité que dans l'arche et que dans l'église.</w:t>
      </w:r>
    </w:p>
    <w:bookmarkEnd w:id="0"/>
    <w:p w14:paraId="2EC75E3D" w14:textId="41EDDCE5" w:rsidR="008A3F75" w:rsidRDefault="00932373" w:rsidP="001E1588">
      <w:pPr>
        <w:pStyle w:val="NormalBlock"/>
        <w:numPr>
          <w:ilvl w:val="0"/>
          <w:numId w:val="199"/>
        </w:numPr>
      </w:pPr>
      <w:r w:rsidRPr="00932373">
        <w:t>Il n'y a qu'un seul chemin pour entrer dans l'arche et qu'un seul chemin pour entrer dans l'église: le Christ.</w:t>
      </w:r>
    </w:p>
    <w:bookmarkEnd w:id="0"/>
    <w:p w14:paraId="2EC75E3D" w14:textId="41EDDCE5" w:rsidR="008A3F75" w:rsidRDefault="00932373" w:rsidP="001E1588">
      <w:pPr>
        <w:pStyle w:val="NormalBlock"/>
        <w:numPr>
          <w:ilvl w:val="0"/>
          <w:numId w:val="199"/>
        </w:numPr>
      </w:pPr>
      <w:r w:rsidRPr="00932373">
        <w:t>Ceux qui sont dans l'arche sont vivants à travers l'eau. Ceux qui sont dans l'église sont vivants à travers l'eau du baptême.</w:t>
      </w:r>
    </w:p>
    <w:bookmarkEnd w:id="0"/>
    <w:p w14:paraId="2EC75E3D" w14:textId="41EDDCE5" w:rsidR="008A3F75" w:rsidRDefault="00932373" w:rsidP="001E1588">
      <w:pPr>
        <w:pStyle w:val="NormalBlock"/>
        <w:numPr>
          <w:ilvl w:val="0"/>
          <w:numId w:val="199"/>
        </w:numPr>
      </w:pPr>
      <w:r w:rsidRPr="00932373">
        <w:t>L'arche les porte à la prochaine vie, la terre recréée. L'église nous transporte vers les nouveaux cieux et la nouvelle terre.</w:t>
      </w:r>
    </w:p>
    <w:bookmarkEnd w:id="0"/>
    <w:p w14:paraId="2EC75E3D" w14:textId="41EDDCE5" w:rsidR="008A3F75" w:rsidRDefault="00932373" w:rsidP="001E1588">
      <w:pPr>
        <w:pStyle w:val="NormalBlock"/>
        <w:numPr>
          <w:ilvl w:val="0"/>
          <w:numId w:val="199"/>
        </w:numPr>
      </w:pPr>
      <w:r w:rsidRPr="00932373">
        <w:t>Seuls les croyants sont dans l'arche. Seuls les croyants sont dans l'église.</w:t>
      </w:r>
    </w:p>
    <w:bookmarkEnd w:id="0"/>
    <w:p w14:paraId="2EC75E3D" w14:textId="41EDDCE5" w:rsidR="008A3F75" w:rsidRDefault="00932373" w:rsidP="001E1588">
      <w:pPr>
        <w:pStyle w:val="NormalBlock"/>
        <w:numPr>
          <w:ilvl w:val="0"/>
          <w:numId w:val="199"/>
        </w:numPr>
      </w:pPr>
      <w:r w:rsidRPr="00932373">
        <w:t>On a ri de l'arche et elle semblait inutile avant le déluge. L'église semble sans pertinence avant le jugement.</w:t>
      </w:r>
    </w:p>
    <w:bookmarkEnd w:id="0"/>
    <w:p w14:paraId="2EC75E3D" w14:textId="41EDDCE5" w:rsidR="008A3F75" w:rsidRDefault="00932373" w:rsidP="001E1588">
      <w:pPr>
        <w:pStyle w:val="NormalBlock"/>
        <w:numPr>
          <w:ilvl w:val="0"/>
          <w:numId w:val="199"/>
        </w:numPr>
      </w:pPr>
      <w:r w:rsidRPr="00932373">
        <w:t>L'arche a été construite par ceux qui ont cru et obéi aux promesses de Dieu. L'église est bâtie par ceux qui croient et obéissent aux promesses de Dieu.</w:t>
      </w:r>
    </w:p>
    <w:bookmarkEnd w:id="0"/>
    <w:p w14:paraId="2EC75E3D" w14:textId="41EDDCE5" w:rsidR="008A3F75" w:rsidRDefault="00932373" w:rsidP="001E1588">
      <w:pPr>
        <w:pStyle w:val="NormalBlock"/>
        <w:numPr>
          <w:ilvl w:val="0"/>
          <w:numId w:val="199"/>
        </w:numPr>
      </w:pPr>
      <w:r w:rsidRPr="00932373">
        <w:t>Dieu a subvenu aux besoins de ceux qui étaient dans l'arche, pour la construire et y vivre. Dieu fournit aux besoins pour l'établissement de Son église et sa préservation à travers les catastrophes de cette vie.</w:t>
      </w:r>
    </w:p>
    <w:bookmarkEnd w:id="0"/>
    <w:p w14:paraId="2EC75E3D" w14:textId="41EDDCE5" w:rsidR="008A3F75" w:rsidRDefault="00932373" w:rsidP="001E1588">
      <w:pPr>
        <w:pStyle w:val="NormalBlock"/>
        <w:numPr>
          <w:ilvl w:val="0"/>
          <w:numId w:val="199"/>
        </w:numPr>
      </w:pPr>
      <w:r w:rsidRPr="00932373">
        <w:t>L'arche était absolument nécessaire parce que le déluge est venu. L'église est absolument nécessaire parce que le jugement viendra sûrement avec le retour de Jésus.</w:t>
      </w:r>
    </w:p>
    <w:bookmarkEnd w:id="0"/>
    <w:p w14:paraId="76FE22ED" w14:textId="77777777" w:rsidR="00227BF5" w:rsidRDefault="00227BF5" w:rsidP="00227BF5">
      <w:pPr>
        <w:pStyle w:val="Heading4"/>
      </w:pPr>
      <w:r>
        <w:t>2. Il faut être dans l'arche et y demeurer.</w:t>
      </w:r>
    </w:p>
    <w:bookmarkEnd w:id="0"/>
    <w:bookmarkEnd w:id="0"/>
    <w:p w14:paraId="5C097F03" w14:textId="5E23FA64" w:rsidR="00A7291B" w:rsidRDefault="0025169D" w:rsidP="00A7291B">
      <w:pPr>
        <w:pStyle w:val="NormalBlock"/>
      </w:pPr>
      <w:r>
        <w:t>Cette histoire nous sert aujourd'hui en nous faisant comprendre l'importance de l'église et le fait que c'est le vaisseau par lequel nous serons sauvés lors de la prochaine catastrophe.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