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La simiente prometida</w:t>
      </w:r>
    </w:p>
    <w:p w14:paraId="670F8077" w14:textId="038F6EFB" w:rsidR="00944B2D" w:rsidRDefault="00944B2D" w:rsidP="00944B2D">
      <w:pPr>
        <w:pStyle w:val="ChapterVerse"/>
      </w:pPr>
      <w:r w:rsidRPr="00944B2D">
        <w:t>Génesis 4:25-5:32</w:t>
      </w:r>
    </w:p>
    <w:bookmarkEnd w:id="0"/>
    <w:p w14:paraId="5C097F03" w14:textId="5E23FA64" w:rsidR="00A7291B" w:rsidRDefault="0025169D" w:rsidP="00A7291B">
      <w:pPr>
        <w:pStyle w:val="NormalBlock"/>
      </w:pPr>
      <w:r>
        <w:t>Se nos da la información en Génesis en diferentes niveles, como una cámara tomando fotos de diferentes puntos de vista:</w:t>
      </w:r>
    </w:p>
    <w:bookmarkEnd w:id="0"/>
    <w:p w14:paraId="528DD780" w14:textId="604C58E7" w:rsidR="00FB4BCD" w:rsidRDefault="00FB4BCD" w:rsidP="001E1588">
      <w:pPr>
        <w:pStyle w:val="NormalBlock"/>
        <w:numPr>
          <w:ilvl w:val="0"/>
          <w:numId w:val="201"/>
        </w:numPr>
      </w:pPr>
      <w:r>
        <w:t>De cerca - Una mirada íntima a la situación que demuestra los diálogos, los pensamientos y sentimientos experimentados por los individuos.</w:t>
      </w:r>
    </w:p>
    <w:bookmarkEnd w:id="0"/>
    <w:p w14:paraId="528DD780" w14:textId="604C58E7" w:rsidR="00FB4BCD" w:rsidRDefault="00FB4BCD" w:rsidP="001E1588">
      <w:pPr>
        <w:pStyle w:val="NormalBlock"/>
        <w:numPr>
          <w:ilvl w:val="0"/>
          <w:numId w:val="201"/>
        </w:numPr>
      </w:pPr>
      <w:r>
        <w:t>Social - Una mirada más amplia a la sociedad en general mientras empieza a desintegrarse por causa del pecado de Adán y Eva y entonces el de Caín.</w:t>
      </w:r>
    </w:p>
    <w:bookmarkEnd w:id="0"/>
    <w:p w14:paraId="528DD780" w14:textId="604C58E7" w:rsidR="00FB4BCD" w:rsidRDefault="00FB4BCD" w:rsidP="001E1588">
      <w:pPr>
        <w:pStyle w:val="NormalBlock"/>
        <w:numPr>
          <w:ilvl w:val="0"/>
          <w:numId w:val="201"/>
        </w:numPr>
      </w:pPr>
      <w:r>
        <w:t>La simiente prometida - Una mirada a largo plazo de la obra de Dios al preparar el mundo para la llegada de Cristo, como un hilo o argumento que el libro cuenta otra y otra vez.</w:t>
      </w:r>
    </w:p>
    <w:bookmarkEnd w:id="0"/>
    <w:p w14:paraId="528DD780" w14:textId="604C58E7" w:rsidR="00FB4BCD" w:rsidRDefault="00FB4BCD" w:rsidP="001E1588">
      <w:pPr>
        <w:pStyle w:val="NormalBlock"/>
        <w:numPr>
          <w:ilvl w:val="0"/>
          <w:numId w:val="201"/>
        </w:numPr>
      </w:pPr>
      <w:r>
        <w:t>La guerra de las simientes - Una mirada continua de la batalla constante entre la simiente de Satanás (quienes se opusieron a Dios, incrédulos) y la simiente de la mujer (quienes eran parte del linaje que eventualmente traería a Jesús a esta tierra.)</w:t>
      </w:r>
    </w:p>
    <w:bookmarkEnd w:id="0"/>
    <w:bookmarkEnd w:id="0"/>
    <w:p w14:paraId="5C097F03" w14:textId="5E23FA64" w:rsidR="00A7291B" w:rsidRDefault="0025169D" w:rsidP="00A7291B">
      <w:pPr>
        <w:pStyle w:val="NormalBlock"/>
      </w:pPr>
      <w:r>
        <w:t>En nuestra última lección fuimos de una vista de cerca de Caín y su castigo a una vista más amplia del resultado de su maldad en la sociedad. Ahora empezaremos con una última mirada de cerca a Adán y Eva, y entonces una vista de largo plazo a la simiente prometida.</w:t>
      </w:r>
    </w:p>
    <w:p w14:paraId="6ABE7781" w14:textId="77777777" w:rsidR="00227BF5" w:rsidRDefault="00227BF5" w:rsidP="00227BF5">
      <w:pPr>
        <w:pStyle w:val="Heading2"/>
      </w:pPr>
      <w:r>
        <w:t>La simiente de la promesa – 4:25-26</w:t>
      </w:r>
    </w:p>
    <w:bookmarkEnd w:id="0"/>
    <w:bookmarkEnd w:id="0"/>
    <w:p w14:paraId="5C097F03" w14:textId="5E23FA64" w:rsidR="00A7291B" w:rsidRDefault="0025169D" w:rsidP="00A7291B">
      <w:pPr>
        <w:pStyle w:val="NormalBlock"/>
      </w:pPr>
      <w:r>
        <w:t>Ahora la historia cambia su enfoque de la descripción de la simiente de Satanás y el desarrollo natural de la sociedad.</w:t>
      </w:r>
    </w:p>
    <w:bookmarkEnd w:id="0"/>
    <w:p w14:paraId="5C097F03" w14:textId="5E23FA64" w:rsidR="00A7291B" w:rsidRDefault="0025169D" w:rsidP="00A7291B">
      <w:pPr>
        <w:pStyle w:val="NormalBlock"/>
      </w:pPr>
      <w:r>
        <w:t>El énfasis no es sobre los logros y halagos humanos (como el hombre está manejándose en el mundo con Dios). El hombre puede y ha hecho grandes cosas sin fe en Dios. Esto Dios lo permite y hasta provee por estas cosas, lo cual demuestra Su amor y paciencia.</w:t>
      </w:r>
    </w:p>
    <w:bookmarkEnd w:id="0"/>
    <w:p w14:paraId="5C097F03" w14:textId="5E23FA64" w:rsidR="00A7291B" w:rsidRDefault="0025169D" w:rsidP="00A7291B">
      <w:pPr>
        <w:pStyle w:val="NormalBlock"/>
      </w:pPr>
      <w:r>
        <w:t>Ahora la Escritura describe a otro tipo de hombre, el que clama al Señor. Esto será el principio de una descripción del desarrollo de la "simiente de la mujer", "la simiente prometida". La mirada que tomaremos ahora cambiará de la sociedad y se enfocará en el linaje de las personas mediante quienes Dios cumplirá Su promesa.</w:t>
      </w:r>
    </w:p>
    <w:bookmarkEnd w:id="0"/>
    <w:p w14:paraId="5C097F03" w14:textId="5E23FA64" w:rsidR="00A7291B" w:rsidRDefault="0025169D" w:rsidP="00A7291B">
      <w:pPr>
        <w:pStyle w:val="NormalBlock"/>
      </w:pPr>
      <w:r>
        <w:t>El mundo pasa y se hacen descubrimientos, reyes y naciones van y vienen (todos documentados por arqueólogos e historiadores), y la Biblia mencionará estos vaivenes pero mayormente seguirá la historia y el desarrollo de la "simiente de la mujer" y la eventual llegada de Cristo.</w:t>
      </w:r>
    </w:p>
    <w:bookmarkEnd w:id="0"/>
    <w:p w14:paraId="7E1F9BC8" w14:textId="7BE2687A" w:rsidR="00A7291B" w:rsidRPr="007C2DD5" w:rsidRDefault="0025169D" w:rsidP="007C2DD5">
      <w:pPr>
        <w:pStyle w:val="Quote"/>
      </w:pPr>
      <w:r>
        <w:t>Y conoció Adán otra vez a su mujer; y ella dio a luz un hijo y le puso por nombre Set, porque, dijo ella: Dios me ha dado otro hijo en lugar de Abel, pues Caín lo mató.</w:t>
      </w:r>
    </w:p>
    <w:bookmarkEnd w:id="0"/>
    <w:p w14:paraId="44687C10" w14:textId="5FB066C6" w:rsidR="009C22C1" w:rsidRDefault="009C22C1" w:rsidP="00C35B22">
      <w:pPr>
        <w:pStyle w:val="BibleVerseCite"/>
      </w:pPr>
      <w:r w:rsidRPr="007C2DD5">
        <w:t>- Génesis 4:25</w:t>
      </w:r>
    </w:p>
    <w:bookmarkEnd w:id="0"/>
    <w:p w14:paraId="255668C9" w14:textId="77777777" w:rsidR="00A7291B" w:rsidRDefault="0025169D" w:rsidP="00A7291B">
      <w:pPr>
        <w:pStyle w:val="PadTop24"/>
      </w:pPr>
      <w:r>
        <w:t>La palabra Set significa "designado" o "compensación" y esto debería indicar lo que Adán y Eva creen que representa este hijo en sus vidas. Un reemplazo para Abel, otra persona por quien la promesa sería cumplida.</w:t>
      </w:r>
    </w:p>
    <w:bookmarkEnd w:id="0"/>
    <w:p w14:paraId="5C097F03" w14:textId="5E23FA64" w:rsidR="00A7291B" w:rsidRDefault="0025169D" w:rsidP="00A7291B">
      <w:pPr>
        <w:pStyle w:val="NormalBlock"/>
      </w:pPr>
      <w:r>
        <w:t>Observe que esta vez es Eva quien nombra al hijo y no Adán.</w:t>
      </w:r>
    </w:p>
    <w:bookmarkEnd w:id="0"/>
    <w:p w14:paraId="7E1F9BC8" w14:textId="7BE2687A" w:rsidR="00A7291B" w:rsidRPr="007C2DD5" w:rsidRDefault="0025169D" w:rsidP="007C2DD5">
      <w:pPr>
        <w:pStyle w:val="Quote"/>
      </w:pPr>
      <w:r>
        <w:t>A Set le nació también un hijo y le puso por nombre Enós. Por ese tiempo comenzaron los hombres a invocar el nombre del Señor.</w:t>
      </w:r>
    </w:p>
    <w:bookmarkEnd w:id="0"/>
    <w:p w14:paraId="44687C10" w14:textId="5FB066C6" w:rsidR="009C22C1" w:rsidRDefault="009C22C1" w:rsidP="00C35B22">
      <w:pPr>
        <w:pStyle w:val="BibleVerseCite"/>
      </w:pPr>
      <w:r w:rsidRPr="007C2DD5">
        <w:t>- Génesis 4:26</w:t>
      </w:r>
    </w:p>
    <w:bookmarkEnd w:id="0"/>
    <w:p w14:paraId="255668C9" w14:textId="77777777" w:rsidR="00A7291B" w:rsidRDefault="0025169D" w:rsidP="00A7291B">
      <w:pPr>
        <w:pStyle w:val="PadTop24"/>
      </w:pPr>
      <w:r>
        <w:t>La Biblia no nos dice qué hizo Set ni quien era su esposa, etc., solo que tuvo un hijo (uno de muchos) quien durante cuya vida ocurrió un cambio importante.</w:t>
      </w:r>
    </w:p>
    <w:bookmarkEnd w:id="0"/>
    <w:p w14:paraId="5C097F03" w14:textId="5E23FA64" w:rsidR="00A7291B" w:rsidRDefault="0025169D" w:rsidP="00A7291B">
      <w:pPr>
        <w:pStyle w:val="NormalBlock"/>
      </w:pPr>
      <w:r>
        <w:t>Enos significa "fragilidad mortal". Esto puede sugerir que durante su época empezó a reconocer la fragilidad de la vida y la certeza de la muerte.</w:t>
      </w:r>
    </w:p>
    <w:bookmarkEnd w:id="0"/>
    <w:p w14:paraId="2EC75E3D" w14:textId="41EDDCE5" w:rsidR="008A3F75" w:rsidRDefault="00932373" w:rsidP="001E1588">
      <w:pPr>
        <w:pStyle w:val="NormalBlock"/>
        <w:numPr>
          <w:ilvl w:val="0"/>
          <w:numId w:val="199"/>
        </w:numPr>
      </w:pPr>
      <w:r w:rsidRPr="00932373">
        <w:t>La historia del Huerto</w:t>
      </w:r>
    </w:p>
    <w:bookmarkEnd w:id="0"/>
    <w:p w14:paraId="2EC75E3D" w14:textId="41EDDCE5" w:rsidR="008A3F75" w:rsidRDefault="00932373" w:rsidP="001E1588">
      <w:pPr>
        <w:pStyle w:val="NormalBlock"/>
        <w:numPr>
          <w:ilvl w:val="0"/>
          <w:numId w:val="199"/>
        </w:numPr>
      </w:pPr>
      <w:r w:rsidRPr="00932373">
        <w:t>Las capacidades disminuidas</w:t>
      </w:r>
    </w:p>
    <w:bookmarkEnd w:id="0"/>
    <w:p w14:paraId="2EC75E3D" w14:textId="41EDDCE5" w:rsidR="008A3F75" w:rsidRDefault="00932373" w:rsidP="001E1588">
      <w:pPr>
        <w:pStyle w:val="NormalBlock"/>
        <w:numPr>
          <w:ilvl w:val="0"/>
          <w:numId w:val="199"/>
        </w:numPr>
      </w:pPr>
      <w:r w:rsidRPr="00932373">
        <w:t>La muerte de Abel</w:t>
      </w:r>
    </w:p>
    <w:bookmarkEnd w:id="0"/>
    <w:p w14:paraId="2EC75E3D" w14:textId="41EDDCE5" w:rsidR="008A3F75" w:rsidRDefault="00932373" w:rsidP="001E1588">
      <w:pPr>
        <w:pStyle w:val="NormalBlock"/>
        <w:numPr>
          <w:ilvl w:val="0"/>
          <w:numId w:val="199"/>
        </w:numPr>
      </w:pPr>
      <w:r w:rsidRPr="00932373">
        <w:t>El aumento de la hostilidad en la sociedad.</w:t>
      </w:r>
    </w:p>
    <w:bookmarkEnd w:id="0"/>
    <w:bookmarkEnd w:id="0"/>
    <w:p w14:paraId="5C097F03" w14:textId="5E23FA64" w:rsidR="00A7291B" w:rsidRDefault="0025169D" w:rsidP="00A7291B">
      <w:pPr>
        <w:pStyle w:val="NormalBlock"/>
      </w:pPr>
      <w:r>
        <w:t>Es durante su tiempo que los hombres empiezan a clamar al Señor. Están conscientes de su necesidad espiritual y la ausencia de Dios entre ellos les impulsa a comenzar a ofrecer adoración y oración a Dios.</w:t>
      </w:r>
    </w:p>
    <w:bookmarkEnd w:id="0"/>
    <w:p w14:paraId="5C097F03" w14:textId="5E23FA64" w:rsidR="00A7291B" w:rsidRDefault="0025169D" w:rsidP="00A7291B">
      <w:pPr>
        <w:pStyle w:val="NormalBlock"/>
      </w:pPr>
      <w:r>
        <w:t>Esta es una vista de cerca de Adán y Eva mientras siguen fieles al Señor. Su fe es premiada con un hijo que no solo reemplaza a Abel sino que mantiene su esperanza de salvación.</w:t>
      </w:r>
    </w:p>
    <w:p w14:paraId="6ABE7781" w14:textId="77777777" w:rsidR="00227BF5" w:rsidRDefault="00227BF5" w:rsidP="00227BF5">
      <w:pPr>
        <w:pStyle w:val="Heading2"/>
      </w:pPr>
      <w:r>
        <w:t>Las generaciones de Adán</w:t>
      </w:r>
    </w:p>
    <w:bookmarkEnd w:id="0"/>
    <w:bookmarkEnd w:id="0"/>
    <w:p w14:paraId="5C097F03" w14:textId="5E23FA64" w:rsidR="00A7291B" w:rsidRDefault="0025169D" w:rsidP="00A7291B">
      <w:pPr>
        <w:pStyle w:val="NormalBlock"/>
      </w:pPr>
      <w:r>
        <w:t>Dije que Génesis se podía dividir de varias maneras:</w:t>
      </w:r>
    </w:p>
    <w:bookmarkEnd w:id="0"/>
    <w:p w14:paraId="528DD780" w14:textId="604C58E7" w:rsidR="00FB4BCD" w:rsidRDefault="00FB4BCD" w:rsidP="001E1588">
      <w:pPr>
        <w:pStyle w:val="NormalBlock"/>
        <w:numPr>
          <w:ilvl w:val="0"/>
          <w:numId w:val="202"/>
        </w:numPr>
      </w:pPr>
      <w:r>
        <w:t>División general Creación – 1-11</w:t>
      </w:r>
    </w:p>
    <w:bookmarkEnd w:id="0"/>
    <w:p w14:paraId="528DD780" w14:textId="604C58E7" w:rsidR="00FB4BCD" w:rsidRDefault="00FB4BCD" w:rsidP="001E1588">
      <w:pPr>
        <w:pStyle w:val="NormalBlock"/>
        <w:numPr>
          <w:ilvl w:val="0"/>
          <w:numId w:val="202"/>
        </w:numPr>
      </w:pPr>
      <w:r>
        <w:t>Pueblo escogido – 12-50</w:t>
      </w:r>
    </w:p>
    <w:bookmarkEnd w:id="0"/>
    <w:p w14:paraId="528DD780" w14:textId="604C58E7" w:rsidR="00FB4BCD" w:rsidRDefault="00FB4BCD" w:rsidP="001E1588">
      <w:pPr>
        <w:pStyle w:val="NormalBlock"/>
        <w:numPr>
          <w:ilvl w:val="0"/>
          <w:numId w:val="202"/>
        </w:numPr>
      </w:pPr>
      <w:r>
        <w:t>División generacional</w:t>
      </w:r>
    </w:p>
    <w:bookmarkEnd w:id="0"/>
    <w:bookmarkEnd w:id="0"/>
    <w:p w14:paraId="5C097F03" w14:textId="5E23FA64" w:rsidR="00A7291B" w:rsidRDefault="0025169D" w:rsidP="00A7291B">
      <w:pPr>
        <w:pStyle w:val="NormalBlock"/>
      </w:pPr>
      <w:r>
        <w:t>9 generaciones de personas quienes escribieron el libro. Esta es una división mucho más natural.</w:t>
      </w:r>
    </w:p>
    <w:bookmarkEnd w:id="0"/>
    <w:p w14:paraId="2EC75E3D" w14:textId="41EDDCE5" w:rsidR="008A3F75" w:rsidRDefault="00932373" w:rsidP="001E1588">
      <w:pPr>
        <w:pStyle w:val="NormalBlock"/>
        <w:numPr>
          <w:ilvl w:val="0"/>
          <w:numId w:val="199"/>
        </w:numPr>
      </w:pPr>
      <w:r w:rsidRPr="00932373">
        <w:t>Generaciones de cielo y tierra – 1:1-2:4</w:t>
      </w:r>
    </w:p>
    <w:bookmarkEnd w:id="0"/>
    <w:p w14:paraId="2EC75E3D" w14:textId="41EDDCE5" w:rsidR="008A3F75" w:rsidRDefault="00932373" w:rsidP="001E1588">
      <w:pPr>
        <w:pStyle w:val="NormalBlock"/>
        <w:numPr>
          <w:ilvl w:val="0"/>
          <w:numId w:val="199"/>
        </w:numPr>
      </w:pPr>
      <w:r w:rsidRPr="00932373">
        <w:t>Generación de Adán – 2:4-5:1</w:t>
      </w:r>
    </w:p>
    <w:bookmarkEnd w:id="0"/>
    <w:p w14:paraId="2EC75E3D" w14:textId="41EDDCE5" w:rsidR="008A3F75" w:rsidRDefault="00932373" w:rsidP="001E1588">
      <w:pPr>
        <w:pStyle w:val="NormalBlock"/>
        <w:numPr>
          <w:ilvl w:val="0"/>
          <w:numId w:val="199"/>
        </w:numPr>
      </w:pPr>
      <w:r w:rsidRPr="00932373">
        <w:t>Generación de Noé – 5:1-6:9</w:t>
      </w:r>
    </w:p>
    <w:bookmarkEnd w:id="0"/>
    <w:p w14:paraId="2EC75E3D" w14:textId="41EDDCE5" w:rsidR="008A3F75" w:rsidRDefault="00932373" w:rsidP="001E1588">
      <w:pPr>
        <w:pStyle w:val="NormalBlock"/>
        <w:numPr>
          <w:ilvl w:val="0"/>
          <w:numId w:val="199"/>
        </w:numPr>
      </w:pPr>
      <w:r w:rsidRPr="00932373">
        <w:t>Generaciones de los hijos de Noé – 6:9-10:1</w:t>
      </w:r>
    </w:p>
    <w:bookmarkEnd w:id="0"/>
    <w:p w14:paraId="2EC75E3D" w14:textId="41EDDCE5" w:rsidR="008A3F75" w:rsidRDefault="00932373" w:rsidP="001E1588">
      <w:pPr>
        <w:pStyle w:val="NormalBlock"/>
        <w:numPr>
          <w:ilvl w:val="0"/>
          <w:numId w:val="199"/>
        </w:numPr>
      </w:pPr>
      <w:r w:rsidRPr="00932373">
        <w:t>Generaciones de los hijos de Sem – 10:1-11:10</w:t>
      </w:r>
    </w:p>
    <w:bookmarkEnd w:id="0"/>
    <w:bookmarkEnd w:id="0"/>
    <w:p w14:paraId="5C097F03" w14:textId="5E23FA64" w:rsidR="00A7291B" w:rsidRDefault="0025169D" w:rsidP="00A7291B">
      <w:pPr>
        <w:pStyle w:val="NormalBlock"/>
      </w:pPr>
      <w:r>
        <w:t>Observe que la historia empieza a seguir el linaje de la simiente e ignora las otras 2 genealogías (Cam y Jafet).</w:t>
      </w:r>
    </w:p>
    <w:bookmarkEnd w:id="0"/>
    <w:p w14:paraId="2EC75E3D" w14:textId="41EDDCE5" w:rsidR="008A3F75" w:rsidRDefault="00932373" w:rsidP="001E1588">
      <w:pPr>
        <w:pStyle w:val="NormalBlock"/>
        <w:numPr>
          <w:ilvl w:val="0"/>
          <w:numId w:val="199"/>
        </w:numPr>
      </w:pPr>
      <w:r w:rsidRPr="00932373">
        <w:t>Generaciones de Taré – 11:10-11:27</w:t>
      </w:r>
    </w:p>
    <w:bookmarkEnd w:id="0"/>
    <w:p w14:paraId="2EC75E3D" w14:textId="41EDDCE5" w:rsidR="008A3F75" w:rsidRDefault="00932373" w:rsidP="001E1588">
      <w:pPr>
        <w:pStyle w:val="NormalBlock"/>
        <w:numPr>
          <w:ilvl w:val="0"/>
          <w:numId w:val="199"/>
        </w:numPr>
      </w:pPr>
      <w:r w:rsidRPr="00932373">
        <w:t>Generaciones de Isaac – 11:27-25:29</w:t>
      </w:r>
    </w:p>
    <w:bookmarkEnd w:id="0"/>
    <w:p w14:paraId="2EC75E3D" w14:textId="41EDDCE5" w:rsidR="008A3F75" w:rsidRDefault="00932373" w:rsidP="001E1588">
      <w:pPr>
        <w:pStyle w:val="NormalBlock"/>
        <w:numPr>
          <w:ilvl w:val="0"/>
          <w:numId w:val="199"/>
        </w:numPr>
      </w:pPr>
      <w:r w:rsidRPr="00932373">
        <w:t>Generaciones de Jacob – 25:29-37:2</w:t>
      </w:r>
    </w:p>
    <w:bookmarkEnd w:id="0"/>
    <w:p w14:paraId="2EC75E3D" w14:textId="41EDDCE5" w:rsidR="008A3F75" w:rsidRDefault="00932373" w:rsidP="001E1588">
      <w:pPr>
        <w:pStyle w:val="NormalBlock"/>
        <w:numPr>
          <w:ilvl w:val="0"/>
          <w:numId w:val="199"/>
        </w:numPr>
      </w:pPr>
      <w:r w:rsidRPr="00932373">
        <w:t>Generaciones de los hijos de Jacob – 37:2-Éxodo 1:1</w:t>
      </w:r>
    </w:p>
    <w:bookmarkEnd w:id="0"/>
    <w:bookmarkEnd w:id="0"/>
    <w:p w14:paraId="5C097F03" w14:textId="5E23FA64" w:rsidR="00A7291B" w:rsidRDefault="0025169D" w:rsidP="00A7291B">
      <w:pPr>
        <w:pStyle w:val="NormalBlock"/>
      </w:pPr>
      <w:r>
        <w:t>En Génesis 5:1 vemos las últimas escrituras provistas por Adán sobre sus tiempos y el desarrollo de la simiente de la mujer.</w:t>
      </w:r>
    </w:p>
    <w:bookmarkEnd w:id="0"/>
    <w:p w14:paraId="7E1F9BC8" w14:textId="7BE2687A" w:rsidR="00A7291B" w:rsidRPr="007C2DD5" w:rsidRDefault="0025169D" w:rsidP="007C2DD5">
      <w:pPr>
        <w:pStyle w:val="Quote"/>
      </w:pPr>
      <w:r>
        <w:t>Este es el libro de las generaciones de Adán.</w:t>
      </w:r>
    </w:p>
    <w:bookmarkEnd w:id="0"/>
    <w:p w14:paraId="44687C10" w14:textId="5FB066C6" w:rsidR="009C22C1" w:rsidRDefault="009C22C1" w:rsidP="00C35B22">
      <w:pPr>
        <w:pStyle w:val="BibleVerseCite"/>
      </w:pPr>
      <w:r w:rsidRPr="007C2DD5">
        <w:t>- Génesis 5:1a</w:t>
      </w:r>
    </w:p>
    <w:bookmarkEnd w:id="0"/>
    <w:p w14:paraId="255668C9" w14:textId="77777777" w:rsidR="00A7291B" w:rsidRDefault="0025169D" w:rsidP="00A7291B">
      <w:pPr>
        <w:pStyle w:val="PadTop24"/>
      </w:pPr>
      <w:r>
        <w:t>Observe que el versículo dice, "...el libro..." lo cual sugiere que no eran solamente tradiciones orales sino que Adán escribió esta información y la dejó para sus hijos. Estaban registrando el trato de Dios para con ellos desde el principio y preservándolo para las generaciones futuras.</w:t>
      </w:r>
    </w:p>
    <w:bookmarkEnd w:id="0"/>
    <w:p w14:paraId="5C097F03" w14:textId="5E23FA64" w:rsidR="00A7291B" w:rsidRDefault="0025169D" w:rsidP="00A7291B">
      <w:pPr>
        <w:pStyle w:val="NormalBlock"/>
      </w:pPr>
      <w:r>
        <w:t>Es un resumen de la vida de Adán desde su inicio y como dice el versículo, el libro describe las "generaciones" u orígenes de Adán.</w:t>
      </w:r>
    </w:p>
    <w:bookmarkEnd w:id="0"/>
    <w:p w14:paraId="7E1F9BC8" w14:textId="7BE2687A" w:rsidR="00A7291B" w:rsidRPr="007C2DD5" w:rsidRDefault="0025169D" w:rsidP="007C2DD5">
      <w:pPr>
        <w:pStyle w:val="Quote"/>
      </w:pPr>
      <w:r>
        <w:t>¹b El día que Dios creó al hombre, a semejanza de Dios lo hizo. ² Varón y hembra los creó; y los bendijo, y los llamó Adán el día en que fueron creados.</w:t>
      </w:r>
    </w:p>
    <w:bookmarkEnd w:id="0"/>
    <w:p w14:paraId="44687C10" w14:textId="5FB066C6" w:rsidR="009C22C1" w:rsidRDefault="009C22C1" w:rsidP="00C35B22">
      <w:pPr>
        <w:pStyle w:val="BibleVerseCite"/>
      </w:pPr>
      <w:r w:rsidRPr="007C2DD5">
        <w:t>- Génesis 5:1b-2</w:t>
      </w:r>
    </w:p>
    <w:bookmarkEnd w:id="0"/>
    <w:p w14:paraId="255668C9" w14:textId="77777777" w:rsidR="00A7291B" w:rsidRDefault="0025169D" w:rsidP="00A7291B">
      <w:pPr>
        <w:pStyle w:val="PadTop24"/>
      </w:pPr>
      <w:r>
        <w:t>Este pasaje es el comienzo de la sección preparada por otro autor (Noé). Él resume la vida de Adán desde su creación en el Huerto.</w:t>
      </w:r>
    </w:p>
    <w:bookmarkEnd w:id="0"/>
    <w:p w14:paraId="5C097F03" w14:textId="5E23FA64" w:rsidR="00A7291B" w:rsidRDefault="0025169D" w:rsidP="00A7291B">
      <w:pPr>
        <w:pStyle w:val="NormalBlock"/>
      </w:pPr>
      <w:r>
        <w:t>Esto provee un "vínculo" directo entre lo que ha ocurrido en el pasado y lo que el autor actual estará registrando.</w:t>
      </w:r>
    </w:p>
    <w:bookmarkEnd w:id="0"/>
    <w:p w14:paraId="7E1F9BC8" w14:textId="7BE2687A" w:rsidR="00A7291B" w:rsidRPr="007C2DD5" w:rsidRDefault="0025169D" w:rsidP="007C2DD5">
      <w:pPr>
        <w:pStyle w:val="Quote"/>
      </w:pPr>
      <w:r>
        <w:t>³ Cuando Adán había vivido ciento treinta años, engendró un hijo a su semejanza, conforme a su imagen, y le puso por nombre Set. ⁴ Y los días de Adán después de haber engendrado a Set fueron ochocientos años, y engendró hijos e hijas. ⁵ El total de los días que Adán vivió fue de novecientos treinta años, y murió.</w:t>
      </w:r>
    </w:p>
    <w:bookmarkEnd w:id="0"/>
    <w:p w14:paraId="44687C10" w14:textId="5FB066C6" w:rsidR="009C22C1" w:rsidRDefault="009C22C1" w:rsidP="00C35B22">
      <w:pPr>
        <w:pStyle w:val="BibleVerseCite"/>
      </w:pPr>
      <w:r w:rsidRPr="007C2DD5">
        <w:t>- Génesis 5:3-5</w:t>
      </w:r>
    </w:p>
    <w:bookmarkEnd w:id="0"/>
    <w:p w14:paraId="255668C9" w14:textId="77777777" w:rsidR="00A7291B" w:rsidRDefault="0025169D" w:rsidP="00A7291B">
      <w:pPr>
        <w:pStyle w:val="PadTop24"/>
      </w:pPr>
      <w:r>
        <w:t>Después de resumir su vida y establecer el vínculo entre lo que se ha escrito y la historia actual, el escritor nos da el obituario de Adán.</w:t>
      </w:r>
    </w:p>
    <w:bookmarkEnd w:id="0"/>
    <w:p w14:paraId="5C097F03" w14:textId="5E23FA64" w:rsidR="00A7291B" w:rsidRDefault="0025169D" w:rsidP="00A7291B">
      <w:pPr>
        <w:pStyle w:val="NormalBlock"/>
      </w:pPr>
      <w:r>
        <w:t>El haber tenido a Set a los 130 años no significa que no tuvieron otros hijos antes de él. Simplemente significa que el que por quien llegaría la "promesa" (porque es lo que la Biblia está trazando) nació cuando Adán tenía 130 años.</w:t>
      </w:r>
    </w:p>
    <w:bookmarkEnd w:id="0"/>
    <w:p w14:paraId="5C097F03" w14:textId="5E23FA64" w:rsidR="00A7291B" w:rsidRDefault="0025169D" w:rsidP="00A7291B">
      <w:pPr>
        <w:pStyle w:val="NormalBlock"/>
      </w:pPr>
      <w:r>
        <w:t>Adán muere a los 930 años.</w:t>
      </w:r>
    </w:p>
    <w:bookmarkEnd w:id="0"/>
    <w:p w14:paraId="7E1F9BC8" w14:textId="7BE2687A" w:rsidR="00A7291B" w:rsidRPr="007C2DD5" w:rsidRDefault="0025169D" w:rsidP="007C2DD5">
      <w:pPr>
        <w:pStyle w:val="Quote"/>
      </w:pPr>
      <w:r>
        <w:t>⁶ Y Set vivió ciento cinco años, y engendró a Enós. ⁷ Y vivió Set ochocientos siete años después de haber engendrado a Enós, y engendró hijos e hijas. ⁸ El total de los días de Set fue de novecientos doce años, y murió.</w:t>
        <w:br/>
        <w:t>⁹ Y Enós vivió noventa años, y engendró a Cainán. ¹⁰ Y vivió Enós ochocientos quince años después de haber engendrado a Cainán, y engendró hijos e hijas. ¹¹ El total de los días de Enós fue de novecientos cinco años, y murió.</w:t>
        <w:br/>
        <w:t>¹² Y Cainán vivió setenta años, y engendró a Mahalaleel. ¹³ Y vivió Cainán ochocientos cuarenta años después de haber engendrado a Mahalaleel, y engendró hijos e hijas. ¹⁴ El total de los días de Cainán fue de novecientos diez años, y murió.</w:t>
        <w:br/>
        <w:t>¹⁵ Y Mahalaleel vivió sesenta y cinco años, y engendró a Jared. ¹⁶ Y vivió Mahalaleel ochocientos treinta años después de haber engendrado a Jared, y engendró hijos e hijas. ¹⁷ El total de los días de Mahalaleel fue de ochocientos noventa y cinco años, y murió.</w:t>
        <w:br/>
        <w:t>¹⁸ Y Jared vivió ciento sesenta y dos años, y engendró a Enoc. ¹⁹ Y vivió Jared ochocientos años después de haber engendrado a Enoc, y engendró hijos e hijas. ²⁰ El total de los días de Jared fue de novecientos sesenta y dos años, y murió.</w:t>
        <w:br/>
        <w:t>²¹ Y Enoc vivió sesenta y cinco años, y engendró a Matusalén. ²² Y Enoc anduvo con Dios trescientos años después de haber engendrado a Matusalén, y engendró hijos e hijas. ²³ El total de los días de Enoc fue de trescientos sesenta y cinco años. ²⁴ Y Enoc anduvo con Dios, y desapareció porque Dios se lo llevó.</w:t>
        <w:br/>
        <w:t>²⁵ Y Matusalén vivió ciento ochenta y siete años, y engendró a Lamec. ²⁶ Y vivió Matusalén setecientos ochenta y dos años después de haber engendrado a Lamec, y engendró hijos e hijas. ²⁷ El total de los días de Matusalén fue de novecientos sesenta y nueve años, y murió.</w:t>
        <w:br/>
        <w:t>²⁸ Y Lamec vivió ciento ochenta y dos años, y engendró un hijo. ²⁹ Y le puso por nombre Noé, diciendo: Este nos dará descanso de nuestra labor y del trabajo de nuestras manos, por causa de la tierra que el Señor ha maldecido. ³⁰ Y vivió Lamec quinientos noventa y cinco años después de haber engendrado a Noé, y engendró hijos e hijas. ³¹ El total de los días de Lamec fue de setecientos setenta y siete años, y murió.</w:t>
        <w:br/>
        <w:t>³² Y Noé tenía quinientos años, y engendró a Sem, a Cam y a Jafet.</w:t>
      </w:r>
    </w:p>
    <w:bookmarkEnd w:id="0"/>
    <w:p w14:paraId="44687C10" w14:textId="5FB066C6" w:rsidR="009C22C1" w:rsidRDefault="009C22C1" w:rsidP="00C35B22">
      <w:pPr>
        <w:pStyle w:val="BibleVerseCite"/>
      </w:pPr>
      <w:r w:rsidRPr="007C2DD5">
        <w:t>- Génesis 5:6-32</w:t>
      </w:r>
    </w:p>
    <w:bookmarkEnd w:id="0"/>
    <w:p w14:paraId="255668C9" w14:textId="77777777" w:rsidR="00A7291B" w:rsidRDefault="0025169D" w:rsidP="00A7291B">
      <w:pPr>
        <w:pStyle w:val="PadTop24"/>
      </w:pPr>
      <w:r>
        <w:t>Aquí Noé enumera los otros 9 patriarcas antediluvianos (antes del diluvio) por quien vendría la simiente de la mujer. Hay diez en total.</w:t>
      </w:r>
    </w:p>
    <w:bookmarkEnd w:id="0"/>
    <w:p w14:paraId="5C097F03" w14:textId="5E23FA64" w:rsidR="00A7291B" w:rsidRDefault="0025169D" w:rsidP="00A7291B">
      <w:pPr>
        <w:pStyle w:val="NormalBlock"/>
      </w:pPr>
      <w:r>
        <w:t>PATRIARCA SIGNIFICADO DEL NOMBREAÑO DE NACIMIENTOAÑO DE MUERTE Adán"Hombre"1930 Set"El designado"1301042 Enós"Fragilidad mortal"2351140 Cainán"Herrero"3251235 Mahalaleel"Alabado sea Dios"3951290 Jared"Descenso"4601422 Enoc"Dedicación"622987Matusalén"Cuando muera, juicio"6871656 Lamec"Conquistador"8741651 Noé"Descanso"10562006</w:t>
      </w:r>
    </w:p>
    <w:bookmarkEnd w:id="0"/>
    <w:p w14:paraId="5C097F03" w14:textId="5E23FA64" w:rsidR="00A7291B" w:rsidRDefault="0025169D" w:rsidP="00A7291B">
      <w:pPr>
        <w:pStyle w:val="NormalBlock"/>
      </w:pPr>
      <w:r>
        <w:t>Alguna información interesante de estos hombres:</w:t>
      </w:r>
    </w:p>
    <w:bookmarkEnd w:id="0"/>
    <w:p w14:paraId="528DD780" w14:textId="604C58E7" w:rsidR="00FB4BCD" w:rsidRDefault="00FB4BCD" w:rsidP="001E1588">
      <w:pPr>
        <w:pStyle w:val="NormalBlock"/>
        <w:numPr>
          <w:ilvl w:val="0"/>
          <w:numId w:val="203"/>
        </w:numPr>
      </w:pPr>
      <w:r>
        <w:t>Ellos son los patriarcas que llevaron la simiente de la mujer, no eran las únicas personas que existían.</w:t>
      </w:r>
    </w:p>
    <w:bookmarkEnd w:id="0"/>
    <w:p w14:paraId="528DD780" w14:textId="604C58E7" w:rsidR="00FB4BCD" w:rsidRDefault="00FB4BCD" w:rsidP="001E1588">
      <w:pPr>
        <w:pStyle w:val="NormalBlock"/>
        <w:numPr>
          <w:ilvl w:val="0"/>
          <w:numId w:val="203"/>
        </w:numPr>
      </w:pPr>
      <w:r>
        <w:t>Adán vivió hasta los tiempos de Lamec quien era el padre de Noé. Solo una generación separa Noé de Adán. La historia e información todavía es reciente.</w:t>
      </w:r>
    </w:p>
    <w:bookmarkEnd w:id="0"/>
    <w:p w14:paraId="528DD780" w14:textId="604C58E7" w:rsidR="00FB4BCD" w:rsidRDefault="00FB4BCD" w:rsidP="001E1588">
      <w:pPr>
        <w:pStyle w:val="NormalBlock"/>
        <w:numPr>
          <w:ilvl w:val="0"/>
          <w:numId w:val="203"/>
        </w:numPr>
      </w:pPr>
      <w:r>
        <w:t>Vs. 21-24 – Enoc.</w:t>
      </w:r>
    </w:p>
    <w:bookmarkEnd w:id="0"/>
    <w:bookmarkEnd w:id="0"/>
    <w:p w14:paraId="5C097F03" w14:textId="5E23FA64" w:rsidR="00A7291B" w:rsidRDefault="0025169D" w:rsidP="00A7291B">
      <w:pPr>
        <w:pStyle w:val="NormalBlock"/>
      </w:pPr>
      <w:r>
        <w:t>Judas 14-15 cita algunas de las profecías pronunciadas por este patriarca quien profetizó no solo del juicio contra el mundo que estaba por llegar en los tiempos de Noé sino también de la llegada de Cristo. Estas son las profecías más antiguas de este tipo, antes del diluvio.</w:t>
      </w:r>
    </w:p>
    <w:bookmarkEnd w:id="0"/>
    <w:p w14:paraId="5C097F03" w14:textId="5E23FA64" w:rsidR="00A7291B" w:rsidRDefault="0025169D" w:rsidP="00A7291B">
      <w:pPr>
        <w:pStyle w:val="NormalBlock"/>
      </w:pPr>
      <w:r>
        <w:t>Él "caminó con Dios" en que era fiel durante una época malvada (Lamec era de la 7a generación y Enoc también). Fue llevado al cielo sin pasar por la muerte. Hebreos 11:5 da más detalles.</w:t>
      </w:r>
    </w:p>
    <w:bookmarkEnd w:id="0"/>
    <w:p w14:paraId="5C097F03" w14:textId="5E23FA64" w:rsidR="00A7291B" w:rsidRDefault="0025169D" w:rsidP="00A7291B">
      <w:pPr>
        <w:pStyle w:val="NormalBlock"/>
      </w:pPr>
      <w:r>
        <w:t>El profeta antediluviano no solo advirtió la generación actual del juicio sino también animó a los creyentes antes del diluvio de dos cosas:</w:t>
      </w:r>
    </w:p>
    <w:bookmarkEnd w:id="0"/>
    <w:p w14:paraId="528DD780" w14:textId="604C58E7" w:rsidR="00FB4BCD" w:rsidRDefault="00FB4BCD" w:rsidP="001E1588">
      <w:pPr>
        <w:pStyle w:val="NormalBlock"/>
        <w:numPr>
          <w:ilvl w:val="0"/>
          <w:numId w:val="204"/>
        </w:numPr>
      </w:pPr>
      <w:r>
        <w:t>La promesa se cumpliría.</w:t>
      </w:r>
    </w:p>
    <w:bookmarkEnd w:id="0"/>
    <w:p w14:paraId="528DD780" w14:textId="604C58E7" w:rsidR="00FB4BCD" w:rsidRDefault="00FB4BCD" w:rsidP="001E1588">
      <w:pPr>
        <w:pStyle w:val="NormalBlock"/>
        <w:numPr>
          <w:ilvl w:val="0"/>
          <w:numId w:val="204"/>
        </w:numPr>
      </w:pPr>
      <w:r>
        <w:t>La naturaleza de la promesa era libertad de la muerte ya que él no falleció.</w:t>
      </w:r>
    </w:p>
    <w:bookmarkEnd w:id="0"/>
    <w:bookmarkEnd w:id="0"/>
    <w:p w14:paraId="5C097F03" w14:textId="5E23FA64" w:rsidR="00A7291B" w:rsidRDefault="0025169D" w:rsidP="00A7291B">
      <w:pPr>
        <w:pStyle w:val="NormalBlock"/>
      </w:pPr>
      <w:r>
        <w:t>Él era un "tipo" que anticipó la naturaleza eterna de la promesa antes del diluvio. Elías era de este "tipo" durante el Antiguo Testamento (2 Reyes 2:11) porque tampoco murió. Cristo es el cumplimiento en el Nuevo Testamento.</w:t>
      </w:r>
    </w:p>
    <w:bookmarkEnd w:id="0"/>
    <w:p w14:paraId="5C097F03" w14:textId="5E23FA64" w:rsidR="00A7291B" w:rsidRDefault="0025169D" w:rsidP="00A7291B">
      <w:pPr>
        <w:pStyle w:val="NormalBlock"/>
      </w:pPr>
      <w:r>
        <w:t>Antes del diluvio</w:t>
        <w:br/>
        <w:t> No vio la muerte</w:t>
        <w:br/>
        <w:t>ENOCDespués del diluvio </w:t>
        <w:br/>
        <w:t> No vio la muerte</w:t>
        <w:br/>
        <w:t>ELÍASCumplimiento del Nuevo Testamento</w:t>
        <w:br/>
        <w:t>Resucitado de entre los muertos</w:t>
        <w:br/>
        <w:t>CRISTO</w:t>
      </w:r>
    </w:p>
    <w:bookmarkEnd w:id="0"/>
    <w:p w14:paraId="5C097F03" w14:textId="5E23FA64" w:rsidR="00A7291B" w:rsidRDefault="0025169D" w:rsidP="00A7291B">
      <w:pPr>
        <w:pStyle w:val="NormalBlock"/>
      </w:pPr>
      <w:r>
        <w:t>3. Ejemplos del poder de Dios sobre la muerte.</w:t>
      </w:r>
    </w:p>
    <w:bookmarkEnd w:id="0"/>
    <w:p w14:paraId="5C097F03" w14:textId="5E23FA64" w:rsidR="00A7291B" w:rsidRDefault="0025169D" w:rsidP="00A7291B">
      <w:pPr>
        <w:pStyle w:val="NormalBlock"/>
      </w:pPr>
      <w:r>
        <w:t>4. Vs. 25-27 – Matusalén – Su nombre implica que Dios actuará en sus últimos días. Él muere en el año del diluvio tal como su nombre indica.</w:t>
      </w:r>
    </w:p>
    <w:bookmarkEnd w:id="0"/>
    <w:p w14:paraId="5C097F03" w14:textId="5E23FA64" w:rsidR="00A7291B" w:rsidRDefault="0025169D" w:rsidP="00A7291B">
      <w:pPr>
        <w:pStyle w:val="NormalBlock"/>
      </w:pPr>
      <w:r>
        <w:t>5. Vs. 28-32 – Lamec y Noé – Lamec era profeta porque habló acerca del futuro en cuanto a su hijo. De todos los hijos que engendró, solo sobrevivió Noé. Es por medio de Noé que llegaría la simiente. Noé no tiene solamente tres hijos pero de nuevo estos se mencionan porque son los únicos que lo acompañarían en el arca, mediante estos tres se poblaría de nuevo el mundo y por medio de uno de ellos (Sem) continuaría la simiente de la mujer.</w:t>
      </w:r>
    </w:p>
    <w:bookmarkEnd w:id="0"/>
    <w:p w14:paraId="5C097F03" w14:textId="5E23FA64" w:rsidR="00A7291B" w:rsidRDefault="0025169D" w:rsidP="00A7291B">
      <w:pPr>
        <w:pStyle w:val="NormalBlock"/>
      </w:pPr>
      <w:r>
        <w:t>Ahora hemos establecido con un pincelazo amplio el milenio entre Adán y Noé mientras trazamos la simiente de la mujer por cada uno de los 10 patriarcas de Adán a Noé.</w:t>
      </w:r>
    </w:p>
    <w:p w14:paraId="27FB83DB" w14:textId="77777777" w:rsidR="00227BF5" w:rsidRDefault="00227BF5" w:rsidP="00227BF5">
      <w:pPr>
        <w:pStyle w:val="Heading3"/>
      </w:pPr>
      <w:r>
        <w:t>Resumen</w:t>
      </w:r>
    </w:p>
    <w:bookmarkEnd w:id="0"/>
    <w:bookmarkEnd w:id="0"/>
    <w:p w14:paraId="5C097F03" w14:textId="5E23FA64" w:rsidR="00A7291B" w:rsidRDefault="0025169D" w:rsidP="00A7291B">
      <w:pPr>
        <w:pStyle w:val="NormalBlock"/>
      </w:pPr>
      <w:r>
        <w:t>A menudo leemos o saltamos las secciones de genealogías pensando que son aburridos e irrelevantes pero hay un par de lecciones importantes que se encuentran en ellas.</w:t>
      </w:r>
    </w:p>
    <w:p w14:paraId="76FE22ED" w14:textId="77777777" w:rsidR="00227BF5" w:rsidRDefault="00227BF5" w:rsidP="00227BF5">
      <w:pPr>
        <w:pStyle w:val="Heading4"/>
      </w:pPr>
      <w:r>
        <w:t>1. Dios es paciente.</w:t>
      </w:r>
    </w:p>
    <w:bookmarkEnd w:id="0"/>
    <w:bookmarkEnd w:id="0"/>
    <w:p w14:paraId="5C097F03" w14:textId="5E23FA64" w:rsidR="00A7291B" w:rsidRDefault="0025169D" w:rsidP="00A7291B">
      <w:pPr>
        <w:pStyle w:val="NormalBlock"/>
      </w:pPr>
      <w:r>
        <w:t>En seis días hace el mundo y todo lo que hay en él, pero espera mil años para permitir que el hombre llegara hasta colmarse el vaso. Espera pacientemente para ver quién le responderá antes de juzgar.</w:t>
      </w:r>
    </w:p>
    <w:bookmarkEnd w:id="0"/>
    <w:p w14:paraId="5C097F03" w14:textId="5E23FA64" w:rsidR="00A7291B" w:rsidRDefault="0025169D" w:rsidP="00A7291B">
      <w:pPr>
        <w:pStyle w:val="NormalBlock"/>
      </w:pPr>
      <w:r>
        <w:t>Cuando somos impacientes con nosotros mismos porque no hemos llegado a cierto punto o totalmente dominado cierto pecado en seis días o seis semanas o hasta seis años, podemos encontrar consuelo en el hecho de que Dios es paciente para con nosotros, "no queriendo que nadie perezca, sino que todos vengan al arrepentimiento." (2 Pedro 3:9).</w:t>
      </w:r>
    </w:p>
    <w:bookmarkEnd w:id="0"/>
    <w:p w14:paraId="5C097F03" w14:textId="5E23FA64" w:rsidR="00A7291B" w:rsidRDefault="0025169D" w:rsidP="00A7291B">
      <w:pPr>
        <w:pStyle w:val="NormalBlock"/>
      </w:pPr>
      <w:r>
        <w:t>Dios no quiere que nadie se pierda. Quiere que nos arrepintamos no que alcancemos la perfección. Hay una diferencia.</w:t>
      </w:r>
    </w:p>
    <w:p w14:paraId="76FE22ED" w14:textId="77777777" w:rsidR="00227BF5" w:rsidRDefault="00227BF5" w:rsidP="00227BF5">
      <w:pPr>
        <w:pStyle w:val="Heading4"/>
      </w:pPr>
      <w:r>
        <w:t>2. El plan de Dios vencerá</w:t>
      </w:r>
    </w:p>
    <w:bookmarkEnd w:id="0"/>
    <w:bookmarkEnd w:id="0"/>
    <w:p w14:paraId="5C097F03" w14:textId="5E23FA64" w:rsidR="00A7291B" w:rsidRDefault="0025169D" w:rsidP="00A7291B">
      <w:pPr>
        <w:pStyle w:val="NormalBlock"/>
      </w:pPr>
      <w:r>
        <w:t>A pesar del pecado y las artimañas de Satanás y su simiente, la simiente de la mujer sobrevivió. El plan de Dios es que quienes son de la simiente de la mujer (los cristianos) tendrán la experiencia de Enoc, Elías y Cristo para vencer sobre la muerte.</w:t>
      </w:r>
    </w:p>
    <w:bookmarkEnd w:id="0"/>
    <w:p w14:paraId="5C097F03" w14:textId="5E23FA64" w:rsidR="00A7291B" w:rsidRDefault="0025169D" w:rsidP="00A7291B">
      <w:pPr>
        <w:pStyle w:val="NormalBlock"/>
      </w:pPr>
      <w:r>
        <w:t>Dios lo logró entonces y esto es un ánimo para nosotros de que puede y lo logrará hoy día.</w:t>
      </w:r>
    </w:p>
    <w:bookmarkEnd w:id="0"/>
    <w:p w14:paraId="5C097F03" w14:textId="5E23FA64" w:rsidR="00A7291B" w:rsidRDefault="0025169D" w:rsidP="00A7291B">
      <w:pPr>
        <w:pStyle w:val="NormalBlock"/>
      </w:pPr>
      <w:r>
        <w:t>No era más fácil, incluso era mucho más difícil, creer en ese entonces que hoy día. Quienes creyeron y vivieron una vida justa (los 10 patriarcas) recibieron la promesa. Quienes creen y viven una vida justa hoy día (los discípulos de Jesús) también recibirán la promesa.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