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40B3A" w14:textId="77777777" w:rsidR="00944B2D" w:rsidRPr="00944B2D" w:rsidRDefault="00944B2D" w:rsidP="00D83136">
      <w:pPr>
        <w:pStyle w:val="Lessons"/>
      </w:pPr>
      <w:r w:rsidRPr="00944B2D">
        <w:t>L’amour sans rivalité</w:t>
      </w:r>
    </w:p>
    <w:p w14:paraId="670F8077" w14:textId="038F6EFB" w:rsidR="00944B2D" w:rsidRDefault="00944B2D" w:rsidP="00944B2D">
      <w:pPr>
        <w:pStyle w:val="ChapterVerse"/>
      </w:pPr>
      <w:r w:rsidRPr="00944B2D">
        <w:t>1 Samuel 18.1-5</w:t>
      </w:r>
    </w:p>
    <w:p w14:paraId="27FB83DB" w14:textId="77777777" w:rsidR="00227BF5" w:rsidRDefault="00227BF5" w:rsidP="00227BF5">
      <w:pPr>
        <w:pStyle w:val="Heading3"/>
      </w:pPr>
      <w:r>
        <w:t>Un passage souvent mal compris</w:t>
      </w:r>
    </w:p>
    <w:bookmarkEnd w:id="0"/>
    <w:bookmarkEnd w:id="0"/>
    <w:p w14:paraId="5C097F03" w14:textId="5E23FA64" w:rsidR="00A7291B" w:rsidRDefault="0025169D" w:rsidP="00A7291B">
      <w:pPr>
        <w:pStyle w:val="NormalBlock"/>
      </w:pPr>
      <w:r>
        <w:t>Peu de passages de l'Ancien Testament ont été plus souvent mal compris que la description de l'amour de Jonathan pour David dans 1 Samuel 18.1–5. Les lecteurs modernes, souvent influencés par les catégories contemporaines de l'expression romantique et sexuelle, ont tenté de réinterpréter ce passage comme la preuve d'une relation immorale entre les deux hommes.</w:t>
      </w:r>
    </w:p>
    <w:bookmarkEnd w:id="0"/>
    <w:p w14:paraId="5C097F03" w14:textId="5E23FA64" w:rsidR="00A7291B" w:rsidRDefault="0025169D" w:rsidP="00A7291B">
      <w:pPr>
        <w:pStyle w:val="NormalBlock"/>
      </w:pPr>
      <w:r>
        <w:t>De telles interprétations ne découlent pas du texte lui-même. Elles résultent de l'introduction d'hypothèses étrangères au monde biblique et de l'ignorance du cadre d'alliance, politique et théologique dans lequel le passage est écrit.</w:t>
      </w:r>
    </w:p>
    <w:bookmarkEnd w:id="0"/>
    <w:p w14:paraId="5C097F03" w14:textId="5E23FA64" w:rsidR="00A7291B" w:rsidRDefault="0025169D" w:rsidP="00A7291B">
      <w:pPr>
        <w:pStyle w:val="NormalBlock"/>
      </w:pPr>
      <w:r>
        <w:t>Lorsque le texte est autorisé à parler selon ses propres termes, un tableau très différent se dessine – centré sur la fidélité à l'alliance, l'alignement spirituel et une humilité extraordinaire.</w:t>
      </w:r>
    </w:p>
    <w:p w14:paraId="27FB83DB" w14:textId="77777777" w:rsidR="00227BF5" w:rsidRDefault="00227BF5" w:rsidP="00227BF5">
      <w:pPr>
        <w:pStyle w:val="Heading3"/>
      </w:pPr>
      <w:r>
        <w:t>L’âme de Jonathan s’attacha à l’âme de David</w:t>
      </w:r>
    </w:p>
    <w:bookmarkEnd w:id="0"/>
    <w:bookmarkEnd w:id="0"/>
    <w:p w14:paraId="5C097F03" w14:textId="5E23FA64" w:rsidR="00A7291B" w:rsidRDefault="0025169D" w:rsidP="00A7291B">
      <w:pPr>
        <w:pStyle w:val="NormalBlock"/>
      </w:pPr>
      <w:r>
        <w:t>La déclaration initiale selon laquelle l'âme de Jonathan était « attachée » à l'âme de David décrit un lien profond de foi et de dessein partagés, et non un attachement romantique. Dans le langage biblique, l'« âme » désigne la vie, la volonté et l'allégeance intérieure d'une personne. Cet attachement reflète la reconnaissance par Jonathan que David est un homme en accord avec la volonté de Dieu, contrairement à son propre père, Saül.</w:t>
      </w:r>
    </w:p>
    <w:bookmarkEnd w:id="0"/>
    <w:p w14:paraId="5C097F03" w14:textId="5E23FA64" w:rsidR="00A7291B" w:rsidRDefault="0025169D" w:rsidP="00A7291B">
      <w:pPr>
        <w:pStyle w:val="NormalBlock"/>
      </w:pPr>
      <w:r>
        <w:t>Jonathan voit en David les qualités de foi, de courage et d'obéissance que Dieu honore. Leur lien est forgé par une reconnaissance spirituelle, et non par une dépendance affective ou un désir physique.</w:t>
      </w:r>
    </w:p>
    <w:p w14:paraId="27FB83DB" w14:textId="77777777" w:rsidR="00227BF5" w:rsidRDefault="00227BF5" w:rsidP="00227BF5">
      <w:pPr>
        <w:pStyle w:val="Heading3"/>
      </w:pPr>
      <w:r>
        <w:t>Jonathan l’aimait comme sa propre âme</w:t>
      </w:r>
    </w:p>
    <w:bookmarkEnd w:id="0"/>
    <w:bookmarkEnd w:id="0"/>
    <w:p w14:paraId="5C097F03" w14:textId="5E23FA64" w:rsidR="00A7291B" w:rsidRDefault="0025169D" w:rsidP="00A7291B">
      <w:pPr>
        <w:pStyle w:val="NormalBlock"/>
      </w:pPr>
      <w:r>
        <w:t>Le mot traduit par « amour » dans ce passage revêt un large éventail de significations dans l'ensemble des Écritures, notamment la loyauté, l'engagement envers l'alliance et la sollicitude sacrificielle. Il est employé pour décrire l'attachement familial, l'allégeance politique et la fidélité à Dieu lui-même.</w:t>
      </w:r>
    </w:p>
    <w:bookmarkEnd w:id="0"/>
    <w:p w14:paraId="5C097F03" w14:textId="5E23FA64" w:rsidR="00A7291B" w:rsidRDefault="0025169D" w:rsidP="00A7291B">
      <w:pPr>
        <w:pStyle w:val="NormalBlock"/>
      </w:pPr>
      <w:r>
        <w:t>Rien dans le texte ne suggère le secret, l'inconvenance ou une tension morale. L'Écriture signale toujours clairement et directement les fautes sexuelles lorsqu'elles se produisent. Son silence ici n'est pas évasif : il est intentionnel.</w:t>
      </w:r>
    </w:p>
    <w:p w14:paraId="27FB83DB" w14:textId="77777777" w:rsidR="00227BF5" w:rsidRDefault="00227BF5" w:rsidP="00227BF5">
      <w:pPr>
        <w:pStyle w:val="Heading3"/>
      </w:pPr>
      <w:r>
        <w:t>L’acte d’abandon de l’alliance</w:t>
      </w:r>
    </w:p>
    <w:bookmarkEnd w:id="0"/>
    <w:bookmarkEnd w:id="0"/>
    <w:p w14:paraId="5C097F03" w14:textId="5E23FA64" w:rsidR="00A7291B" w:rsidRDefault="0025169D" w:rsidP="00A7291B">
      <w:pPr>
        <w:pStyle w:val="NormalBlock"/>
      </w:pPr>
      <w:r>
        <w:t>Le moment décisif de l'interprétation se trouve dans les actes de Jonathan, et non simplement dans ses émotions.</w:t>
      </w:r>
    </w:p>
    <w:bookmarkEnd w:id="0"/>
    <w:p w14:paraId="5C097F03" w14:textId="5E23FA64" w:rsidR="00A7291B" w:rsidRDefault="0025169D" w:rsidP="00A7291B">
      <w:pPr>
        <w:pStyle w:val="NormalBlock"/>
      </w:pPr>
      <w:r>
        <w:t>Jonathan enlève sa robe, son armure, son épée, son arc et sa ceinture, et les donne à David. Ce ne sont pas des gages personnels d'affection. Ce sont des symboles du statut royal, de l'autorité militaire et de la succession légitime. Jonathan ne revendique pas David ; il s'incline devant lui.</w:t>
      </w:r>
    </w:p>
    <w:bookmarkEnd w:id="0"/>
    <w:p w14:paraId="5C097F03" w14:textId="5E23FA64" w:rsidR="00A7291B" w:rsidRDefault="0025169D" w:rsidP="00A7291B">
      <w:pPr>
        <w:pStyle w:val="NormalBlock"/>
      </w:pPr>
      <w:r>
        <w:t>C'est un acte public de soumission à l'alliance. Jonathan, le prince héritier, reconnaît officiellement que David — et non lui-même — est le roi choisi par Dieu. Peu d'actes dans l'Écriture démontrent une telle humilité volontaire.</w:t>
      </w:r>
    </w:p>
    <w:bookmarkEnd w:id="0"/>
    <w:p w14:paraId="5C097F03" w14:textId="5E23FA64" w:rsidR="00A7291B" w:rsidRDefault="0025169D" w:rsidP="00A7291B">
      <w:pPr>
        <w:pStyle w:val="NormalBlock"/>
      </w:pPr>
      <w:r>
        <w:t>Plutôt que de s'accrocher à ses privilèges, Jonathan renonce à son avenir.</w:t>
      </w:r>
    </w:p>
    <w:p w14:paraId="27FB83DB" w14:textId="77777777" w:rsidR="00227BF5" w:rsidRDefault="00227BF5" w:rsidP="00227BF5">
      <w:pPr>
        <w:pStyle w:val="Heading3"/>
      </w:pPr>
      <w:r>
        <w:t>Humilité, et non désir</w:t>
      </w:r>
    </w:p>
    <w:bookmarkEnd w:id="0"/>
    <w:bookmarkEnd w:id="0"/>
    <w:p w14:paraId="5C097F03" w14:textId="5E23FA64" w:rsidR="00A7291B" w:rsidRDefault="0025169D" w:rsidP="00A7291B">
      <w:pPr>
        <w:pStyle w:val="NormalBlock"/>
      </w:pPr>
      <w:r>
        <w:t>Le comportement ultérieur de Jonathan confirme cette interprétation. Il protège à plusieurs reprises David au péril de sa vie, affirme ouvertement la future royauté de David et refuse d'agir par jalousie ou ressentiment. Il ne retire rien de cette relation, si ce n'est des pertes : perte de position, de sécurité et d'héritage.</w:t>
      </w:r>
    </w:p>
    <w:bookmarkEnd w:id="0"/>
    <w:p w14:paraId="5C097F03" w14:textId="5E23FA64" w:rsidR="00A7291B" w:rsidRDefault="0025169D" w:rsidP="00A7291B">
      <w:pPr>
        <w:pStyle w:val="NormalBlock"/>
      </w:pPr>
      <w:r>
        <w:t>Ce n'est pas le modèle du désir qui cherche à s'accomplir. C'est le modèle de la foi qui se soumet aux desseins de Dieu.</w:t>
      </w:r>
    </w:p>
    <w:p w14:paraId="27FB83DB" w14:textId="77777777" w:rsidR="00227BF5" w:rsidRDefault="00227BF5" w:rsidP="00227BF5">
      <w:pPr>
        <w:pStyle w:val="Heading3"/>
      </w:pPr>
      <w:r>
        <w:t>Pourquoi c'est important</w:t>
      </w:r>
    </w:p>
    <w:bookmarkEnd w:id="0"/>
    <w:bookmarkEnd w:id="0"/>
    <w:p w14:paraId="5C097F03" w14:textId="5E23FA64" w:rsidR="00A7291B" w:rsidRDefault="0025169D" w:rsidP="00A7291B">
      <w:pPr>
        <w:pStyle w:val="NormalBlock"/>
      </w:pPr>
      <w:r>
        <w:t>Jonathan représente une forme de foi qui est rarement admirée parce qu'elle est rarement récompensée de manière visible. Il nous enseigne que la fidélité ne signifie pas toujours s'élever : elle signifie parfois se retirer.</w:t>
      </w:r>
    </w:p>
    <w:bookmarkEnd w:id="0"/>
    <w:p w14:paraId="5C097F03" w14:textId="5E23FA64" w:rsidR="00A7291B" w:rsidRDefault="0025169D" w:rsidP="00A7291B">
      <w:pPr>
        <w:pStyle w:val="NormalBlock"/>
      </w:pPr>
      <w:r>
        <w:t>Les croyants sont souvent disposés à suivre Dieu lorsque l'obéissance apporte la promotion. Jonathan montre ce que signifie suivre Dieu lorsque l'obéissance exige le renoncement. Aimer la volonté de Dieu plus que ses ambitions personnelles coûte cher, se fait dans le silence et passe souvent inaperçu, mais cela demeure l'un des signes les plus évidents de la maturité spirituelle.</w:t>
      </w:r>
    </w:p>
    <w:bookmarkEnd w:id="0"/>
    <w:p w14:paraId="5C097F03" w14:textId="5E23FA64" w:rsidR="00A7291B" w:rsidRDefault="0025169D" w:rsidP="00A7291B">
      <w:pPr>
        <w:pStyle w:val="NormalBlock"/>
      </w:pPr>
      <w:r>
        <w:t>L'amour de Jonathan n'était pas inconvenant. Il était un renoncement à soi.</w:t>
      </w:r>
    </w:p>
    <w:sectPr w:rsidR="0001288A" w:rsidRPr="00944B2D">
      <w:pgSz w:w="11905" w:h="1683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Lato Black">
    <w:panose1 w:val="020F0502020204030203"/>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elvetica 45 Light">
    <w:altName w:val="Arial"/>
    <w:panose1 w:val="020B0403020202020204"/>
    <w:charset w:val="00"/>
    <w:family w:val="swiss"/>
    <w:pitch w:val="variable"/>
    <w:sig w:usb0="800000AF" w:usb1="4000204A" w:usb2="00000000" w:usb3="00000000" w:csb0="00000001" w:csb1="00000000"/>
  </w:font>
  <w:font w:name="D-DIN Condensed">
    <w:panose1 w:val="020B0506030202030204"/>
    <w:charset w:val="00"/>
    <w:family w:val="swiss"/>
    <w:notTrueType/>
    <w:pitch w:val="variable"/>
    <w:sig w:usb0="8000006F" w:usb1="4000000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en Sans SemiBold">
    <w:panose1 w:val="020B0706030804020204"/>
    <w:charset w:val="00"/>
    <w:family w:val="swiss"/>
    <w:pitch w:val="variable"/>
    <w:sig w:usb0="E00002EF" w:usb1="4000205B" w:usb2="00000028" w:usb3="00000000" w:csb0="0000019F" w:csb1="00000000"/>
  </w:font>
  <w:font w:name="Lucida Grande">
    <w:panose1 w:val="020B0600040502020204"/>
    <w:charset w:val="00"/>
    <w:family w:val="swiss"/>
    <w:pitch w:val="variable"/>
    <w:sig w:usb0="E1000AEF" w:usb1="5000A1FF" w:usb2="00000000" w:usb3="00000000" w:csb0="000001BF" w:csb1="00000000"/>
  </w:font>
  <w:font w:name="Lato">
    <w:altName w:val="﷽﷽﷽﷽﷽ᔚ豱英Āኀ"/>
    <w:panose1 w:val="020F0502020204030203"/>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2FC57D8"/>
    <w:lvl w:ilvl="0">
      <w:start w:val="1"/>
      <w:numFmt w:val="decimal"/>
      <w:lvlText w:val="%1."/>
      <w:lvlJc w:val="left"/>
      <w:pPr>
        <w:tabs>
          <w:tab w:val="num" w:pos="1800"/>
        </w:tabs>
        <w:ind w:left="1800" w:hanging="360"/>
      </w:pPr>
    </w:lvl>
  </w:abstractNum>
  <w:abstractNum w:abstractNumId="1" w15:restartNumberingAfterBreak="0">
    <w:nsid w:val="FFFFFF7F"/>
    <w:multiLevelType w:val="singleLevel"/>
    <w:tmpl w:val="72FA4C24"/>
    <w:lvl w:ilvl="0">
      <w:start w:val="1"/>
      <w:numFmt w:val="decimal"/>
      <w:lvlText w:val="%1."/>
      <w:lvlJc w:val="left"/>
      <w:pPr>
        <w:tabs>
          <w:tab w:val="num" w:pos="720"/>
        </w:tabs>
        <w:ind w:left="720" w:hanging="360"/>
      </w:pPr>
    </w:lvl>
  </w:abstractNum>
  <w:abstractNum w:abstractNumId="2" w15:restartNumberingAfterBreak="0">
    <w:nsid w:val="FFFFFF80"/>
    <w:multiLevelType w:val="singleLevel"/>
    <w:tmpl w:val="75C236A4"/>
    <w:lvl w:ilvl="0">
      <w:start w:val="1"/>
      <w:numFmt w:val="bullet"/>
      <w:pStyle w:val="font6"/>
      <w:lvlText w:val=""/>
      <w:lvlJc w:val="left"/>
      <w:pPr>
        <w:tabs>
          <w:tab w:val="num" w:pos="1800"/>
        </w:tabs>
        <w:ind w:left="1800" w:hanging="360"/>
      </w:pPr>
      <w:rPr>
        <w:rFonts w:ascii="Symbol" w:hAnsi="Symbol" w:hint="default"/>
      </w:rPr>
    </w:lvl>
  </w:abstractNum>
  <w:abstractNum w:abstractNumId="3" w15:restartNumberingAfterBreak="0">
    <w:nsid w:val="FFFFFF81"/>
    <w:multiLevelType w:val="singleLevel"/>
    <w:tmpl w:val="0C241F74"/>
    <w:lvl w:ilvl="0">
      <w:start w:val="1"/>
      <w:numFmt w:val="bullet"/>
      <w:pStyle w:val="BdyTxtlvl2"/>
      <w:lvlText w:val=""/>
      <w:lvlJc w:val="left"/>
      <w:pPr>
        <w:tabs>
          <w:tab w:val="num" w:pos="1440"/>
        </w:tabs>
        <w:ind w:left="1440" w:hanging="360"/>
      </w:pPr>
      <w:rPr>
        <w:rFonts w:ascii="Symbol" w:hAnsi="Symbol" w:hint="default"/>
      </w:rPr>
    </w:lvl>
  </w:abstractNum>
  <w:abstractNum w:abstractNumId="4" w15:restartNumberingAfterBreak="0">
    <w:nsid w:val="FFFFFF82"/>
    <w:multiLevelType w:val="singleLevel"/>
    <w:tmpl w:val="A5182F40"/>
    <w:lvl w:ilvl="0">
      <w:start w:val="1"/>
      <w:numFmt w:val="bullet"/>
      <w:pStyle w:val="ListBullet3"/>
      <w:lvlText w:val=""/>
      <w:lvlJc w:val="left"/>
      <w:pPr>
        <w:tabs>
          <w:tab w:val="num" w:pos="1080"/>
        </w:tabs>
        <w:ind w:left="1080" w:hanging="360"/>
      </w:pPr>
      <w:rPr>
        <w:rFonts w:ascii="Symbol" w:hAnsi="Symbol" w:hint="default"/>
      </w:rPr>
    </w:lvl>
  </w:abstractNum>
  <w:abstractNum w:abstractNumId="5" w15:restartNumberingAfterBreak="0">
    <w:nsid w:val="00527DD4"/>
    <w:multiLevelType w:val="multilevel"/>
    <w:tmpl w:val="E5160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9339D3"/>
    <w:multiLevelType w:val="multilevel"/>
    <w:tmpl w:val="4776D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180F51"/>
    <w:multiLevelType w:val="multilevel"/>
    <w:tmpl w:val="912E2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23670FB"/>
    <w:multiLevelType w:val="multilevel"/>
    <w:tmpl w:val="29143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4425FD"/>
    <w:multiLevelType w:val="multilevel"/>
    <w:tmpl w:val="0394A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29A0F41"/>
    <w:multiLevelType w:val="multilevel"/>
    <w:tmpl w:val="6E8ECA38"/>
    <w:lvl w:ilvl="0">
      <w:start w:val="1"/>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02B74A46"/>
    <w:multiLevelType w:val="multilevel"/>
    <w:tmpl w:val="4CB2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9C2B15"/>
    <w:multiLevelType w:val="multilevel"/>
    <w:tmpl w:val="F4EE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C41B4A"/>
    <w:multiLevelType w:val="multilevel"/>
    <w:tmpl w:val="34261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4AF523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61D2AA3"/>
    <w:multiLevelType w:val="multilevel"/>
    <w:tmpl w:val="BBDC7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125C4C"/>
    <w:multiLevelType w:val="multilevel"/>
    <w:tmpl w:val="5294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93608E5"/>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9554595"/>
    <w:multiLevelType w:val="multilevel"/>
    <w:tmpl w:val="76507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B806D43"/>
    <w:multiLevelType w:val="multilevel"/>
    <w:tmpl w:val="C1AEE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C3A3391"/>
    <w:multiLevelType w:val="multilevel"/>
    <w:tmpl w:val="E670FA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C3D2724"/>
    <w:multiLevelType w:val="multilevel"/>
    <w:tmpl w:val="87E27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C5E1757"/>
    <w:multiLevelType w:val="multilevel"/>
    <w:tmpl w:val="4CF81D58"/>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0D26174A"/>
    <w:multiLevelType w:val="multilevel"/>
    <w:tmpl w:val="36AE2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D6A4EEC"/>
    <w:multiLevelType w:val="multilevel"/>
    <w:tmpl w:val="EBB87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DDF54B5"/>
    <w:multiLevelType w:val="multilevel"/>
    <w:tmpl w:val="BD7E2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E020A58"/>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E895DE6"/>
    <w:multiLevelType w:val="multilevel"/>
    <w:tmpl w:val="23469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EB7390B"/>
    <w:multiLevelType w:val="multilevel"/>
    <w:tmpl w:val="4752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EBF6EDA"/>
    <w:multiLevelType w:val="hybridMultilevel"/>
    <w:tmpl w:val="F76A5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0F456E5F"/>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FB7253A"/>
    <w:multiLevelType w:val="multilevel"/>
    <w:tmpl w:val="A4467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0693378"/>
    <w:multiLevelType w:val="multilevel"/>
    <w:tmpl w:val="A538D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0FC38BB"/>
    <w:multiLevelType w:val="multilevel"/>
    <w:tmpl w:val="5FB2A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191160F"/>
    <w:multiLevelType w:val="multilevel"/>
    <w:tmpl w:val="DE305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1995E1B"/>
    <w:multiLevelType w:val="multilevel"/>
    <w:tmpl w:val="D99CC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2045EEE"/>
    <w:multiLevelType w:val="multilevel"/>
    <w:tmpl w:val="242AB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23C42F3"/>
    <w:multiLevelType w:val="multilevel"/>
    <w:tmpl w:val="71901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2421303"/>
    <w:multiLevelType w:val="hybridMultilevel"/>
    <w:tmpl w:val="F678F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2C30240"/>
    <w:multiLevelType w:val="multilevel"/>
    <w:tmpl w:val="201E63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2EA5530"/>
    <w:multiLevelType w:val="multilevel"/>
    <w:tmpl w:val="B2448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4720BFF"/>
    <w:multiLevelType w:val="multilevel"/>
    <w:tmpl w:val="DF5A0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47B5C8C"/>
    <w:multiLevelType w:val="hybridMultilevel"/>
    <w:tmpl w:val="70329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4C32D03"/>
    <w:multiLevelType w:val="multilevel"/>
    <w:tmpl w:val="0BE47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5C13CE0"/>
    <w:multiLevelType w:val="multilevel"/>
    <w:tmpl w:val="508C8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65C768E"/>
    <w:multiLevelType w:val="multilevel"/>
    <w:tmpl w:val="FD0C8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6BD7C94"/>
    <w:multiLevelType w:val="multilevel"/>
    <w:tmpl w:val="3ADEA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74307E1"/>
    <w:multiLevelType w:val="hybridMultilevel"/>
    <w:tmpl w:val="CA967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86B7764"/>
    <w:multiLevelType w:val="multilevel"/>
    <w:tmpl w:val="FA0AF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9643D4A"/>
    <w:multiLevelType w:val="hybridMultilevel"/>
    <w:tmpl w:val="F7A648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A457040"/>
    <w:multiLevelType w:val="multilevel"/>
    <w:tmpl w:val="3C283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A5C75DE"/>
    <w:multiLevelType w:val="multilevel"/>
    <w:tmpl w:val="2F287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A740DF7"/>
    <w:multiLevelType w:val="singleLevel"/>
    <w:tmpl w:val="20360684"/>
    <w:lvl w:ilvl="0">
      <w:start w:val="1"/>
      <w:numFmt w:val="bullet"/>
      <w:pStyle w:val="leadbullet"/>
      <w:lvlText w:val=""/>
      <w:lvlJc w:val="left"/>
      <w:pPr>
        <w:tabs>
          <w:tab w:val="num" w:pos="360"/>
        </w:tabs>
        <w:ind w:left="360" w:hanging="360"/>
      </w:pPr>
      <w:rPr>
        <w:rFonts w:ascii="Symbol" w:hAnsi="Symbol" w:hint="default"/>
      </w:rPr>
    </w:lvl>
  </w:abstractNum>
  <w:abstractNum w:abstractNumId="53" w15:restartNumberingAfterBreak="0">
    <w:nsid w:val="1BC45A3C"/>
    <w:multiLevelType w:val="multilevel"/>
    <w:tmpl w:val="087E1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BFE0364"/>
    <w:multiLevelType w:val="multilevel"/>
    <w:tmpl w:val="8196D0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D422503"/>
    <w:multiLevelType w:val="multilevel"/>
    <w:tmpl w:val="56601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D8D5987"/>
    <w:multiLevelType w:val="multilevel"/>
    <w:tmpl w:val="8C0C50CE"/>
    <w:lvl w:ilvl="0">
      <w:start w:val="1"/>
      <w:numFmt w:val="upperLetter"/>
      <w:lvlText w:val="%1."/>
      <w:lvlJc w:val="left"/>
      <w:pPr>
        <w:tabs>
          <w:tab w:val="num" w:pos="360"/>
        </w:tabs>
        <w:ind w:left="360" w:hanging="360"/>
      </w:pPr>
    </w:lvl>
    <w:lvl w:ilvl="1" w:tentative="1">
      <w:start w:val="1"/>
      <w:numFmt w:val="upperLetter"/>
      <w:lvlText w:val="%2."/>
      <w:lvlJc w:val="left"/>
      <w:pPr>
        <w:tabs>
          <w:tab w:val="num" w:pos="1080"/>
        </w:tabs>
        <w:ind w:left="1080" w:hanging="360"/>
      </w:pPr>
    </w:lvl>
    <w:lvl w:ilvl="2" w:tentative="1">
      <w:start w:val="1"/>
      <w:numFmt w:val="upperLetter"/>
      <w:lvlText w:val="%3."/>
      <w:lvlJc w:val="left"/>
      <w:pPr>
        <w:tabs>
          <w:tab w:val="num" w:pos="1800"/>
        </w:tabs>
        <w:ind w:left="1800" w:hanging="360"/>
      </w:pPr>
    </w:lvl>
    <w:lvl w:ilvl="3" w:tentative="1">
      <w:start w:val="1"/>
      <w:numFmt w:val="upperLetter"/>
      <w:lvlText w:val="%4."/>
      <w:lvlJc w:val="left"/>
      <w:pPr>
        <w:tabs>
          <w:tab w:val="num" w:pos="2520"/>
        </w:tabs>
        <w:ind w:left="2520" w:hanging="360"/>
      </w:pPr>
    </w:lvl>
    <w:lvl w:ilvl="4" w:tentative="1">
      <w:start w:val="1"/>
      <w:numFmt w:val="upperLetter"/>
      <w:lvlText w:val="%5."/>
      <w:lvlJc w:val="left"/>
      <w:pPr>
        <w:tabs>
          <w:tab w:val="num" w:pos="3240"/>
        </w:tabs>
        <w:ind w:left="3240" w:hanging="360"/>
      </w:pPr>
    </w:lvl>
    <w:lvl w:ilvl="5" w:tentative="1">
      <w:start w:val="1"/>
      <w:numFmt w:val="upperLetter"/>
      <w:lvlText w:val="%6."/>
      <w:lvlJc w:val="left"/>
      <w:pPr>
        <w:tabs>
          <w:tab w:val="num" w:pos="3960"/>
        </w:tabs>
        <w:ind w:left="3960" w:hanging="360"/>
      </w:pPr>
    </w:lvl>
    <w:lvl w:ilvl="6" w:tentative="1">
      <w:start w:val="1"/>
      <w:numFmt w:val="upperLetter"/>
      <w:lvlText w:val="%7."/>
      <w:lvlJc w:val="left"/>
      <w:pPr>
        <w:tabs>
          <w:tab w:val="num" w:pos="4680"/>
        </w:tabs>
        <w:ind w:left="4680" w:hanging="360"/>
      </w:pPr>
    </w:lvl>
    <w:lvl w:ilvl="7" w:tentative="1">
      <w:start w:val="1"/>
      <w:numFmt w:val="upperLetter"/>
      <w:lvlText w:val="%8."/>
      <w:lvlJc w:val="left"/>
      <w:pPr>
        <w:tabs>
          <w:tab w:val="num" w:pos="5400"/>
        </w:tabs>
        <w:ind w:left="5400" w:hanging="360"/>
      </w:pPr>
    </w:lvl>
    <w:lvl w:ilvl="8" w:tentative="1">
      <w:start w:val="1"/>
      <w:numFmt w:val="upperLetter"/>
      <w:lvlText w:val="%9."/>
      <w:lvlJc w:val="left"/>
      <w:pPr>
        <w:tabs>
          <w:tab w:val="num" w:pos="6120"/>
        </w:tabs>
        <w:ind w:left="6120" w:hanging="360"/>
      </w:pPr>
    </w:lvl>
  </w:abstractNum>
  <w:abstractNum w:abstractNumId="57" w15:restartNumberingAfterBreak="0">
    <w:nsid w:val="1DE04CAF"/>
    <w:multiLevelType w:val="multilevel"/>
    <w:tmpl w:val="2C089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E432A60"/>
    <w:multiLevelType w:val="multilevel"/>
    <w:tmpl w:val="B50E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ED34AC0"/>
    <w:multiLevelType w:val="multilevel"/>
    <w:tmpl w:val="E8A6A4B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0" w15:restartNumberingAfterBreak="0">
    <w:nsid w:val="1F0F3577"/>
    <w:multiLevelType w:val="multilevel"/>
    <w:tmpl w:val="89368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06E4C2E"/>
    <w:multiLevelType w:val="multilevel"/>
    <w:tmpl w:val="75AA6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0C44917"/>
    <w:multiLevelType w:val="hybridMultilevel"/>
    <w:tmpl w:val="257ECBA0"/>
    <w:lvl w:ilvl="0" w:tplc="FFFFFFFF">
      <w:start w:val="1"/>
      <w:numFmt w:val="decimal"/>
      <w:pStyle w:val="List"/>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15:restartNumberingAfterBreak="0">
    <w:nsid w:val="22071E64"/>
    <w:multiLevelType w:val="multilevel"/>
    <w:tmpl w:val="46A8F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3227836"/>
    <w:multiLevelType w:val="hybridMultilevel"/>
    <w:tmpl w:val="26D28B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32A2E15"/>
    <w:multiLevelType w:val="multilevel"/>
    <w:tmpl w:val="1C94A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3B805FA"/>
    <w:multiLevelType w:val="multilevel"/>
    <w:tmpl w:val="D07A5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4341D34"/>
    <w:multiLevelType w:val="hybridMultilevel"/>
    <w:tmpl w:val="FBE87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249D443D"/>
    <w:multiLevelType w:val="multilevel"/>
    <w:tmpl w:val="42EE1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52B2434"/>
    <w:multiLevelType w:val="multilevel"/>
    <w:tmpl w:val="513A912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0" w15:restartNumberingAfterBreak="0">
    <w:nsid w:val="259165C1"/>
    <w:multiLevelType w:val="multilevel"/>
    <w:tmpl w:val="BCB879B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1" w15:restartNumberingAfterBreak="0">
    <w:nsid w:val="25DE6AE3"/>
    <w:multiLevelType w:val="multilevel"/>
    <w:tmpl w:val="BF68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6CE5DAA"/>
    <w:multiLevelType w:val="multilevel"/>
    <w:tmpl w:val="F426E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6FC4137"/>
    <w:multiLevelType w:val="multilevel"/>
    <w:tmpl w:val="2A66F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74B0F67"/>
    <w:multiLevelType w:val="multilevel"/>
    <w:tmpl w:val="1548B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8CA150E"/>
    <w:multiLevelType w:val="multilevel"/>
    <w:tmpl w:val="CA2C9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9223FEA"/>
    <w:multiLevelType w:val="multilevel"/>
    <w:tmpl w:val="5BEAA52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 w15:restartNumberingAfterBreak="0">
    <w:nsid w:val="298A5AFC"/>
    <w:multiLevelType w:val="multilevel"/>
    <w:tmpl w:val="7C927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9CA67F5"/>
    <w:multiLevelType w:val="multilevel"/>
    <w:tmpl w:val="C554A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CEC2548"/>
    <w:multiLevelType w:val="multilevel"/>
    <w:tmpl w:val="E2BCE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D1F43AB"/>
    <w:multiLevelType w:val="multilevel"/>
    <w:tmpl w:val="89D2C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DDB6F7B"/>
    <w:multiLevelType w:val="multilevel"/>
    <w:tmpl w:val="3AC88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DEB3F1F"/>
    <w:multiLevelType w:val="multilevel"/>
    <w:tmpl w:val="9F8C5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2DFD795F"/>
    <w:multiLevelType w:val="multilevel"/>
    <w:tmpl w:val="0E2E5C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15:restartNumberingAfterBreak="0">
    <w:nsid w:val="2E996022"/>
    <w:multiLevelType w:val="multilevel"/>
    <w:tmpl w:val="6E4E0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0212772"/>
    <w:multiLevelType w:val="multilevel"/>
    <w:tmpl w:val="15EC7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09B6D28"/>
    <w:multiLevelType w:val="multilevel"/>
    <w:tmpl w:val="DF88E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0DA4DC5"/>
    <w:multiLevelType w:val="multilevel"/>
    <w:tmpl w:val="7D467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1013970"/>
    <w:multiLevelType w:val="multilevel"/>
    <w:tmpl w:val="6FCC6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1FA7F0C"/>
    <w:multiLevelType w:val="multilevel"/>
    <w:tmpl w:val="8BDE6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320C36AA"/>
    <w:multiLevelType w:val="multilevel"/>
    <w:tmpl w:val="CED2F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22E40AE"/>
    <w:multiLevelType w:val="multilevel"/>
    <w:tmpl w:val="263C1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23A235F"/>
    <w:multiLevelType w:val="multilevel"/>
    <w:tmpl w:val="3CE0F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2494E33"/>
    <w:multiLevelType w:val="multilevel"/>
    <w:tmpl w:val="A1CCA87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 w15:restartNumberingAfterBreak="0">
    <w:nsid w:val="32E66907"/>
    <w:multiLevelType w:val="multilevel"/>
    <w:tmpl w:val="E6329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37A7E84"/>
    <w:multiLevelType w:val="multilevel"/>
    <w:tmpl w:val="CCC4F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5360A56"/>
    <w:multiLevelType w:val="multilevel"/>
    <w:tmpl w:val="521EA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35705699"/>
    <w:multiLevelType w:val="hybridMultilevel"/>
    <w:tmpl w:val="F3688C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35DF602E"/>
    <w:multiLevelType w:val="hybridMultilevel"/>
    <w:tmpl w:val="0A1C2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35F36717"/>
    <w:multiLevelType w:val="multilevel"/>
    <w:tmpl w:val="3E3AB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7032C0D"/>
    <w:multiLevelType w:val="multilevel"/>
    <w:tmpl w:val="47D40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378F29EA"/>
    <w:multiLevelType w:val="hybridMultilevel"/>
    <w:tmpl w:val="56849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37AF04CA"/>
    <w:multiLevelType w:val="singleLevel"/>
    <w:tmpl w:val="CD32A14C"/>
    <w:lvl w:ilvl="0">
      <w:start w:val="1"/>
      <w:numFmt w:val="decimal"/>
      <w:pStyle w:val="ParagraphIndentedRegular"/>
      <w:lvlText w:val="%1."/>
      <w:lvlJc w:val="left"/>
      <w:pPr>
        <w:tabs>
          <w:tab w:val="num" w:pos="1368"/>
        </w:tabs>
        <w:ind w:left="1368" w:hanging="360"/>
      </w:pPr>
      <w:rPr>
        <w:rFonts w:ascii="Times New Roman" w:hAnsi="Times New Roman" w:hint="default"/>
        <w:b w:val="0"/>
        <w:i w:val="0"/>
      </w:rPr>
    </w:lvl>
  </w:abstractNum>
  <w:abstractNum w:abstractNumId="103" w15:restartNumberingAfterBreak="0">
    <w:nsid w:val="37D1105C"/>
    <w:multiLevelType w:val="multilevel"/>
    <w:tmpl w:val="986AC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8B83D02"/>
    <w:multiLevelType w:val="multilevel"/>
    <w:tmpl w:val="53E62C5E"/>
    <w:lvl w:ilvl="0">
      <w:start w:val="4"/>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5" w15:restartNumberingAfterBreak="0">
    <w:nsid w:val="38DD23F7"/>
    <w:multiLevelType w:val="multilevel"/>
    <w:tmpl w:val="F89E5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9E94D32"/>
    <w:multiLevelType w:val="multilevel"/>
    <w:tmpl w:val="54CED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A35557C"/>
    <w:multiLevelType w:val="hybridMultilevel"/>
    <w:tmpl w:val="9AF8882E"/>
    <w:lvl w:ilvl="0" w:tplc="FFFFFFFF">
      <w:start w:val="1"/>
      <w:numFmt w:val="bullet"/>
      <w:pStyle w:val="ParagraphX"/>
      <w:lvlText w:val=""/>
      <w:lvlJc w:val="left"/>
      <w:pPr>
        <w:tabs>
          <w:tab w:val="num" w:pos="1008"/>
        </w:tabs>
        <w:ind w:left="1008" w:hanging="360"/>
      </w:pPr>
      <w:rPr>
        <w:rFonts w:ascii="Symbol" w:hAnsi="Symbol" w:hint="default"/>
      </w:rPr>
    </w:lvl>
    <w:lvl w:ilvl="1" w:tplc="FFFFFFFF" w:tentative="1">
      <w:start w:val="1"/>
      <w:numFmt w:val="bullet"/>
      <w:lvlText w:val="o"/>
      <w:lvlJc w:val="left"/>
      <w:pPr>
        <w:tabs>
          <w:tab w:val="num" w:pos="1728"/>
        </w:tabs>
        <w:ind w:left="1728" w:hanging="360"/>
      </w:pPr>
      <w:rPr>
        <w:rFonts w:ascii="Courier New" w:hAnsi="Courier New" w:hint="default"/>
      </w:rPr>
    </w:lvl>
    <w:lvl w:ilvl="2" w:tplc="FFFFFFFF" w:tentative="1">
      <w:start w:val="1"/>
      <w:numFmt w:val="bullet"/>
      <w:lvlText w:val=""/>
      <w:lvlJc w:val="left"/>
      <w:pPr>
        <w:tabs>
          <w:tab w:val="num" w:pos="2448"/>
        </w:tabs>
        <w:ind w:left="2448" w:hanging="360"/>
      </w:pPr>
      <w:rPr>
        <w:rFonts w:ascii="Wingdings" w:hAnsi="Wingdings" w:hint="default"/>
      </w:rPr>
    </w:lvl>
    <w:lvl w:ilvl="3" w:tplc="FFFFFFFF" w:tentative="1">
      <w:start w:val="1"/>
      <w:numFmt w:val="bullet"/>
      <w:lvlText w:val=""/>
      <w:lvlJc w:val="left"/>
      <w:pPr>
        <w:tabs>
          <w:tab w:val="num" w:pos="3168"/>
        </w:tabs>
        <w:ind w:left="3168" w:hanging="360"/>
      </w:pPr>
      <w:rPr>
        <w:rFonts w:ascii="Symbol" w:hAnsi="Symbol" w:hint="default"/>
      </w:rPr>
    </w:lvl>
    <w:lvl w:ilvl="4" w:tplc="FFFFFFFF" w:tentative="1">
      <w:start w:val="1"/>
      <w:numFmt w:val="bullet"/>
      <w:lvlText w:val="o"/>
      <w:lvlJc w:val="left"/>
      <w:pPr>
        <w:tabs>
          <w:tab w:val="num" w:pos="3888"/>
        </w:tabs>
        <w:ind w:left="3888" w:hanging="360"/>
      </w:pPr>
      <w:rPr>
        <w:rFonts w:ascii="Courier New" w:hAnsi="Courier New" w:hint="default"/>
      </w:rPr>
    </w:lvl>
    <w:lvl w:ilvl="5" w:tplc="FFFFFFFF" w:tentative="1">
      <w:start w:val="1"/>
      <w:numFmt w:val="bullet"/>
      <w:lvlText w:val=""/>
      <w:lvlJc w:val="left"/>
      <w:pPr>
        <w:tabs>
          <w:tab w:val="num" w:pos="4608"/>
        </w:tabs>
        <w:ind w:left="4608" w:hanging="360"/>
      </w:pPr>
      <w:rPr>
        <w:rFonts w:ascii="Wingdings" w:hAnsi="Wingdings" w:hint="default"/>
      </w:rPr>
    </w:lvl>
    <w:lvl w:ilvl="6" w:tplc="FFFFFFFF" w:tentative="1">
      <w:start w:val="1"/>
      <w:numFmt w:val="bullet"/>
      <w:lvlText w:val=""/>
      <w:lvlJc w:val="left"/>
      <w:pPr>
        <w:tabs>
          <w:tab w:val="num" w:pos="5328"/>
        </w:tabs>
        <w:ind w:left="5328" w:hanging="360"/>
      </w:pPr>
      <w:rPr>
        <w:rFonts w:ascii="Symbol" w:hAnsi="Symbol" w:hint="default"/>
      </w:rPr>
    </w:lvl>
    <w:lvl w:ilvl="7" w:tplc="FFFFFFFF" w:tentative="1">
      <w:start w:val="1"/>
      <w:numFmt w:val="bullet"/>
      <w:lvlText w:val="o"/>
      <w:lvlJc w:val="left"/>
      <w:pPr>
        <w:tabs>
          <w:tab w:val="num" w:pos="6048"/>
        </w:tabs>
        <w:ind w:left="6048" w:hanging="360"/>
      </w:pPr>
      <w:rPr>
        <w:rFonts w:ascii="Courier New" w:hAnsi="Courier New" w:hint="default"/>
      </w:rPr>
    </w:lvl>
    <w:lvl w:ilvl="8" w:tplc="FFFFFFFF" w:tentative="1">
      <w:start w:val="1"/>
      <w:numFmt w:val="bullet"/>
      <w:lvlText w:val=""/>
      <w:lvlJc w:val="left"/>
      <w:pPr>
        <w:tabs>
          <w:tab w:val="num" w:pos="6768"/>
        </w:tabs>
        <w:ind w:left="6768" w:hanging="360"/>
      </w:pPr>
      <w:rPr>
        <w:rFonts w:ascii="Wingdings" w:hAnsi="Wingdings" w:hint="default"/>
      </w:rPr>
    </w:lvl>
  </w:abstractNum>
  <w:abstractNum w:abstractNumId="108" w15:restartNumberingAfterBreak="0">
    <w:nsid w:val="3AE46E77"/>
    <w:multiLevelType w:val="hybridMultilevel"/>
    <w:tmpl w:val="4FDAC0C0"/>
    <w:lvl w:ilvl="0" w:tplc="A424952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3B7A01A5"/>
    <w:multiLevelType w:val="multilevel"/>
    <w:tmpl w:val="7EC6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BD77682"/>
    <w:multiLevelType w:val="multilevel"/>
    <w:tmpl w:val="4CA84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3C0957C4"/>
    <w:multiLevelType w:val="multilevel"/>
    <w:tmpl w:val="7C52C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3D441D72"/>
    <w:multiLevelType w:val="multilevel"/>
    <w:tmpl w:val="C75A7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D867396"/>
    <w:multiLevelType w:val="multilevel"/>
    <w:tmpl w:val="05DE8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E2250F0"/>
    <w:multiLevelType w:val="multilevel"/>
    <w:tmpl w:val="B9244C3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5" w15:restartNumberingAfterBreak="0">
    <w:nsid w:val="3E4A52B9"/>
    <w:multiLevelType w:val="multilevel"/>
    <w:tmpl w:val="7D3E1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E8D65FD"/>
    <w:multiLevelType w:val="multilevel"/>
    <w:tmpl w:val="C8D04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F7D4E6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8" w15:restartNumberingAfterBreak="0">
    <w:nsid w:val="3FFA18D3"/>
    <w:multiLevelType w:val="multilevel"/>
    <w:tmpl w:val="F3FEF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403F5F9C"/>
    <w:multiLevelType w:val="multilevel"/>
    <w:tmpl w:val="7D18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0717134"/>
    <w:multiLevelType w:val="multilevel"/>
    <w:tmpl w:val="2E386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07A3C75"/>
    <w:multiLevelType w:val="multilevel"/>
    <w:tmpl w:val="30B86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08567FA"/>
    <w:multiLevelType w:val="multilevel"/>
    <w:tmpl w:val="FF60C51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3" w15:restartNumberingAfterBreak="0">
    <w:nsid w:val="4122021F"/>
    <w:multiLevelType w:val="hybridMultilevel"/>
    <w:tmpl w:val="1F0EA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41494215"/>
    <w:multiLevelType w:val="multilevel"/>
    <w:tmpl w:val="E6F4C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43961BBE"/>
    <w:multiLevelType w:val="multilevel"/>
    <w:tmpl w:val="1DF8F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4761BB0"/>
    <w:multiLevelType w:val="multilevel"/>
    <w:tmpl w:val="B1268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4BC1BE8"/>
    <w:multiLevelType w:val="multilevel"/>
    <w:tmpl w:val="B16C281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8" w15:restartNumberingAfterBreak="0">
    <w:nsid w:val="46905501"/>
    <w:multiLevelType w:val="multilevel"/>
    <w:tmpl w:val="B3F8A37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9" w15:restartNumberingAfterBreak="0">
    <w:nsid w:val="47683019"/>
    <w:multiLevelType w:val="multilevel"/>
    <w:tmpl w:val="C9147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7F00C2A"/>
    <w:multiLevelType w:val="multilevel"/>
    <w:tmpl w:val="9168A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81E6062"/>
    <w:multiLevelType w:val="multilevel"/>
    <w:tmpl w:val="BDD8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95B5CA6"/>
    <w:multiLevelType w:val="multilevel"/>
    <w:tmpl w:val="2BEA2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49A61BB0"/>
    <w:multiLevelType w:val="multilevel"/>
    <w:tmpl w:val="E296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9C42CE9"/>
    <w:multiLevelType w:val="multilevel"/>
    <w:tmpl w:val="29561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49FB56CF"/>
    <w:multiLevelType w:val="multilevel"/>
    <w:tmpl w:val="FC40B6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4A281703"/>
    <w:multiLevelType w:val="multilevel"/>
    <w:tmpl w:val="E73EF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4A43286D"/>
    <w:multiLevelType w:val="multilevel"/>
    <w:tmpl w:val="2E12E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4A87506F"/>
    <w:multiLevelType w:val="multilevel"/>
    <w:tmpl w:val="E64E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B25196E"/>
    <w:multiLevelType w:val="multilevel"/>
    <w:tmpl w:val="84F08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B3E4681"/>
    <w:multiLevelType w:val="multilevel"/>
    <w:tmpl w:val="1C2AE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B5B3153"/>
    <w:multiLevelType w:val="multilevel"/>
    <w:tmpl w:val="090EE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B665B94"/>
    <w:multiLevelType w:val="multilevel"/>
    <w:tmpl w:val="1376E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CBB5A32"/>
    <w:multiLevelType w:val="singleLevel"/>
    <w:tmpl w:val="CBE46AAE"/>
    <w:lvl w:ilvl="0">
      <w:start w:val="1"/>
      <w:numFmt w:val="bullet"/>
      <w:pStyle w:val="ParagraphIndentedBold"/>
      <w:lvlText w:val=""/>
      <w:lvlJc w:val="left"/>
      <w:pPr>
        <w:tabs>
          <w:tab w:val="num" w:pos="360"/>
        </w:tabs>
        <w:ind w:left="360" w:hanging="360"/>
      </w:pPr>
      <w:rPr>
        <w:rFonts w:ascii="Symbol" w:hAnsi="Symbol" w:hint="default"/>
        <w:sz w:val="22"/>
      </w:rPr>
    </w:lvl>
  </w:abstractNum>
  <w:abstractNum w:abstractNumId="144" w15:restartNumberingAfterBreak="0">
    <w:nsid w:val="4E22346C"/>
    <w:multiLevelType w:val="multilevel"/>
    <w:tmpl w:val="82AC8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4E375F30"/>
    <w:multiLevelType w:val="hybridMultilevel"/>
    <w:tmpl w:val="E04206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50685CE7"/>
    <w:multiLevelType w:val="multilevel"/>
    <w:tmpl w:val="8CCCEF7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7" w15:restartNumberingAfterBreak="0">
    <w:nsid w:val="51200A0D"/>
    <w:multiLevelType w:val="multilevel"/>
    <w:tmpl w:val="7EF4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1A7355B"/>
    <w:multiLevelType w:val="multilevel"/>
    <w:tmpl w:val="3DEAB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52460F55"/>
    <w:multiLevelType w:val="multilevel"/>
    <w:tmpl w:val="A972F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2695A00"/>
    <w:multiLevelType w:val="multilevel"/>
    <w:tmpl w:val="083C5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53B22D6A"/>
    <w:multiLevelType w:val="multilevel"/>
    <w:tmpl w:val="CB7A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3EC4D27"/>
    <w:multiLevelType w:val="multilevel"/>
    <w:tmpl w:val="439C40FE"/>
    <w:lvl w:ilvl="0">
      <w:start w:val="1"/>
      <w:numFmt w:val="decimal"/>
      <w:lvlText w:val="%1."/>
      <w:lvlJc w:val="left"/>
      <w:pPr>
        <w:tabs>
          <w:tab w:val="num" w:pos="720"/>
        </w:tabs>
        <w:ind w:left="720" w:hanging="360"/>
      </w:pPr>
      <w:rPr>
        <w:rFonts w:hint="default"/>
      </w:rPr>
    </w:lvl>
    <w:lvl w:ilvl="1">
      <w:start w:val="1"/>
      <w:numFmt w:val="lowerLetter"/>
      <w:lvlText w:val="%2."/>
      <w:lvlJc w:val="left"/>
      <w:pPr>
        <w:ind w:left="1368" w:hanging="576"/>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3" w15:restartNumberingAfterBreak="0">
    <w:nsid w:val="5442247C"/>
    <w:multiLevelType w:val="multilevel"/>
    <w:tmpl w:val="C8FE3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5459233C"/>
    <w:multiLevelType w:val="multilevel"/>
    <w:tmpl w:val="CE52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57950EF"/>
    <w:multiLevelType w:val="multilevel"/>
    <w:tmpl w:val="67F0D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5702381C"/>
    <w:multiLevelType w:val="multilevel"/>
    <w:tmpl w:val="701A0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5AEF449E"/>
    <w:multiLevelType w:val="multilevel"/>
    <w:tmpl w:val="471ED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B727B5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DA016B6"/>
    <w:multiLevelType w:val="multilevel"/>
    <w:tmpl w:val="D1740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DE73B17"/>
    <w:multiLevelType w:val="multilevel"/>
    <w:tmpl w:val="25904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E09573B"/>
    <w:multiLevelType w:val="multilevel"/>
    <w:tmpl w:val="70DE8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5F9B7BC2"/>
    <w:multiLevelType w:val="multilevel"/>
    <w:tmpl w:val="1E12E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0DF124E"/>
    <w:multiLevelType w:val="multilevel"/>
    <w:tmpl w:val="FFDA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1245A64"/>
    <w:multiLevelType w:val="multilevel"/>
    <w:tmpl w:val="C99A8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616527BA"/>
    <w:multiLevelType w:val="multilevel"/>
    <w:tmpl w:val="AF92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2110229"/>
    <w:multiLevelType w:val="multilevel"/>
    <w:tmpl w:val="200A7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2424B91"/>
    <w:multiLevelType w:val="multilevel"/>
    <w:tmpl w:val="71902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2745902"/>
    <w:multiLevelType w:val="multilevel"/>
    <w:tmpl w:val="EA882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2E23376"/>
    <w:multiLevelType w:val="multilevel"/>
    <w:tmpl w:val="D856D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65B229B3"/>
    <w:multiLevelType w:val="multilevel"/>
    <w:tmpl w:val="F2BA9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68E2136"/>
    <w:multiLevelType w:val="multilevel"/>
    <w:tmpl w:val="75469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6AF03D7"/>
    <w:multiLevelType w:val="multilevel"/>
    <w:tmpl w:val="E3C0DC8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3" w15:restartNumberingAfterBreak="0">
    <w:nsid w:val="68443919"/>
    <w:multiLevelType w:val="multilevel"/>
    <w:tmpl w:val="56B49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9A65DA8"/>
    <w:multiLevelType w:val="multilevel"/>
    <w:tmpl w:val="78108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6AD70B7C"/>
    <w:multiLevelType w:val="multilevel"/>
    <w:tmpl w:val="AE904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6BA13D5F"/>
    <w:multiLevelType w:val="multilevel"/>
    <w:tmpl w:val="37F88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C27520E"/>
    <w:multiLevelType w:val="multilevel"/>
    <w:tmpl w:val="2D82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E731086"/>
    <w:multiLevelType w:val="multilevel"/>
    <w:tmpl w:val="44586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06E720D"/>
    <w:multiLevelType w:val="multilevel"/>
    <w:tmpl w:val="7BACF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10E67D9"/>
    <w:multiLevelType w:val="multilevel"/>
    <w:tmpl w:val="6FB4C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18848A9"/>
    <w:multiLevelType w:val="multilevel"/>
    <w:tmpl w:val="61F42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1D244FF"/>
    <w:multiLevelType w:val="multilevel"/>
    <w:tmpl w:val="48625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727A764E"/>
    <w:multiLevelType w:val="multilevel"/>
    <w:tmpl w:val="DADE0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28F381A"/>
    <w:multiLevelType w:val="multilevel"/>
    <w:tmpl w:val="F0D01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2D76138"/>
    <w:multiLevelType w:val="multilevel"/>
    <w:tmpl w:val="BEC2C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73BD686E"/>
    <w:multiLevelType w:val="multilevel"/>
    <w:tmpl w:val="11622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4BC176C"/>
    <w:multiLevelType w:val="multilevel"/>
    <w:tmpl w:val="5CAA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7467751"/>
    <w:multiLevelType w:val="multilevel"/>
    <w:tmpl w:val="6546C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8187F4D"/>
    <w:multiLevelType w:val="multilevel"/>
    <w:tmpl w:val="258CD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788F4A31"/>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1" w15:restartNumberingAfterBreak="0">
    <w:nsid w:val="78BF1045"/>
    <w:multiLevelType w:val="multilevel"/>
    <w:tmpl w:val="58F8B0A6"/>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2" w15:restartNumberingAfterBreak="0">
    <w:nsid w:val="78D135B7"/>
    <w:multiLevelType w:val="multilevel"/>
    <w:tmpl w:val="BE88FB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79144AA6"/>
    <w:multiLevelType w:val="multilevel"/>
    <w:tmpl w:val="22A22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B276716"/>
    <w:multiLevelType w:val="multilevel"/>
    <w:tmpl w:val="F9EA4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BD6122A"/>
    <w:multiLevelType w:val="multilevel"/>
    <w:tmpl w:val="2EC0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C867E3B"/>
    <w:multiLevelType w:val="hybridMultilevel"/>
    <w:tmpl w:val="6D1411FC"/>
    <w:lvl w:ilvl="0" w:tplc="FFFFFFFF">
      <w:start w:val="1"/>
      <w:numFmt w:val="bullet"/>
      <w:pStyle w:val="ListBullet"/>
      <w:lvlText w:val=""/>
      <w:lvlJc w:val="left"/>
      <w:pPr>
        <w:tabs>
          <w:tab w:val="num" w:pos="1060"/>
        </w:tabs>
        <w:ind w:left="1060" w:hanging="360"/>
      </w:pPr>
      <w:rPr>
        <w:rFonts w:ascii="Symbol" w:hAnsi="Symbol" w:hint="default"/>
      </w:rPr>
    </w:lvl>
    <w:lvl w:ilvl="1" w:tplc="FFFFFFFF">
      <w:start w:val="1"/>
      <w:numFmt w:val="bullet"/>
      <w:lvlText w:val="o"/>
      <w:lvlJc w:val="left"/>
      <w:pPr>
        <w:tabs>
          <w:tab w:val="num" w:pos="2500"/>
        </w:tabs>
        <w:ind w:left="2500" w:hanging="360"/>
      </w:pPr>
      <w:rPr>
        <w:rFonts w:ascii="Courier New" w:hAnsi="Courier New" w:hint="default"/>
      </w:rPr>
    </w:lvl>
    <w:lvl w:ilvl="2" w:tplc="FFFFFFFF" w:tentative="1">
      <w:start w:val="1"/>
      <w:numFmt w:val="bullet"/>
      <w:lvlText w:val=""/>
      <w:lvlJc w:val="left"/>
      <w:pPr>
        <w:tabs>
          <w:tab w:val="num" w:pos="3220"/>
        </w:tabs>
        <w:ind w:left="3220" w:hanging="360"/>
      </w:pPr>
      <w:rPr>
        <w:rFonts w:ascii="Wingdings" w:hAnsi="Wingdings" w:hint="default"/>
      </w:rPr>
    </w:lvl>
    <w:lvl w:ilvl="3" w:tplc="FFFFFFFF" w:tentative="1">
      <w:start w:val="1"/>
      <w:numFmt w:val="bullet"/>
      <w:lvlText w:val=""/>
      <w:lvlJc w:val="left"/>
      <w:pPr>
        <w:tabs>
          <w:tab w:val="num" w:pos="3940"/>
        </w:tabs>
        <w:ind w:left="3940" w:hanging="360"/>
      </w:pPr>
      <w:rPr>
        <w:rFonts w:ascii="Symbol" w:hAnsi="Symbol" w:hint="default"/>
      </w:rPr>
    </w:lvl>
    <w:lvl w:ilvl="4" w:tplc="FFFFFFFF" w:tentative="1">
      <w:start w:val="1"/>
      <w:numFmt w:val="bullet"/>
      <w:lvlText w:val="o"/>
      <w:lvlJc w:val="left"/>
      <w:pPr>
        <w:tabs>
          <w:tab w:val="num" w:pos="4660"/>
        </w:tabs>
        <w:ind w:left="4660" w:hanging="360"/>
      </w:pPr>
      <w:rPr>
        <w:rFonts w:ascii="Courier New" w:hAnsi="Courier New" w:hint="default"/>
      </w:rPr>
    </w:lvl>
    <w:lvl w:ilvl="5" w:tplc="FFFFFFFF" w:tentative="1">
      <w:start w:val="1"/>
      <w:numFmt w:val="bullet"/>
      <w:lvlText w:val=""/>
      <w:lvlJc w:val="left"/>
      <w:pPr>
        <w:tabs>
          <w:tab w:val="num" w:pos="5380"/>
        </w:tabs>
        <w:ind w:left="5380" w:hanging="360"/>
      </w:pPr>
      <w:rPr>
        <w:rFonts w:ascii="Wingdings" w:hAnsi="Wingdings" w:hint="default"/>
      </w:rPr>
    </w:lvl>
    <w:lvl w:ilvl="6" w:tplc="FFFFFFFF" w:tentative="1">
      <w:start w:val="1"/>
      <w:numFmt w:val="bullet"/>
      <w:lvlText w:val=""/>
      <w:lvlJc w:val="left"/>
      <w:pPr>
        <w:tabs>
          <w:tab w:val="num" w:pos="6100"/>
        </w:tabs>
        <w:ind w:left="6100" w:hanging="360"/>
      </w:pPr>
      <w:rPr>
        <w:rFonts w:ascii="Symbol" w:hAnsi="Symbol" w:hint="default"/>
      </w:rPr>
    </w:lvl>
    <w:lvl w:ilvl="7" w:tplc="FFFFFFFF" w:tentative="1">
      <w:start w:val="1"/>
      <w:numFmt w:val="bullet"/>
      <w:lvlText w:val="o"/>
      <w:lvlJc w:val="left"/>
      <w:pPr>
        <w:tabs>
          <w:tab w:val="num" w:pos="6820"/>
        </w:tabs>
        <w:ind w:left="6820" w:hanging="360"/>
      </w:pPr>
      <w:rPr>
        <w:rFonts w:ascii="Courier New" w:hAnsi="Courier New" w:hint="default"/>
      </w:rPr>
    </w:lvl>
    <w:lvl w:ilvl="8" w:tplc="FFFFFFFF" w:tentative="1">
      <w:start w:val="1"/>
      <w:numFmt w:val="bullet"/>
      <w:lvlText w:val=""/>
      <w:lvlJc w:val="left"/>
      <w:pPr>
        <w:tabs>
          <w:tab w:val="num" w:pos="7540"/>
        </w:tabs>
        <w:ind w:left="7540" w:hanging="360"/>
      </w:pPr>
      <w:rPr>
        <w:rFonts w:ascii="Wingdings" w:hAnsi="Wingdings" w:hint="default"/>
      </w:rPr>
    </w:lvl>
  </w:abstractNum>
  <w:abstractNum w:abstractNumId="197" w15:restartNumberingAfterBreak="0">
    <w:nsid w:val="7E9979C0"/>
    <w:multiLevelType w:val="multilevel"/>
    <w:tmpl w:val="2CEEF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F0379D2"/>
    <w:multiLevelType w:val="multilevel"/>
    <w:tmpl w:val="93BE7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7FE5533F"/>
    <w:multiLevelType w:val="multilevel"/>
    <w:tmpl w:val="BFDAC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9797007">
    <w:abstractNumId w:val="151"/>
  </w:num>
  <w:num w:numId="2" w16cid:durableId="1867281704">
    <w:abstractNumId w:val="12"/>
  </w:num>
  <w:num w:numId="3" w16cid:durableId="1711033120">
    <w:abstractNumId w:val="157"/>
  </w:num>
  <w:num w:numId="4" w16cid:durableId="65764380">
    <w:abstractNumId w:val="154"/>
  </w:num>
  <w:num w:numId="5" w16cid:durableId="1682008994">
    <w:abstractNumId w:val="86"/>
  </w:num>
  <w:num w:numId="6" w16cid:durableId="1387491166">
    <w:abstractNumId w:val="167"/>
  </w:num>
  <w:num w:numId="7" w16cid:durableId="215169903">
    <w:abstractNumId w:val="103"/>
  </w:num>
  <w:num w:numId="8" w16cid:durableId="292714093">
    <w:abstractNumId w:val="58"/>
  </w:num>
  <w:num w:numId="9" w16cid:durableId="490758278">
    <w:abstractNumId w:val="37"/>
  </w:num>
  <w:num w:numId="10" w16cid:durableId="2045978921">
    <w:abstractNumId w:val="87"/>
  </w:num>
  <w:num w:numId="11" w16cid:durableId="1046223445">
    <w:abstractNumId w:val="147"/>
  </w:num>
  <w:num w:numId="12" w16cid:durableId="128788965">
    <w:abstractNumId w:val="62"/>
  </w:num>
  <w:num w:numId="13" w16cid:durableId="2090231067">
    <w:abstractNumId w:val="107"/>
  </w:num>
  <w:num w:numId="14" w16cid:durableId="1623883093">
    <w:abstractNumId w:val="10"/>
  </w:num>
  <w:num w:numId="15" w16cid:durableId="468521293">
    <w:abstractNumId w:val="4"/>
  </w:num>
  <w:num w:numId="16" w16cid:durableId="1276013046">
    <w:abstractNumId w:val="143"/>
  </w:num>
  <w:num w:numId="17" w16cid:durableId="1918247611">
    <w:abstractNumId w:val="102"/>
  </w:num>
  <w:num w:numId="18" w16cid:durableId="1704790347">
    <w:abstractNumId w:val="52"/>
  </w:num>
  <w:num w:numId="19" w16cid:durableId="1618028660">
    <w:abstractNumId w:val="196"/>
  </w:num>
  <w:num w:numId="20" w16cid:durableId="151340176">
    <w:abstractNumId w:val="55"/>
  </w:num>
  <w:num w:numId="21" w16cid:durableId="1142236598">
    <w:abstractNumId w:val="133"/>
  </w:num>
  <w:num w:numId="22" w16cid:durableId="250554599">
    <w:abstractNumId w:val="116"/>
  </w:num>
  <w:num w:numId="23" w16cid:durableId="79570354">
    <w:abstractNumId w:val="112"/>
  </w:num>
  <w:num w:numId="24" w16cid:durableId="116409032">
    <w:abstractNumId w:val="138"/>
  </w:num>
  <w:num w:numId="25" w16cid:durableId="1654719968">
    <w:abstractNumId w:val="131"/>
  </w:num>
  <w:num w:numId="26" w16cid:durableId="137693993">
    <w:abstractNumId w:val="115"/>
  </w:num>
  <w:num w:numId="27" w16cid:durableId="2122383718">
    <w:abstractNumId w:val="75"/>
  </w:num>
  <w:num w:numId="28" w16cid:durableId="1110664494">
    <w:abstractNumId w:val="90"/>
  </w:num>
  <w:num w:numId="29" w16cid:durableId="1143278573">
    <w:abstractNumId w:val="16"/>
  </w:num>
  <w:num w:numId="30" w16cid:durableId="1118988094">
    <w:abstractNumId w:val="77"/>
  </w:num>
  <w:num w:numId="31" w16cid:durableId="288365559">
    <w:abstractNumId w:val="184"/>
  </w:num>
  <w:num w:numId="32" w16cid:durableId="671379001">
    <w:abstractNumId w:val="156"/>
  </w:num>
  <w:num w:numId="33" w16cid:durableId="638925320">
    <w:abstractNumId w:val="183"/>
  </w:num>
  <w:num w:numId="34" w16cid:durableId="583223749">
    <w:abstractNumId w:val="78"/>
  </w:num>
  <w:num w:numId="35" w16cid:durableId="1584297415">
    <w:abstractNumId w:val="46"/>
  </w:num>
  <w:num w:numId="36" w16cid:durableId="1681349099">
    <w:abstractNumId w:val="189"/>
  </w:num>
  <w:num w:numId="37" w16cid:durableId="1374696706">
    <w:abstractNumId w:val="85"/>
  </w:num>
  <w:num w:numId="38" w16cid:durableId="1875651249">
    <w:abstractNumId w:val="25"/>
  </w:num>
  <w:num w:numId="39" w16cid:durableId="1666319908">
    <w:abstractNumId w:val="39"/>
  </w:num>
  <w:num w:numId="40" w16cid:durableId="476069266">
    <w:abstractNumId w:val="164"/>
  </w:num>
  <w:num w:numId="41" w16cid:durableId="1573463417">
    <w:abstractNumId w:val="117"/>
  </w:num>
  <w:num w:numId="42" w16cid:durableId="94908323">
    <w:abstractNumId w:val="182"/>
  </w:num>
  <w:num w:numId="43" w16cid:durableId="2009671123">
    <w:abstractNumId w:val="70"/>
  </w:num>
  <w:num w:numId="44" w16cid:durableId="616134402">
    <w:abstractNumId w:val="20"/>
  </w:num>
  <w:num w:numId="45" w16cid:durableId="1071150657">
    <w:abstractNumId w:val="84"/>
  </w:num>
  <w:num w:numId="46" w16cid:durableId="1096361087">
    <w:abstractNumId w:val="129"/>
  </w:num>
  <w:num w:numId="47" w16cid:durableId="409809759">
    <w:abstractNumId w:val="14"/>
  </w:num>
  <w:num w:numId="48" w16cid:durableId="597719541">
    <w:abstractNumId w:val="33"/>
  </w:num>
  <w:num w:numId="49" w16cid:durableId="1238906201">
    <w:abstractNumId w:val="135"/>
  </w:num>
  <w:num w:numId="50" w16cid:durableId="162211612">
    <w:abstractNumId w:val="74"/>
  </w:num>
  <w:num w:numId="51" w16cid:durableId="544680151">
    <w:abstractNumId w:val="17"/>
  </w:num>
  <w:num w:numId="52" w16cid:durableId="451049490">
    <w:abstractNumId w:val="88"/>
  </w:num>
  <w:num w:numId="53" w16cid:durableId="1689138838">
    <w:abstractNumId w:val="68"/>
  </w:num>
  <w:num w:numId="54" w16cid:durableId="495001862">
    <w:abstractNumId w:val="132"/>
  </w:num>
  <w:num w:numId="55" w16cid:durableId="837577823">
    <w:abstractNumId w:val="136"/>
  </w:num>
  <w:num w:numId="56" w16cid:durableId="2046982737">
    <w:abstractNumId w:val="13"/>
  </w:num>
  <w:num w:numId="57" w16cid:durableId="1329410060">
    <w:abstractNumId w:val="24"/>
  </w:num>
  <w:num w:numId="58" w16cid:durableId="598298258">
    <w:abstractNumId w:val="92"/>
  </w:num>
  <w:num w:numId="59" w16cid:durableId="1293488112">
    <w:abstractNumId w:val="169"/>
  </w:num>
  <w:num w:numId="60" w16cid:durableId="1934506295">
    <w:abstractNumId w:val="28"/>
  </w:num>
  <w:num w:numId="61" w16cid:durableId="2037849329">
    <w:abstractNumId w:val="91"/>
  </w:num>
  <w:num w:numId="62" w16cid:durableId="334191613">
    <w:abstractNumId w:val="99"/>
  </w:num>
  <w:num w:numId="63" w16cid:durableId="457919219">
    <w:abstractNumId w:val="105"/>
  </w:num>
  <w:num w:numId="64" w16cid:durableId="1961956495">
    <w:abstractNumId w:val="53"/>
  </w:num>
  <w:num w:numId="65" w16cid:durableId="563372022">
    <w:abstractNumId w:val="126"/>
  </w:num>
  <w:num w:numId="66" w16cid:durableId="1736855796">
    <w:abstractNumId w:val="83"/>
  </w:num>
  <w:num w:numId="67" w16cid:durableId="1775633959">
    <w:abstractNumId w:val="0"/>
  </w:num>
  <w:num w:numId="68" w16cid:durableId="1933589654">
    <w:abstractNumId w:val="1"/>
  </w:num>
  <w:num w:numId="69" w16cid:durableId="893614946">
    <w:abstractNumId w:val="190"/>
  </w:num>
  <w:num w:numId="70" w16cid:durableId="1461847072">
    <w:abstractNumId w:val="152"/>
  </w:num>
  <w:num w:numId="71" w16cid:durableId="1471823513">
    <w:abstractNumId w:val="104"/>
  </w:num>
  <w:num w:numId="72" w16cid:durableId="1687291490">
    <w:abstractNumId w:val="122"/>
  </w:num>
  <w:num w:numId="73" w16cid:durableId="1052001650">
    <w:abstractNumId w:val="108"/>
  </w:num>
  <w:num w:numId="74" w16cid:durableId="283662729">
    <w:abstractNumId w:val="3"/>
  </w:num>
  <w:num w:numId="75" w16cid:durableId="495612984">
    <w:abstractNumId w:val="2"/>
  </w:num>
  <w:num w:numId="76" w16cid:durableId="1636762402">
    <w:abstractNumId w:val="134"/>
  </w:num>
  <w:num w:numId="77" w16cid:durableId="1810201679">
    <w:abstractNumId w:val="50"/>
  </w:num>
  <w:num w:numId="78" w16cid:durableId="828714327">
    <w:abstractNumId w:val="19"/>
  </w:num>
  <w:num w:numId="79" w16cid:durableId="393433335">
    <w:abstractNumId w:val="188"/>
  </w:num>
  <w:num w:numId="80" w16cid:durableId="1807966547">
    <w:abstractNumId w:val="36"/>
  </w:num>
  <w:num w:numId="81" w16cid:durableId="1781411572">
    <w:abstractNumId w:val="6"/>
  </w:num>
  <w:num w:numId="82" w16cid:durableId="1878615805">
    <w:abstractNumId w:val="161"/>
  </w:num>
  <w:num w:numId="83" w16cid:durableId="1478181094">
    <w:abstractNumId w:val="140"/>
  </w:num>
  <w:num w:numId="84" w16cid:durableId="35280979">
    <w:abstractNumId w:val="109"/>
  </w:num>
  <w:num w:numId="85" w16cid:durableId="1111516149">
    <w:abstractNumId w:val="173"/>
  </w:num>
  <w:num w:numId="86" w16cid:durableId="1955554209">
    <w:abstractNumId w:val="54"/>
  </w:num>
  <w:num w:numId="87" w16cid:durableId="1568760952">
    <w:abstractNumId w:val="175"/>
  </w:num>
  <w:num w:numId="88" w16cid:durableId="562450446">
    <w:abstractNumId w:val="82"/>
  </w:num>
  <w:num w:numId="89" w16cid:durableId="1957371301">
    <w:abstractNumId w:val="127"/>
  </w:num>
  <w:num w:numId="90" w16cid:durableId="1922055818">
    <w:abstractNumId w:val="137"/>
  </w:num>
  <w:num w:numId="91" w16cid:durableId="2035646096">
    <w:abstractNumId w:val="11"/>
  </w:num>
  <w:num w:numId="92" w16cid:durableId="1037975921">
    <w:abstractNumId w:val="160"/>
  </w:num>
  <w:num w:numId="93" w16cid:durableId="1049304041">
    <w:abstractNumId w:val="119"/>
  </w:num>
  <w:num w:numId="94" w16cid:durableId="2105570997">
    <w:abstractNumId w:val="89"/>
  </w:num>
  <w:num w:numId="95" w16cid:durableId="1332753172">
    <w:abstractNumId w:val="76"/>
  </w:num>
  <w:num w:numId="96" w16cid:durableId="1085106362">
    <w:abstractNumId w:val="144"/>
  </w:num>
  <w:num w:numId="97" w16cid:durableId="1903060694">
    <w:abstractNumId w:val="180"/>
  </w:num>
  <w:num w:numId="98" w16cid:durableId="1713189867">
    <w:abstractNumId w:val="168"/>
  </w:num>
  <w:num w:numId="99" w16cid:durableId="2021657927">
    <w:abstractNumId w:val="40"/>
  </w:num>
  <w:num w:numId="100" w16cid:durableId="2092196532">
    <w:abstractNumId w:val="181"/>
  </w:num>
  <w:num w:numId="101" w16cid:durableId="1901091739">
    <w:abstractNumId w:val="66"/>
  </w:num>
  <w:num w:numId="102" w16cid:durableId="81605308">
    <w:abstractNumId w:val="61"/>
  </w:num>
  <w:num w:numId="103" w16cid:durableId="470367429">
    <w:abstractNumId w:val="18"/>
  </w:num>
  <w:num w:numId="104" w16cid:durableId="418790566">
    <w:abstractNumId w:val="176"/>
  </w:num>
  <w:num w:numId="105" w16cid:durableId="1720781258">
    <w:abstractNumId w:val="195"/>
  </w:num>
  <w:num w:numId="106" w16cid:durableId="755323515">
    <w:abstractNumId w:val="153"/>
  </w:num>
  <w:num w:numId="107" w16cid:durableId="2114355001">
    <w:abstractNumId w:val="197"/>
  </w:num>
  <w:num w:numId="108" w16cid:durableId="339895929">
    <w:abstractNumId w:val="113"/>
  </w:num>
  <w:num w:numId="109" w16cid:durableId="2050493728">
    <w:abstractNumId w:val="174"/>
  </w:num>
  <w:num w:numId="110" w16cid:durableId="1124158310">
    <w:abstractNumId w:val="118"/>
  </w:num>
  <w:num w:numId="111" w16cid:durableId="1501042145">
    <w:abstractNumId w:val="8"/>
  </w:num>
  <w:num w:numId="112" w16cid:durableId="300883816">
    <w:abstractNumId w:val="31"/>
  </w:num>
  <w:num w:numId="113" w16cid:durableId="2144807245">
    <w:abstractNumId w:val="60"/>
  </w:num>
  <w:num w:numId="114" w16cid:durableId="716585131">
    <w:abstractNumId w:val="170"/>
  </w:num>
  <w:num w:numId="115" w16cid:durableId="654183237">
    <w:abstractNumId w:val="51"/>
  </w:num>
  <w:num w:numId="116" w16cid:durableId="300691683">
    <w:abstractNumId w:val="32"/>
  </w:num>
  <w:num w:numId="117" w16cid:durableId="713777466">
    <w:abstractNumId w:val="69"/>
  </w:num>
  <w:num w:numId="118" w16cid:durableId="1154375653">
    <w:abstractNumId w:val="128"/>
  </w:num>
  <w:num w:numId="119" w16cid:durableId="285504944">
    <w:abstractNumId w:val="193"/>
  </w:num>
  <w:num w:numId="120" w16cid:durableId="897477425">
    <w:abstractNumId w:val="110"/>
  </w:num>
  <w:num w:numId="121" w16cid:durableId="316500187">
    <w:abstractNumId w:val="186"/>
  </w:num>
  <w:num w:numId="122" w16cid:durableId="2047245232">
    <w:abstractNumId w:val="5"/>
  </w:num>
  <w:num w:numId="123" w16cid:durableId="1496528229">
    <w:abstractNumId w:val="7"/>
  </w:num>
  <w:num w:numId="124" w16cid:durableId="466242310">
    <w:abstractNumId w:val="41"/>
  </w:num>
  <w:num w:numId="125" w16cid:durableId="1718122003">
    <w:abstractNumId w:val="21"/>
  </w:num>
  <w:num w:numId="126" w16cid:durableId="418136039">
    <w:abstractNumId w:val="44"/>
  </w:num>
  <w:num w:numId="127" w16cid:durableId="903487008">
    <w:abstractNumId w:val="163"/>
  </w:num>
  <w:num w:numId="128" w16cid:durableId="1616863407">
    <w:abstractNumId w:val="23"/>
  </w:num>
  <w:num w:numId="129" w16cid:durableId="1796286270">
    <w:abstractNumId w:val="80"/>
  </w:num>
  <w:num w:numId="130" w16cid:durableId="796532982">
    <w:abstractNumId w:val="198"/>
  </w:num>
  <w:num w:numId="131" w16cid:durableId="955211920">
    <w:abstractNumId w:val="15"/>
  </w:num>
  <w:num w:numId="132" w16cid:durableId="1150369493">
    <w:abstractNumId w:val="121"/>
  </w:num>
  <w:num w:numId="133" w16cid:durableId="959729014">
    <w:abstractNumId w:val="43"/>
  </w:num>
  <w:num w:numId="134" w16cid:durableId="1593470628">
    <w:abstractNumId w:val="71"/>
  </w:num>
  <w:num w:numId="135" w16cid:durableId="1788503821">
    <w:abstractNumId w:val="171"/>
  </w:num>
  <w:num w:numId="136" w16cid:durableId="957954835">
    <w:abstractNumId w:val="114"/>
  </w:num>
  <w:num w:numId="137" w16cid:durableId="185796978">
    <w:abstractNumId w:val="96"/>
  </w:num>
  <w:num w:numId="138" w16cid:durableId="484783930">
    <w:abstractNumId w:val="150"/>
  </w:num>
  <w:num w:numId="139" w16cid:durableId="1770468218">
    <w:abstractNumId w:val="166"/>
  </w:num>
  <w:num w:numId="140" w16cid:durableId="367143185">
    <w:abstractNumId w:val="59"/>
  </w:num>
  <w:num w:numId="141" w16cid:durableId="497961363">
    <w:abstractNumId w:val="177"/>
  </w:num>
  <w:num w:numId="142" w16cid:durableId="1412777308">
    <w:abstractNumId w:val="165"/>
  </w:num>
  <w:num w:numId="143" w16cid:durableId="706640309">
    <w:abstractNumId w:val="142"/>
  </w:num>
  <w:num w:numId="144" w16cid:durableId="1870298608">
    <w:abstractNumId w:val="185"/>
  </w:num>
  <w:num w:numId="145" w16cid:durableId="592200476">
    <w:abstractNumId w:val="9"/>
  </w:num>
  <w:num w:numId="146" w16cid:durableId="1203634711">
    <w:abstractNumId w:val="63"/>
  </w:num>
  <w:num w:numId="147" w16cid:durableId="1640106837">
    <w:abstractNumId w:val="194"/>
  </w:num>
  <w:num w:numId="148" w16cid:durableId="1746412278">
    <w:abstractNumId w:val="125"/>
  </w:num>
  <w:num w:numId="149" w16cid:durableId="2075202130">
    <w:abstractNumId w:val="72"/>
  </w:num>
  <w:num w:numId="150" w16cid:durableId="213003948">
    <w:abstractNumId w:val="27"/>
  </w:num>
  <w:num w:numId="151" w16cid:durableId="1094783049">
    <w:abstractNumId w:val="178"/>
  </w:num>
  <w:num w:numId="152" w16cid:durableId="1719745233">
    <w:abstractNumId w:val="124"/>
  </w:num>
  <w:num w:numId="153" w16cid:durableId="666206005">
    <w:abstractNumId w:val="79"/>
  </w:num>
  <w:num w:numId="154" w16cid:durableId="1769695034">
    <w:abstractNumId w:val="65"/>
  </w:num>
  <w:num w:numId="155" w16cid:durableId="1937135131">
    <w:abstractNumId w:val="162"/>
  </w:num>
  <w:num w:numId="156" w16cid:durableId="140193097">
    <w:abstractNumId w:val="139"/>
  </w:num>
  <w:num w:numId="157" w16cid:durableId="2118720385">
    <w:abstractNumId w:val="187"/>
  </w:num>
  <w:num w:numId="158" w16cid:durableId="1254586179">
    <w:abstractNumId w:val="34"/>
  </w:num>
  <w:num w:numId="159" w16cid:durableId="93329438">
    <w:abstractNumId w:val="93"/>
  </w:num>
  <w:num w:numId="160" w16cid:durableId="1840080740">
    <w:abstractNumId w:val="45"/>
  </w:num>
  <w:num w:numId="161" w16cid:durableId="813109092">
    <w:abstractNumId w:val="155"/>
  </w:num>
  <w:num w:numId="162" w16cid:durableId="624970401">
    <w:abstractNumId w:val="22"/>
  </w:num>
  <w:num w:numId="163" w16cid:durableId="1120808205">
    <w:abstractNumId w:val="56"/>
  </w:num>
  <w:num w:numId="164" w16cid:durableId="249698178">
    <w:abstractNumId w:val="146"/>
  </w:num>
  <w:num w:numId="165" w16cid:durableId="53548163">
    <w:abstractNumId w:val="172"/>
  </w:num>
  <w:num w:numId="166" w16cid:durableId="151525255">
    <w:abstractNumId w:val="81"/>
  </w:num>
  <w:num w:numId="167" w16cid:durableId="1022590466">
    <w:abstractNumId w:val="148"/>
  </w:num>
  <w:num w:numId="168" w16cid:durableId="1625043328">
    <w:abstractNumId w:val="111"/>
  </w:num>
  <w:num w:numId="169" w16cid:durableId="914976146">
    <w:abstractNumId w:val="192"/>
  </w:num>
  <w:num w:numId="170" w16cid:durableId="1495952661">
    <w:abstractNumId w:val="159"/>
  </w:num>
  <w:num w:numId="171" w16cid:durableId="533537540">
    <w:abstractNumId w:val="141"/>
  </w:num>
  <w:num w:numId="172" w16cid:durableId="192770036">
    <w:abstractNumId w:val="73"/>
  </w:num>
  <w:num w:numId="173" w16cid:durableId="1166164772">
    <w:abstractNumId w:val="130"/>
  </w:num>
  <w:num w:numId="174" w16cid:durableId="224993123">
    <w:abstractNumId w:val="106"/>
  </w:num>
  <w:num w:numId="175" w16cid:durableId="1434743400">
    <w:abstractNumId w:val="120"/>
  </w:num>
  <w:num w:numId="176" w16cid:durableId="1424645175">
    <w:abstractNumId w:val="48"/>
  </w:num>
  <w:num w:numId="177" w16cid:durableId="89811802">
    <w:abstractNumId w:val="199"/>
  </w:num>
  <w:num w:numId="178" w16cid:durableId="412165332">
    <w:abstractNumId w:val="179"/>
  </w:num>
  <w:num w:numId="179" w16cid:durableId="624190713">
    <w:abstractNumId w:val="57"/>
  </w:num>
  <w:num w:numId="180" w16cid:durableId="1587618372">
    <w:abstractNumId w:val="149"/>
  </w:num>
  <w:num w:numId="181" w16cid:durableId="1000888583">
    <w:abstractNumId w:val="100"/>
  </w:num>
  <w:num w:numId="182" w16cid:durableId="621690318">
    <w:abstractNumId w:val="35"/>
  </w:num>
  <w:num w:numId="183" w16cid:durableId="1240746839">
    <w:abstractNumId w:val="95"/>
  </w:num>
  <w:num w:numId="184" w16cid:durableId="77753962">
    <w:abstractNumId w:val="94"/>
  </w:num>
  <w:num w:numId="185" w16cid:durableId="777457241">
    <w:abstractNumId w:val="191"/>
  </w:num>
  <w:num w:numId="186" w16cid:durableId="404843704">
    <w:abstractNumId w:val="26"/>
  </w:num>
  <w:num w:numId="187" w16cid:durableId="1738432411">
    <w:abstractNumId w:val="30"/>
  </w:num>
  <w:num w:numId="188" w16cid:durableId="2141609178">
    <w:abstractNumId w:val="158"/>
  </w:num>
  <w:num w:numId="189" w16cid:durableId="781536481">
    <w:abstractNumId w:val="67"/>
  </w:num>
  <w:num w:numId="190" w16cid:durableId="1583490168">
    <w:abstractNumId w:val="98"/>
  </w:num>
  <w:num w:numId="191" w16cid:durableId="203179389">
    <w:abstractNumId w:val="38"/>
  </w:num>
  <w:num w:numId="192" w16cid:durableId="1681152369">
    <w:abstractNumId w:val="29"/>
  </w:num>
  <w:num w:numId="193" w16cid:durableId="494032849">
    <w:abstractNumId w:val="101"/>
  </w:num>
  <w:num w:numId="194" w16cid:durableId="336006099">
    <w:abstractNumId w:val="123"/>
  </w:num>
  <w:num w:numId="195" w16cid:durableId="327288675">
    <w:abstractNumId w:val="42"/>
  </w:num>
  <w:num w:numId="196" w16cid:durableId="1391533318">
    <w:abstractNumId w:val="64"/>
  </w:num>
  <w:num w:numId="197" w16cid:durableId="2064480088">
    <w:abstractNumId w:val="145"/>
  </w:num>
  <w:num w:numId="198" w16cid:durableId="781455984">
    <w:abstractNumId w:val="47"/>
  </w:num>
  <w:num w:numId="199" w16cid:durableId="772556335">
    <w:abstractNumId w:val="97"/>
  </w:num>
  <w:num w:numId="200" w16cid:durableId="116222136">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linkStyles/>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01288A"/>
    <w:rsid w:val="0001288A"/>
    <w:rsid w:val="0008166C"/>
    <w:rsid w:val="00152B91"/>
    <w:rsid w:val="00161A18"/>
    <w:rsid w:val="001D3677"/>
    <w:rsid w:val="001E1588"/>
    <w:rsid w:val="0020700A"/>
    <w:rsid w:val="00227BF5"/>
    <w:rsid w:val="0025169D"/>
    <w:rsid w:val="002A3D4D"/>
    <w:rsid w:val="0031733F"/>
    <w:rsid w:val="003251B0"/>
    <w:rsid w:val="003B7A19"/>
    <w:rsid w:val="0041260D"/>
    <w:rsid w:val="00423021"/>
    <w:rsid w:val="004D4AEB"/>
    <w:rsid w:val="00580069"/>
    <w:rsid w:val="005936D8"/>
    <w:rsid w:val="005E410C"/>
    <w:rsid w:val="005E4ECA"/>
    <w:rsid w:val="006C0528"/>
    <w:rsid w:val="006C2818"/>
    <w:rsid w:val="00795C42"/>
    <w:rsid w:val="007C2DD5"/>
    <w:rsid w:val="00822276"/>
    <w:rsid w:val="0083645F"/>
    <w:rsid w:val="00885AA9"/>
    <w:rsid w:val="008A3F75"/>
    <w:rsid w:val="00932373"/>
    <w:rsid w:val="00944B2D"/>
    <w:rsid w:val="00980EC1"/>
    <w:rsid w:val="009C22C1"/>
    <w:rsid w:val="00A324EC"/>
    <w:rsid w:val="00A7291B"/>
    <w:rsid w:val="00AF1A48"/>
    <w:rsid w:val="00B242B3"/>
    <w:rsid w:val="00BC4DE9"/>
    <w:rsid w:val="00BF459A"/>
    <w:rsid w:val="00C049F9"/>
    <w:rsid w:val="00C35B22"/>
    <w:rsid w:val="00D532F2"/>
    <w:rsid w:val="00D83136"/>
    <w:rsid w:val="00DC23C0"/>
    <w:rsid w:val="00E0345C"/>
    <w:rsid w:val="00E76CA2"/>
    <w:rsid w:val="00EA611D"/>
    <w:rsid w:val="00ED1090"/>
    <w:rsid w:val="00FB4BCD"/>
    <w:rsid w:val="00FC1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A41F76"/>
  <w15:docId w15:val="{3E8CDC7C-D003-2146-B75C-261B76782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00000"/>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iPriority="0"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aliases w:val="Indent Normal"/>
    <w:rsid w:val="0031733F"/>
    <w:pPr>
      <w:spacing w:after="240" w:line="240" w:lineRule="auto"/>
      <w:jc w:val="both"/>
    </w:pPr>
    <w:rPr>
      <w:rFonts w:eastAsia="Times New Roman" w:cs="Times New Roman"/>
      <w:color w:val="auto"/>
      <w:sz w:val="22"/>
      <w:szCs w:val="22"/>
    </w:rPr>
  </w:style>
  <w:style w:type="paragraph" w:styleId="Heading1">
    <w:name w:val="heading 1"/>
    <w:basedOn w:val="Normal"/>
    <w:next w:val="Normal"/>
    <w:link w:val="Heading1Char"/>
    <w:uiPriority w:val="9"/>
    <w:qFormat/>
    <w:rsid w:val="0031733F"/>
    <w:pPr>
      <w:keepNext/>
      <w:pageBreakBefore/>
      <w:tabs>
        <w:tab w:val="right" w:pos="-2900"/>
        <w:tab w:val="left" w:pos="700"/>
      </w:tabs>
      <w:suppressAutoHyphens/>
      <w:spacing w:before="240" w:line="216" w:lineRule="auto"/>
      <w:jc w:val="left"/>
      <w:outlineLvl w:val="0"/>
    </w:pPr>
    <w:rPr>
      <w:rFonts w:ascii="Lato Black" w:hAnsi="Lato Black" w:cs="Arial"/>
      <w:b/>
      <w:bCs/>
      <w:sz w:val="52"/>
      <w:szCs w:val="32"/>
    </w:rPr>
  </w:style>
  <w:style w:type="paragraph" w:styleId="Heading2">
    <w:name w:val="heading 2"/>
    <w:basedOn w:val="Normal"/>
    <w:next w:val="Normal"/>
    <w:link w:val="Heading2Char"/>
    <w:uiPriority w:val="9"/>
    <w:qFormat/>
    <w:rsid w:val="0031733F"/>
    <w:pPr>
      <w:keepNext/>
      <w:suppressAutoHyphens/>
      <w:spacing w:before="360" w:after="120"/>
      <w:jc w:val="left"/>
      <w:outlineLvl w:val="1"/>
    </w:pPr>
    <w:rPr>
      <w:rFonts w:ascii="Lato Black" w:hAnsi="Lato Black" w:cs="Arial"/>
      <w:b/>
      <w:kern w:val="28"/>
      <w:sz w:val="36"/>
    </w:rPr>
  </w:style>
  <w:style w:type="paragraph" w:styleId="Heading3">
    <w:name w:val="heading 3"/>
    <w:basedOn w:val="Normal"/>
    <w:next w:val="Normal"/>
    <w:link w:val="Heading3Char"/>
    <w:autoRedefine/>
    <w:uiPriority w:val="9"/>
    <w:qFormat/>
    <w:rsid w:val="0031733F"/>
    <w:pPr>
      <w:keepNext/>
      <w:suppressAutoHyphens/>
      <w:spacing w:before="360" w:after="120"/>
      <w:jc w:val="left"/>
      <w:outlineLvl w:val="2"/>
    </w:pPr>
    <w:rPr>
      <w:rFonts w:ascii="Lato Black" w:hAnsi="Lato Black" w:cs="Arial"/>
      <w:b/>
      <w:color w:val="000000" w:themeColor="text1"/>
      <w:kern w:val="22"/>
      <w:sz w:val="28"/>
      <w:szCs w:val="26"/>
    </w:rPr>
  </w:style>
  <w:style w:type="paragraph" w:styleId="Heading4">
    <w:name w:val="heading 4"/>
    <w:basedOn w:val="Normal"/>
    <w:next w:val="Normal"/>
    <w:link w:val="Heading4Char"/>
    <w:uiPriority w:val="9"/>
    <w:rsid w:val="0031733F"/>
    <w:pPr>
      <w:keepNext/>
      <w:tabs>
        <w:tab w:val="right" w:pos="-2800"/>
      </w:tabs>
      <w:spacing w:before="360" w:after="120"/>
      <w:jc w:val="left"/>
      <w:outlineLvl w:val="3"/>
    </w:pPr>
    <w:rPr>
      <w:rFonts w:ascii="Lato Black" w:hAnsi="Lato Black"/>
      <w:b/>
      <w:kern w:val="22"/>
      <w:sz w:val="24"/>
    </w:rPr>
  </w:style>
  <w:style w:type="paragraph" w:styleId="Heading5">
    <w:name w:val="heading 5"/>
    <w:basedOn w:val="Normal"/>
    <w:next w:val="Normal"/>
    <w:link w:val="Heading5Char"/>
    <w:rsid w:val="0031733F"/>
    <w:pPr>
      <w:spacing w:before="240" w:after="60"/>
      <w:outlineLvl w:val="4"/>
    </w:pPr>
    <w:rPr>
      <w:b/>
      <w:snapToGrid w:val="0"/>
      <w:kern w:val="22"/>
    </w:rPr>
  </w:style>
  <w:style w:type="paragraph" w:styleId="Heading6">
    <w:name w:val="heading 6"/>
    <w:basedOn w:val="Normal"/>
    <w:next w:val="Normal"/>
    <w:link w:val="Heading6Char"/>
    <w:rsid w:val="0031733F"/>
    <w:pPr>
      <w:spacing w:before="240" w:after="60"/>
      <w:outlineLvl w:val="5"/>
    </w:pPr>
    <w:rPr>
      <w:i/>
      <w:kern w:val="22"/>
      <w:sz w:val="18"/>
    </w:rPr>
  </w:style>
  <w:style w:type="paragraph" w:styleId="Heading7">
    <w:name w:val="heading 7"/>
    <w:basedOn w:val="Normal"/>
    <w:next w:val="Normal"/>
    <w:link w:val="Heading7Char"/>
    <w:rsid w:val="0031733F"/>
    <w:pPr>
      <w:spacing w:before="240" w:after="60"/>
      <w:outlineLvl w:val="6"/>
    </w:pPr>
    <w:rPr>
      <w:kern w:val="22"/>
      <w:sz w:val="18"/>
    </w:rPr>
  </w:style>
  <w:style w:type="paragraph" w:styleId="Heading8">
    <w:name w:val="heading 8"/>
    <w:basedOn w:val="Normal"/>
    <w:next w:val="Normal"/>
    <w:link w:val="Heading8Char"/>
    <w:rsid w:val="0031733F"/>
    <w:pPr>
      <w:spacing w:before="240" w:after="60"/>
      <w:outlineLvl w:val="7"/>
    </w:pPr>
    <w:rPr>
      <w:i/>
      <w:kern w:val="22"/>
      <w:sz w:val="18"/>
    </w:rPr>
  </w:style>
  <w:style w:type="paragraph" w:styleId="Heading9">
    <w:name w:val="heading 9"/>
    <w:basedOn w:val="Normal"/>
    <w:next w:val="Normal"/>
    <w:link w:val="Heading9Char"/>
    <w:rsid w:val="0031733F"/>
    <w:pPr>
      <w:spacing w:before="240" w:after="60"/>
      <w:outlineLvl w:val="8"/>
    </w:pPr>
    <w:rPr>
      <w:b/>
      <w:i/>
      <w:kern w:val="22"/>
      <w:sz w:val="18"/>
    </w:rPr>
  </w:style>
  <w:style w:type="character" w:default="1" w:styleId="DefaultParagraphFont">
    <w:name w:val="Default Paragraph Font"/>
    <w:uiPriority w:val="1"/>
    <w:semiHidden/>
    <w:unhideWhenUsed/>
    <w:rsid w:val="0031733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1733F"/>
  </w:style>
  <w:style w:type="character" w:styleId="FootnoteReference">
    <w:name w:val="footnote reference"/>
    <w:semiHidden/>
    <w:unhideWhenUsed/>
    <w:rsid w:val="0031733F"/>
    <w:rPr>
      <w:vertAlign w:val="superscript"/>
    </w:rPr>
  </w:style>
  <w:style w:type="paragraph" w:customStyle="1" w:styleId="NormalBlock">
    <w:name w:val="Normal Block"/>
    <w:basedOn w:val="Normal"/>
    <w:qFormat/>
    <w:rsid w:val="0031733F"/>
    <w:pPr>
      <w:suppressAutoHyphens/>
      <w:spacing w:line="312" w:lineRule="auto"/>
      <w:jc w:val="left"/>
    </w:pPr>
    <w:rPr>
      <w:rFonts w:ascii="Cambria" w:hAnsi="Cambria" w:cs="Arial"/>
      <w:bCs/>
      <w:sz w:val="28"/>
      <w:shd w:val="clear" w:color="auto" w:fill="FFFFFF"/>
    </w:rPr>
  </w:style>
  <w:style w:type="paragraph" w:customStyle="1" w:styleId="PadTop24">
    <w:name w:val="Pad Top 24"/>
    <w:basedOn w:val="NormalBlock"/>
    <w:qFormat/>
    <w:rsid w:val="0031733F"/>
    <w:pPr>
      <w:spacing w:before="480"/>
    </w:pPr>
  </w:style>
  <w:style w:type="paragraph" w:customStyle="1" w:styleId="Quote1">
    <w:name w:val="Quote1"/>
    <w:aliases w:val="Extended Quote,Bible Verse"/>
    <w:basedOn w:val="Normal"/>
    <w:rsid w:val="0031733F"/>
    <w:pPr>
      <w:spacing w:before="120" w:after="120"/>
      <w:ind w:left="360"/>
    </w:pPr>
  </w:style>
  <w:style w:type="paragraph" w:customStyle="1" w:styleId="Quotation">
    <w:name w:val="Quotation"/>
    <w:basedOn w:val="NormalBlock"/>
    <w:rsid w:val="0031733F"/>
    <w:pPr>
      <w:ind w:left="576"/>
    </w:pPr>
    <w:rPr>
      <w:i/>
      <w:iCs/>
      <w:sz w:val="32"/>
    </w:rPr>
  </w:style>
  <w:style w:type="paragraph" w:customStyle="1" w:styleId="Note">
    <w:name w:val="Note"/>
    <w:basedOn w:val="PadTop24"/>
    <w:rsid w:val="0031733F"/>
    <w:pPr>
      <w:ind w:left="432" w:right="432"/>
    </w:pPr>
  </w:style>
  <w:style w:type="character" w:customStyle="1" w:styleId="Heading1Char">
    <w:name w:val="Heading 1 Char"/>
    <w:basedOn w:val="DefaultParagraphFont"/>
    <w:link w:val="Heading1"/>
    <w:uiPriority w:val="9"/>
    <w:rsid w:val="0031733F"/>
    <w:rPr>
      <w:rFonts w:ascii="Lato Black" w:eastAsia="Times New Roman" w:hAnsi="Lato Black"/>
      <w:b/>
      <w:bCs/>
      <w:color w:val="auto"/>
      <w:sz w:val="52"/>
      <w:szCs w:val="32"/>
    </w:rPr>
  </w:style>
  <w:style w:type="character" w:customStyle="1" w:styleId="Heading7Char">
    <w:name w:val="Heading 7 Char"/>
    <w:basedOn w:val="DefaultParagraphFont"/>
    <w:link w:val="Heading7"/>
    <w:rsid w:val="0031733F"/>
    <w:rPr>
      <w:rFonts w:eastAsia="Times New Roman" w:cs="Times New Roman"/>
      <w:color w:val="auto"/>
      <w:kern w:val="22"/>
      <w:sz w:val="18"/>
      <w:szCs w:val="22"/>
    </w:rPr>
  </w:style>
  <w:style w:type="character" w:customStyle="1" w:styleId="Heading8Char">
    <w:name w:val="Heading 8 Char"/>
    <w:basedOn w:val="DefaultParagraphFont"/>
    <w:link w:val="Heading8"/>
    <w:rsid w:val="0031733F"/>
    <w:rPr>
      <w:rFonts w:eastAsia="Times New Roman" w:cs="Times New Roman"/>
      <w:i/>
      <w:color w:val="auto"/>
      <w:kern w:val="22"/>
      <w:sz w:val="18"/>
      <w:szCs w:val="22"/>
    </w:rPr>
  </w:style>
  <w:style w:type="character" w:customStyle="1" w:styleId="Heading9Char">
    <w:name w:val="Heading 9 Char"/>
    <w:basedOn w:val="DefaultParagraphFont"/>
    <w:link w:val="Heading9"/>
    <w:rsid w:val="0031733F"/>
    <w:rPr>
      <w:rFonts w:eastAsia="Times New Roman" w:cs="Times New Roman"/>
      <w:b/>
      <w:i/>
      <w:color w:val="auto"/>
      <w:kern w:val="22"/>
      <w:sz w:val="18"/>
      <w:szCs w:val="22"/>
    </w:rPr>
  </w:style>
  <w:style w:type="character" w:customStyle="1" w:styleId="Heading2Char">
    <w:name w:val="Heading 2 Char"/>
    <w:basedOn w:val="DefaultParagraphFont"/>
    <w:link w:val="Heading2"/>
    <w:uiPriority w:val="9"/>
    <w:rsid w:val="0031733F"/>
    <w:rPr>
      <w:rFonts w:ascii="Lato Black" w:eastAsia="Times New Roman" w:hAnsi="Lato Black"/>
      <w:b/>
      <w:color w:val="auto"/>
      <w:kern w:val="28"/>
      <w:sz w:val="36"/>
      <w:szCs w:val="22"/>
    </w:rPr>
  </w:style>
  <w:style w:type="character" w:customStyle="1" w:styleId="Heading3Char">
    <w:name w:val="Heading 3 Char"/>
    <w:basedOn w:val="DefaultParagraphFont"/>
    <w:link w:val="Heading3"/>
    <w:uiPriority w:val="9"/>
    <w:rsid w:val="0031733F"/>
    <w:rPr>
      <w:rFonts w:ascii="Lato Black" w:eastAsia="Times New Roman" w:hAnsi="Lato Black"/>
      <w:b/>
      <w:color w:val="000000" w:themeColor="text1"/>
      <w:kern w:val="22"/>
      <w:sz w:val="28"/>
      <w:szCs w:val="26"/>
    </w:rPr>
  </w:style>
  <w:style w:type="character" w:customStyle="1" w:styleId="Heading4Char">
    <w:name w:val="Heading 4 Char"/>
    <w:basedOn w:val="DefaultParagraphFont"/>
    <w:link w:val="Heading4"/>
    <w:uiPriority w:val="9"/>
    <w:rsid w:val="0031733F"/>
    <w:rPr>
      <w:rFonts w:ascii="Lato Black" w:eastAsia="Times New Roman" w:hAnsi="Lato Black" w:cs="Times New Roman"/>
      <w:b/>
      <w:color w:val="auto"/>
      <w:kern w:val="22"/>
      <w:sz w:val="24"/>
      <w:szCs w:val="22"/>
    </w:rPr>
  </w:style>
  <w:style w:type="character" w:customStyle="1" w:styleId="Heading5Char">
    <w:name w:val="Heading 5 Char"/>
    <w:basedOn w:val="DefaultParagraphFont"/>
    <w:link w:val="Heading5"/>
    <w:rsid w:val="0031733F"/>
    <w:rPr>
      <w:rFonts w:eastAsia="Times New Roman" w:cs="Times New Roman"/>
      <w:b/>
      <w:snapToGrid w:val="0"/>
      <w:color w:val="auto"/>
      <w:kern w:val="22"/>
      <w:sz w:val="22"/>
      <w:szCs w:val="22"/>
    </w:rPr>
  </w:style>
  <w:style w:type="character" w:customStyle="1" w:styleId="Heading6Char">
    <w:name w:val="Heading 6 Char"/>
    <w:basedOn w:val="DefaultParagraphFont"/>
    <w:link w:val="Heading6"/>
    <w:rsid w:val="0031733F"/>
    <w:rPr>
      <w:rFonts w:eastAsia="Times New Roman" w:cs="Times New Roman"/>
      <w:i/>
      <w:color w:val="auto"/>
      <w:kern w:val="22"/>
      <w:sz w:val="18"/>
      <w:szCs w:val="22"/>
    </w:rPr>
  </w:style>
  <w:style w:type="paragraph" w:styleId="Title">
    <w:name w:val="Title"/>
    <w:basedOn w:val="Normal"/>
    <w:next w:val="Normal"/>
    <w:link w:val="TitleChar"/>
    <w:rsid w:val="0031733F"/>
    <w:pPr>
      <w:pBdr>
        <w:bottom w:val="single" w:sz="8" w:space="1" w:color="auto"/>
      </w:pBdr>
      <w:jc w:val="center"/>
    </w:pPr>
    <w:rPr>
      <w:sz w:val="32"/>
      <w:szCs w:val="32"/>
    </w:rPr>
  </w:style>
  <w:style w:type="character" w:customStyle="1" w:styleId="TitleChar">
    <w:name w:val="Title Char"/>
    <w:basedOn w:val="DefaultParagraphFont"/>
    <w:link w:val="Title"/>
    <w:rsid w:val="0031733F"/>
    <w:rPr>
      <w:rFonts w:eastAsia="Times New Roman" w:cs="Times New Roman"/>
      <w:color w:val="auto"/>
      <w:sz w:val="32"/>
      <w:szCs w:val="32"/>
    </w:rPr>
  </w:style>
  <w:style w:type="paragraph" w:styleId="Subtitle">
    <w:name w:val="Subtitle"/>
    <w:basedOn w:val="Normal"/>
    <w:link w:val="SubtitleChar"/>
    <w:rsid w:val="0031733F"/>
    <w:pPr>
      <w:suppressAutoHyphens/>
      <w:jc w:val="left"/>
    </w:pPr>
    <w:rPr>
      <w:rFonts w:asciiTheme="minorHAnsi" w:hAnsiTheme="minorHAnsi" w:cs="Arial"/>
      <w:i/>
      <w:sz w:val="32"/>
      <w:szCs w:val="24"/>
    </w:rPr>
  </w:style>
  <w:style w:type="character" w:customStyle="1" w:styleId="SubtitleChar">
    <w:name w:val="Subtitle Char"/>
    <w:basedOn w:val="DefaultParagraphFont"/>
    <w:link w:val="Subtitle"/>
    <w:rsid w:val="0031733F"/>
    <w:rPr>
      <w:rFonts w:asciiTheme="minorHAnsi" w:eastAsia="Times New Roman" w:hAnsiTheme="minorHAnsi"/>
      <w:i/>
      <w:color w:val="auto"/>
      <w:sz w:val="32"/>
      <w:szCs w:val="24"/>
    </w:rPr>
  </w:style>
  <w:style w:type="paragraph" w:styleId="Quote">
    <w:name w:val="Quote"/>
    <w:basedOn w:val="NormalBlock"/>
    <w:next w:val="PadTop12"/>
    <w:link w:val="QuoteChar"/>
    <w:uiPriority w:val="29"/>
    <w:qFormat/>
    <w:rsid w:val="0031733F"/>
    <w:pPr>
      <w:pBdr>
        <w:left w:val="single" w:sz="24" w:space="10" w:color="595959" w:themeColor="text1" w:themeTint="A6"/>
      </w:pBdr>
      <w:spacing w:before="360" w:after="120"/>
      <w:ind w:left="576" w:right="288"/>
    </w:pPr>
    <w:rPr>
      <w:iCs/>
      <w:color w:val="000000" w:themeColor="text1"/>
    </w:rPr>
  </w:style>
  <w:style w:type="character" w:customStyle="1" w:styleId="QuoteChar">
    <w:name w:val="Quote Char"/>
    <w:basedOn w:val="DefaultParagraphFont"/>
    <w:link w:val="Quote"/>
    <w:uiPriority w:val="29"/>
    <w:rsid w:val="0031733F"/>
    <w:rPr>
      <w:rFonts w:ascii="Cambria" w:eastAsia="Times New Roman" w:hAnsi="Cambria"/>
      <w:bCs/>
      <w:iCs/>
      <w:color w:val="000000" w:themeColor="text1"/>
      <w:sz w:val="28"/>
      <w:szCs w:val="22"/>
    </w:rPr>
  </w:style>
  <w:style w:type="paragraph" w:styleId="ListParagraph">
    <w:name w:val="List Paragraph"/>
    <w:basedOn w:val="Normal"/>
    <w:uiPriority w:val="34"/>
    <w:rsid w:val="0031733F"/>
    <w:pPr>
      <w:ind w:left="720"/>
      <w:contextualSpacing/>
    </w:pPr>
  </w:style>
  <w:style w:type="character" w:styleId="IntenseEmphasis">
    <w:name w:val="Intense Emphasis"/>
    <w:basedOn w:val="DefaultParagraphFont"/>
    <w:uiPriority w:val="21"/>
    <w:rsid w:val="0031733F"/>
    <w:rPr>
      <w:i/>
      <w:iCs/>
      <w:color w:val="365F91" w:themeColor="accent1" w:themeShade="BF"/>
    </w:rPr>
  </w:style>
  <w:style w:type="paragraph" w:styleId="IntenseQuote">
    <w:name w:val="Intense Quote"/>
    <w:basedOn w:val="Normal"/>
    <w:next w:val="Normal"/>
    <w:link w:val="IntenseQuoteChar"/>
    <w:uiPriority w:val="30"/>
    <w:rsid w:val="0031733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31733F"/>
    <w:rPr>
      <w:rFonts w:eastAsia="Times New Roman" w:cs="Times New Roman"/>
      <w:i/>
      <w:iCs/>
      <w:color w:val="365F91" w:themeColor="accent1" w:themeShade="BF"/>
      <w:sz w:val="22"/>
      <w:szCs w:val="22"/>
    </w:rPr>
  </w:style>
  <w:style w:type="character" w:styleId="IntenseReference">
    <w:name w:val="Intense Reference"/>
    <w:basedOn w:val="DefaultParagraphFont"/>
    <w:uiPriority w:val="32"/>
    <w:rsid w:val="0031733F"/>
    <w:rPr>
      <w:b/>
      <w:bCs/>
      <w:smallCaps/>
      <w:color w:val="365F91" w:themeColor="accent1" w:themeShade="BF"/>
      <w:spacing w:val="5"/>
    </w:rPr>
  </w:style>
  <w:style w:type="paragraph" w:styleId="NormalWeb">
    <w:name w:val="Normal (Web)"/>
    <w:basedOn w:val="Normal"/>
    <w:uiPriority w:val="99"/>
    <w:rsid w:val="0031733F"/>
    <w:rPr>
      <w:szCs w:val="24"/>
    </w:rPr>
  </w:style>
  <w:style w:type="character" w:styleId="Emphasis">
    <w:name w:val="Emphasis"/>
    <w:basedOn w:val="DefaultParagraphFont"/>
    <w:uiPriority w:val="20"/>
    <w:rsid w:val="0031733F"/>
    <w:rPr>
      <w:i/>
      <w:iCs/>
    </w:rPr>
  </w:style>
  <w:style w:type="character" w:styleId="Strong">
    <w:name w:val="Strong"/>
    <w:basedOn w:val="DefaultParagraphFont"/>
    <w:uiPriority w:val="22"/>
    <w:rsid w:val="0031733F"/>
    <w:rPr>
      <w:b/>
      <w:bCs/>
    </w:rPr>
  </w:style>
  <w:style w:type="paragraph" w:customStyle="1" w:styleId="ParagraphX">
    <w:name w:val="Paragraph (X)"/>
    <w:basedOn w:val="Normal"/>
    <w:rsid w:val="0031733F"/>
    <w:pPr>
      <w:numPr>
        <w:numId w:val="13"/>
      </w:numPr>
      <w:tabs>
        <w:tab w:val="clear" w:pos="1008"/>
      </w:tabs>
      <w:spacing w:before="120" w:after="60"/>
      <w:ind w:left="720" w:right="60" w:firstLine="0"/>
    </w:pPr>
    <w:rPr>
      <w:kern w:val="22"/>
    </w:rPr>
  </w:style>
  <w:style w:type="paragraph" w:customStyle="1" w:styleId="ListBulletedX">
    <w:name w:val="List Bulleted (X)"/>
    <w:basedOn w:val="List"/>
    <w:rsid w:val="0031733F"/>
    <w:pPr>
      <w:numPr>
        <w:numId w:val="0"/>
      </w:numPr>
      <w:tabs>
        <w:tab w:val="left" w:pos="360"/>
      </w:tabs>
      <w:spacing w:after="60"/>
      <w:ind w:left="360" w:right="1008" w:hanging="360"/>
    </w:pPr>
    <w:rPr>
      <w:kern w:val="22"/>
    </w:rPr>
  </w:style>
  <w:style w:type="paragraph" w:styleId="List">
    <w:name w:val="List"/>
    <w:aliases w:val="(X1)"/>
    <w:basedOn w:val="Normal"/>
    <w:rsid w:val="0031733F"/>
    <w:pPr>
      <w:numPr>
        <w:numId w:val="12"/>
      </w:numPr>
      <w:tabs>
        <w:tab w:val="clear" w:pos="720"/>
      </w:tabs>
      <w:ind w:left="360"/>
    </w:pPr>
  </w:style>
  <w:style w:type="paragraph" w:customStyle="1" w:styleId="ListNumberedX">
    <w:name w:val="List Numbered (X)"/>
    <w:basedOn w:val="Normal"/>
    <w:rsid w:val="0031733F"/>
    <w:pPr>
      <w:tabs>
        <w:tab w:val="num" w:pos="720"/>
      </w:tabs>
      <w:spacing w:before="60" w:after="60"/>
      <w:ind w:left="720" w:right="1080" w:hanging="360"/>
    </w:pPr>
    <w:rPr>
      <w:kern w:val="22"/>
    </w:rPr>
  </w:style>
  <w:style w:type="paragraph" w:customStyle="1" w:styleId="TableBulletedList">
    <w:name w:val="Table Bulleted List"/>
    <w:basedOn w:val="TableText"/>
    <w:rsid w:val="0031733F"/>
    <w:pPr>
      <w:tabs>
        <w:tab w:val="num" w:pos="360"/>
      </w:tabs>
      <w:spacing w:before="60"/>
      <w:ind w:left="360" w:hanging="360"/>
    </w:pPr>
  </w:style>
  <w:style w:type="paragraph" w:customStyle="1" w:styleId="TableText">
    <w:name w:val="Table Text"/>
    <w:basedOn w:val="Normal"/>
    <w:rsid w:val="0031733F"/>
    <w:pPr>
      <w:suppressAutoHyphens/>
      <w:spacing w:after="120"/>
      <w:jc w:val="left"/>
    </w:pPr>
    <w:rPr>
      <w:rFonts w:ascii="Cambria" w:hAnsi="Cambria"/>
      <w:kern w:val="18"/>
      <w:sz w:val="16"/>
    </w:rPr>
  </w:style>
  <w:style w:type="paragraph" w:customStyle="1" w:styleId="ListNumbered">
    <w:name w:val="List Numbered"/>
    <w:basedOn w:val="Normal"/>
    <w:rsid w:val="0031733F"/>
    <w:pPr>
      <w:tabs>
        <w:tab w:val="num" w:pos="1368"/>
      </w:tabs>
      <w:spacing w:before="60" w:after="60"/>
      <w:ind w:left="1368" w:right="1080" w:hanging="360"/>
    </w:pPr>
    <w:rPr>
      <w:kern w:val="22"/>
    </w:rPr>
  </w:style>
  <w:style w:type="paragraph" w:styleId="ListBullet4">
    <w:name w:val="List Bullet 4"/>
    <w:basedOn w:val="Normal"/>
    <w:rsid w:val="0031733F"/>
    <w:pPr>
      <w:tabs>
        <w:tab w:val="num" w:pos="1440"/>
      </w:tabs>
      <w:spacing w:after="120"/>
      <w:ind w:left="1440" w:hanging="360"/>
    </w:pPr>
  </w:style>
  <w:style w:type="paragraph" w:styleId="ListBullet5">
    <w:name w:val="List Bullet 5"/>
    <w:basedOn w:val="Normal"/>
    <w:autoRedefine/>
    <w:rsid w:val="0031733F"/>
    <w:pPr>
      <w:tabs>
        <w:tab w:val="num" w:pos="1800"/>
      </w:tabs>
      <w:ind w:left="1800" w:hanging="360"/>
    </w:pPr>
    <w:rPr>
      <w:sz w:val="18"/>
    </w:rPr>
  </w:style>
  <w:style w:type="paragraph" w:customStyle="1" w:styleId="leadbullet">
    <w:name w:val="lead bullet"/>
    <w:basedOn w:val="Normal"/>
    <w:autoRedefine/>
    <w:rsid w:val="0031733F"/>
    <w:pPr>
      <w:numPr>
        <w:numId w:val="18"/>
      </w:numPr>
      <w:spacing w:before="40" w:after="120"/>
      <w:ind w:left="720"/>
    </w:pPr>
    <w:rPr>
      <w:rFonts w:ascii="Helvetica 45 Light" w:hAnsi="Helvetica 45 Light"/>
    </w:rPr>
  </w:style>
  <w:style w:type="paragraph" w:styleId="ListBullet3">
    <w:name w:val="List Bullet 3"/>
    <w:basedOn w:val="Normal"/>
    <w:autoRedefine/>
    <w:rsid w:val="0031733F"/>
    <w:pPr>
      <w:numPr>
        <w:numId w:val="15"/>
      </w:numPr>
      <w:tabs>
        <w:tab w:val="left" w:pos="1440"/>
        <w:tab w:val="left" w:pos="2880"/>
      </w:tabs>
    </w:pPr>
  </w:style>
  <w:style w:type="paragraph" w:customStyle="1" w:styleId="Heading3NoIndent">
    <w:name w:val="Heading 3 No Indent"/>
    <w:basedOn w:val="Heading3"/>
    <w:rsid w:val="0031733F"/>
    <w:pPr>
      <w:tabs>
        <w:tab w:val="left" w:pos="1152"/>
      </w:tabs>
    </w:pPr>
    <w:rPr>
      <w:rFonts w:cs="Times New Roman"/>
    </w:rPr>
  </w:style>
  <w:style w:type="paragraph" w:styleId="ListBullet">
    <w:name w:val="List Bullet"/>
    <w:basedOn w:val="Normal"/>
    <w:rsid w:val="0031733F"/>
    <w:pPr>
      <w:numPr>
        <w:numId w:val="19"/>
      </w:numPr>
    </w:pPr>
  </w:style>
  <w:style w:type="paragraph" w:customStyle="1" w:styleId="SpecHeading2">
    <w:name w:val="Spec Heading 2"/>
    <w:basedOn w:val="SpecHeading1"/>
    <w:next w:val="Paragraph"/>
    <w:rsid w:val="0031733F"/>
    <w:pPr>
      <w:pageBreakBefore w:val="0"/>
      <w:spacing w:after="120"/>
    </w:pPr>
    <w:rPr>
      <w:kern w:val="24"/>
      <w:sz w:val="24"/>
    </w:rPr>
  </w:style>
  <w:style w:type="paragraph" w:customStyle="1" w:styleId="SpecHeading1">
    <w:name w:val="Spec Heading 1"/>
    <w:basedOn w:val="Heading1"/>
    <w:next w:val="Normal"/>
    <w:rsid w:val="0031733F"/>
    <w:pPr>
      <w:outlineLvl w:val="9"/>
    </w:pPr>
    <w:rPr>
      <w:sz w:val="28"/>
    </w:rPr>
  </w:style>
  <w:style w:type="paragraph" w:customStyle="1" w:styleId="Paragraph">
    <w:name w:val="Paragraph"/>
    <w:basedOn w:val="Normal"/>
    <w:rsid w:val="0031733F"/>
    <w:pPr>
      <w:spacing w:before="60" w:after="60"/>
      <w:ind w:left="720"/>
    </w:pPr>
    <w:rPr>
      <w:rFonts w:cs="Arial"/>
      <w:kern w:val="22"/>
    </w:rPr>
  </w:style>
  <w:style w:type="paragraph" w:customStyle="1" w:styleId="TOC4">
    <w:name w:val="TOC4"/>
    <w:basedOn w:val="BdyTxtlvl1"/>
    <w:rsid w:val="0031733F"/>
  </w:style>
  <w:style w:type="paragraph" w:customStyle="1" w:styleId="BdyTxtlvl1">
    <w:name w:val="Bdy_Txt_lvl_1"/>
    <w:basedOn w:val="Normal"/>
    <w:rsid w:val="0031733F"/>
    <w:pPr>
      <w:widowControl w:val="0"/>
      <w:spacing w:after="120"/>
      <w:ind w:left="360"/>
    </w:pPr>
    <w:rPr>
      <w:sz w:val="18"/>
    </w:rPr>
  </w:style>
  <w:style w:type="paragraph" w:styleId="TOC1">
    <w:name w:val="toc 1"/>
    <w:basedOn w:val="Normal"/>
    <w:next w:val="Normal"/>
    <w:uiPriority w:val="39"/>
    <w:rsid w:val="0031733F"/>
    <w:pPr>
      <w:spacing w:before="240"/>
      <w:jc w:val="left"/>
    </w:pPr>
    <w:rPr>
      <w:rFonts w:ascii="D-DIN Condensed" w:hAnsi="D-DIN Condensed"/>
      <w:b/>
      <w:caps/>
      <w:sz w:val="24"/>
      <w:szCs w:val="24"/>
    </w:rPr>
  </w:style>
  <w:style w:type="paragraph" w:styleId="TOC2">
    <w:name w:val="toc 2"/>
    <w:basedOn w:val="Normal"/>
    <w:next w:val="Normal"/>
    <w:uiPriority w:val="39"/>
    <w:rsid w:val="0031733F"/>
    <w:pPr>
      <w:spacing w:before="240" w:after="0"/>
      <w:jc w:val="left"/>
    </w:pPr>
    <w:rPr>
      <w:rFonts w:asciiTheme="minorHAnsi" w:hAnsiTheme="minorHAnsi"/>
      <w:b/>
      <w:sz w:val="20"/>
      <w:szCs w:val="20"/>
    </w:rPr>
  </w:style>
  <w:style w:type="paragraph" w:styleId="TOC3">
    <w:name w:val="toc 3"/>
    <w:basedOn w:val="Normal"/>
    <w:next w:val="Normal"/>
    <w:uiPriority w:val="39"/>
    <w:rsid w:val="0031733F"/>
    <w:pPr>
      <w:spacing w:after="0"/>
      <w:ind w:left="220"/>
      <w:jc w:val="left"/>
    </w:pPr>
    <w:rPr>
      <w:rFonts w:asciiTheme="minorHAnsi" w:hAnsiTheme="minorHAnsi"/>
      <w:sz w:val="20"/>
      <w:szCs w:val="20"/>
    </w:rPr>
  </w:style>
  <w:style w:type="paragraph" w:styleId="TOC5">
    <w:name w:val="toc 5"/>
    <w:basedOn w:val="Normal"/>
    <w:next w:val="Normal"/>
    <w:autoRedefine/>
    <w:semiHidden/>
    <w:rsid w:val="0031733F"/>
    <w:pPr>
      <w:spacing w:after="0"/>
      <w:ind w:left="660"/>
      <w:jc w:val="left"/>
    </w:pPr>
    <w:rPr>
      <w:rFonts w:asciiTheme="minorHAnsi" w:hAnsiTheme="minorHAnsi"/>
      <w:sz w:val="20"/>
      <w:szCs w:val="20"/>
    </w:rPr>
  </w:style>
  <w:style w:type="paragraph" w:styleId="TOC40">
    <w:name w:val="toc 4"/>
    <w:basedOn w:val="Normal"/>
    <w:next w:val="Normal"/>
    <w:semiHidden/>
    <w:rsid w:val="0031733F"/>
    <w:pPr>
      <w:spacing w:after="0"/>
      <w:ind w:left="440"/>
      <w:jc w:val="left"/>
    </w:pPr>
    <w:rPr>
      <w:rFonts w:asciiTheme="minorHAnsi" w:hAnsiTheme="minorHAnsi"/>
      <w:sz w:val="20"/>
      <w:szCs w:val="20"/>
    </w:rPr>
  </w:style>
  <w:style w:type="paragraph" w:styleId="TOC6">
    <w:name w:val="toc 6"/>
    <w:basedOn w:val="Normal"/>
    <w:next w:val="Normal"/>
    <w:autoRedefine/>
    <w:semiHidden/>
    <w:rsid w:val="0031733F"/>
    <w:pPr>
      <w:spacing w:after="0"/>
      <w:ind w:left="880"/>
      <w:jc w:val="left"/>
    </w:pPr>
    <w:rPr>
      <w:rFonts w:asciiTheme="minorHAnsi" w:hAnsiTheme="minorHAnsi"/>
      <w:sz w:val="20"/>
      <w:szCs w:val="20"/>
    </w:rPr>
  </w:style>
  <w:style w:type="paragraph" w:styleId="TOC7">
    <w:name w:val="toc 7"/>
    <w:basedOn w:val="Normal"/>
    <w:next w:val="Normal"/>
    <w:autoRedefine/>
    <w:semiHidden/>
    <w:rsid w:val="0031733F"/>
    <w:pPr>
      <w:spacing w:after="0"/>
      <w:ind w:left="1100"/>
      <w:jc w:val="left"/>
    </w:pPr>
    <w:rPr>
      <w:rFonts w:asciiTheme="minorHAnsi" w:hAnsiTheme="minorHAnsi"/>
      <w:sz w:val="20"/>
      <w:szCs w:val="20"/>
    </w:rPr>
  </w:style>
  <w:style w:type="paragraph" w:styleId="TOC8">
    <w:name w:val="toc 8"/>
    <w:basedOn w:val="Normal"/>
    <w:next w:val="Normal"/>
    <w:autoRedefine/>
    <w:semiHidden/>
    <w:rsid w:val="0031733F"/>
    <w:pPr>
      <w:spacing w:after="0"/>
      <w:ind w:left="1320"/>
      <w:jc w:val="left"/>
    </w:pPr>
    <w:rPr>
      <w:rFonts w:asciiTheme="minorHAnsi" w:hAnsiTheme="minorHAnsi"/>
      <w:sz w:val="20"/>
      <w:szCs w:val="20"/>
    </w:rPr>
  </w:style>
  <w:style w:type="paragraph" w:styleId="TOC9">
    <w:name w:val="toc 9"/>
    <w:basedOn w:val="Normal"/>
    <w:next w:val="Normal"/>
    <w:autoRedefine/>
    <w:semiHidden/>
    <w:rsid w:val="0031733F"/>
    <w:pPr>
      <w:spacing w:after="0"/>
      <w:ind w:left="1540"/>
      <w:jc w:val="left"/>
    </w:pPr>
    <w:rPr>
      <w:rFonts w:asciiTheme="minorHAnsi" w:hAnsiTheme="minorHAnsi"/>
      <w:sz w:val="20"/>
      <w:szCs w:val="20"/>
    </w:rPr>
  </w:style>
  <w:style w:type="character" w:styleId="Hyperlink">
    <w:name w:val="Hyperlink"/>
    <w:basedOn w:val="DefaultParagraphFont"/>
    <w:uiPriority w:val="99"/>
    <w:rsid w:val="0031733F"/>
    <w:rPr>
      <w:color w:val="0000FF"/>
      <w:u w:val="single"/>
    </w:rPr>
  </w:style>
  <w:style w:type="paragraph" w:customStyle="1" w:styleId="ListBulleted">
    <w:name w:val="List Bulleted"/>
    <w:basedOn w:val="List"/>
    <w:rsid w:val="0031733F"/>
    <w:pPr>
      <w:tabs>
        <w:tab w:val="num" w:pos="720"/>
      </w:tabs>
      <w:spacing w:before="60" w:after="60"/>
      <w:ind w:left="720" w:right="1008" w:hanging="432"/>
    </w:pPr>
    <w:rPr>
      <w:kern w:val="22"/>
    </w:rPr>
  </w:style>
  <w:style w:type="paragraph" w:customStyle="1" w:styleId="ListIndented">
    <w:name w:val="List Indented"/>
    <w:basedOn w:val="Normal"/>
    <w:rsid w:val="0031733F"/>
    <w:pPr>
      <w:spacing w:before="60" w:after="60"/>
      <w:ind w:left="1440" w:right="720"/>
    </w:pPr>
    <w:rPr>
      <w:kern w:val="22"/>
    </w:rPr>
  </w:style>
  <w:style w:type="paragraph" w:customStyle="1" w:styleId="TableHeading">
    <w:name w:val="Table Heading"/>
    <w:basedOn w:val="Normal"/>
    <w:rsid w:val="0031733F"/>
    <w:pPr>
      <w:spacing w:after="0"/>
      <w:jc w:val="left"/>
    </w:pPr>
    <w:rPr>
      <w:rFonts w:ascii="Lato Black" w:hAnsi="Lato Black"/>
      <w:b/>
      <w:caps/>
      <w:kern w:val="20"/>
      <w:sz w:val="15"/>
    </w:rPr>
  </w:style>
  <w:style w:type="paragraph" w:customStyle="1" w:styleId="ParagraphIndentedBold">
    <w:name w:val="Paragraph Indented Bold"/>
    <w:basedOn w:val="Paragraph"/>
    <w:rsid w:val="0031733F"/>
    <w:pPr>
      <w:numPr>
        <w:numId w:val="16"/>
      </w:numPr>
      <w:tabs>
        <w:tab w:val="clear" w:pos="360"/>
      </w:tabs>
      <w:spacing w:before="120"/>
      <w:ind w:left="720" w:right="720" w:firstLine="0"/>
      <w:jc w:val="left"/>
    </w:pPr>
    <w:rPr>
      <w:b/>
    </w:rPr>
  </w:style>
  <w:style w:type="paragraph" w:customStyle="1" w:styleId="ParagraphIndentedRegular">
    <w:name w:val="Paragraph Indented Regular"/>
    <w:basedOn w:val="ParagraphIndentedBold"/>
    <w:rsid w:val="0031733F"/>
    <w:pPr>
      <w:numPr>
        <w:numId w:val="17"/>
      </w:numPr>
      <w:tabs>
        <w:tab w:val="clear" w:pos="1368"/>
      </w:tabs>
      <w:ind w:left="720" w:firstLine="0"/>
    </w:pPr>
    <w:rPr>
      <w:b w:val="0"/>
    </w:rPr>
  </w:style>
  <w:style w:type="paragraph" w:customStyle="1" w:styleId="BdyTxtlvl3">
    <w:name w:val="Bdy_Txt_lvl_3"/>
    <w:basedOn w:val="BdyTxtlvl2"/>
    <w:rsid w:val="0031733F"/>
    <w:pPr>
      <w:ind w:left="720"/>
    </w:pPr>
  </w:style>
  <w:style w:type="paragraph" w:customStyle="1" w:styleId="BdyTxtlvl2">
    <w:name w:val="Bdy_Txt_lvl_2"/>
    <w:basedOn w:val="Normal"/>
    <w:rsid w:val="0031733F"/>
    <w:pPr>
      <w:widowControl w:val="0"/>
      <w:numPr>
        <w:numId w:val="74"/>
      </w:numPr>
      <w:tabs>
        <w:tab w:val="clear" w:pos="1440"/>
      </w:tabs>
      <w:spacing w:before="60" w:after="40"/>
      <w:ind w:left="540" w:firstLine="0"/>
    </w:pPr>
    <w:rPr>
      <w:sz w:val="18"/>
    </w:rPr>
  </w:style>
  <w:style w:type="paragraph" w:customStyle="1" w:styleId="font6">
    <w:name w:val="font6"/>
    <w:basedOn w:val="Normal"/>
    <w:rsid w:val="0031733F"/>
    <w:pPr>
      <w:numPr>
        <w:numId w:val="75"/>
      </w:numPr>
      <w:tabs>
        <w:tab w:val="clear" w:pos="1800"/>
      </w:tabs>
      <w:spacing w:before="100" w:beforeAutospacing="1"/>
      <w:ind w:left="0" w:firstLine="0"/>
    </w:pPr>
    <w:rPr>
      <w:rFonts w:eastAsia="Arial Unicode MS" w:cs="Arial"/>
      <w:sz w:val="18"/>
    </w:rPr>
  </w:style>
  <w:style w:type="paragraph" w:customStyle="1" w:styleId="Titlepgsubtitle">
    <w:name w:val="Title_pg_subtitle"/>
    <w:basedOn w:val="Normal"/>
    <w:rsid w:val="0031733F"/>
    <w:pPr>
      <w:widowControl w:val="0"/>
      <w:spacing w:before="240"/>
    </w:pPr>
    <w:rPr>
      <w:rFonts w:ascii="Open Sans SemiBold" w:hAnsi="Open Sans SemiBold"/>
      <w:b/>
    </w:rPr>
  </w:style>
  <w:style w:type="paragraph" w:styleId="Footer">
    <w:name w:val="footer"/>
    <w:basedOn w:val="Normal"/>
    <w:link w:val="FooterChar"/>
    <w:rsid w:val="0031733F"/>
    <w:pPr>
      <w:pBdr>
        <w:top w:val="single" w:sz="4" w:space="1" w:color="auto"/>
      </w:pBdr>
      <w:tabs>
        <w:tab w:val="center" w:pos="5040"/>
        <w:tab w:val="left" w:pos="8820"/>
      </w:tabs>
    </w:pPr>
    <w:rPr>
      <w:kern w:val="18"/>
      <w:sz w:val="16"/>
    </w:rPr>
  </w:style>
  <w:style w:type="character" w:customStyle="1" w:styleId="FooterChar">
    <w:name w:val="Footer Char"/>
    <w:basedOn w:val="DefaultParagraphFont"/>
    <w:link w:val="Footer"/>
    <w:rsid w:val="0031733F"/>
    <w:rPr>
      <w:rFonts w:eastAsia="Times New Roman" w:cs="Times New Roman"/>
      <w:color w:val="auto"/>
      <w:kern w:val="18"/>
      <w:sz w:val="16"/>
      <w:szCs w:val="22"/>
    </w:rPr>
  </w:style>
  <w:style w:type="paragraph" w:customStyle="1" w:styleId="SubHeading">
    <w:name w:val="Sub Heading"/>
    <w:basedOn w:val="Paragraph"/>
    <w:rsid w:val="0031733F"/>
    <w:pPr>
      <w:keepNext/>
      <w:spacing w:before="180"/>
    </w:pPr>
    <w:rPr>
      <w:b/>
    </w:rPr>
  </w:style>
  <w:style w:type="paragraph" w:styleId="BodyText">
    <w:name w:val="Body Text"/>
    <w:aliases w:val="RFQ Text"/>
    <w:basedOn w:val="Normal"/>
    <w:link w:val="BodyTextChar"/>
    <w:rsid w:val="0031733F"/>
    <w:rPr>
      <w:sz w:val="18"/>
    </w:rPr>
  </w:style>
  <w:style w:type="character" w:customStyle="1" w:styleId="BodyTextChar">
    <w:name w:val="Body Text Char"/>
    <w:aliases w:val="RFQ Text Char"/>
    <w:basedOn w:val="DefaultParagraphFont"/>
    <w:link w:val="BodyText"/>
    <w:rsid w:val="0031733F"/>
    <w:rPr>
      <w:rFonts w:eastAsia="Times New Roman" w:cs="Times New Roman"/>
      <w:color w:val="auto"/>
      <w:sz w:val="18"/>
      <w:szCs w:val="22"/>
    </w:rPr>
  </w:style>
  <w:style w:type="paragraph" w:customStyle="1" w:styleId="ParagraphSecond">
    <w:name w:val="Paragraph Second+"/>
    <w:basedOn w:val="ParagraphFirst"/>
    <w:rsid w:val="0031733F"/>
    <w:pPr>
      <w:spacing w:before="120" w:after="60"/>
    </w:pPr>
  </w:style>
  <w:style w:type="paragraph" w:customStyle="1" w:styleId="ParagraphFirst">
    <w:name w:val="Paragraph First"/>
    <w:basedOn w:val="Normal"/>
    <w:next w:val="ParagraphSecond"/>
    <w:rsid w:val="0031733F"/>
    <w:pPr>
      <w:spacing w:before="240" w:after="120"/>
      <w:ind w:left="720" w:right="720"/>
    </w:pPr>
    <w:rPr>
      <w:kern w:val="22"/>
    </w:rPr>
  </w:style>
  <w:style w:type="paragraph" w:styleId="Header">
    <w:name w:val="header"/>
    <w:basedOn w:val="Normal"/>
    <w:link w:val="HeaderChar"/>
    <w:uiPriority w:val="99"/>
    <w:rsid w:val="0031733F"/>
    <w:pPr>
      <w:pBdr>
        <w:bottom w:val="single" w:sz="4" w:space="1" w:color="auto"/>
      </w:pBdr>
      <w:tabs>
        <w:tab w:val="center" w:pos="-2880"/>
        <w:tab w:val="right" w:pos="9360"/>
      </w:tabs>
    </w:pPr>
    <w:rPr>
      <w:b/>
      <w:kern w:val="18"/>
    </w:rPr>
  </w:style>
  <w:style w:type="character" w:customStyle="1" w:styleId="HeaderChar">
    <w:name w:val="Header Char"/>
    <w:basedOn w:val="DefaultParagraphFont"/>
    <w:link w:val="Header"/>
    <w:uiPriority w:val="99"/>
    <w:rsid w:val="0031733F"/>
    <w:rPr>
      <w:rFonts w:eastAsia="Times New Roman" w:cs="Times New Roman"/>
      <w:b/>
      <w:color w:val="auto"/>
      <w:kern w:val="18"/>
      <w:sz w:val="22"/>
      <w:szCs w:val="22"/>
    </w:rPr>
  </w:style>
  <w:style w:type="character" w:styleId="PageNumber">
    <w:name w:val="page number"/>
    <w:basedOn w:val="DefaultParagraphFont"/>
    <w:rsid w:val="0031733F"/>
    <w:rPr>
      <w:rFonts w:ascii="Times New Roman" w:hAnsi="Times New Roman"/>
      <w:b/>
      <w:sz w:val="20"/>
    </w:rPr>
  </w:style>
  <w:style w:type="character" w:styleId="FollowedHyperlink">
    <w:name w:val="FollowedHyperlink"/>
    <w:basedOn w:val="DefaultParagraphFont"/>
    <w:uiPriority w:val="99"/>
    <w:rsid w:val="0031733F"/>
    <w:rPr>
      <w:color w:val="800080"/>
      <w:u w:val="single"/>
    </w:rPr>
  </w:style>
  <w:style w:type="paragraph" w:styleId="BodyText2">
    <w:name w:val="Body Text 2"/>
    <w:basedOn w:val="Normal"/>
    <w:link w:val="BodyText2Char"/>
    <w:rsid w:val="0031733F"/>
    <w:pPr>
      <w:spacing w:after="120" w:line="480" w:lineRule="auto"/>
    </w:pPr>
  </w:style>
  <w:style w:type="character" w:customStyle="1" w:styleId="BodyText2Char">
    <w:name w:val="Body Text 2 Char"/>
    <w:basedOn w:val="DefaultParagraphFont"/>
    <w:link w:val="BodyText2"/>
    <w:rsid w:val="0031733F"/>
    <w:rPr>
      <w:rFonts w:eastAsia="Times New Roman" w:cs="Times New Roman"/>
      <w:color w:val="auto"/>
      <w:sz w:val="22"/>
      <w:szCs w:val="22"/>
    </w:rPr>
  </w:style>
  <w:style w:type="paragraph" w:styleId="Caption">
    <w:name w:val="caption"/>
    <w:basedOn w:val="Normal"/>
    <w:next w:val="Normal"/>
    <w:rsid w:val="0031733F"/>
    <w:pPr>
      <w:spacing w:before="120" w:after="120"/>
    </w:pPr>
    <w:rPr>
      <w:b/>
      <w:bCs/>
      <w:sz w:val="18"/>
    </w:rPr>
  </w:style>
  <w:style w:type="paragraph" w:styleId="CommentText">
    <w:name w:val="annotation text"/>
    <w:basedOn w:val="Normal"/>
    <w:link w:val="CommentTextChar"/>
    <w:semiHidden/>
    <w:rsid w:val="0031733F"/>
    <w:rPr>
      <w:sz w:val="18"/>
    </w:rPr>
  </w:style>
  <w:style w:type="character" w:customStyle="1" w:styleId="CommentTextChar">
    <w:name w:val="Comment Text Char"/>
    <w:basedOn w:val="DefaultParagraphFont"/>
    <w:link w:val="CommentText"/>
    <w:semiHidden/>
    <w:rsid w:val="0031733F"/>
    <w:rPr>
      <w:rFonts w:eastAsia="Times New Roman" w:cs="Times New Roman"/>
      <w:color w:val="auto"/>
      <w:sz w:val="18"/>
      <w:szCs w:val="22"/>
    </w:rPr>
  </w:style>
  <w:style w:type="paragraph" w:styleId="EndnoteText">
    <w:name w:val="endnote text"/>
    <w:basedOn w:val="Normal"/>
    <w:link w:val="EndnoteTextChar"/>
    <w:semiHidden/>
    <w:rsid w:val="0031733F"/>
    <w:rPr>
      <w:sz w:val="18"/>
    </w:rPr>
  </w:style>
  <w:style w:type="character" w:customStyle="1" w:styleId="EndnoteTextChar">
    <w:name w:val="Endnote Text Char"/>
    <w:basedOn w:val="DefaultParagraphFont"/>
    <w:link w:val="EndnoteText"/>
    <w:semiHidden/>
    <w:rsid w:val="0031733F"/>
    <w:rPr>
      <w:rFonts w:eastAsia="Times New Roman" w:cs="Times New Roman"/>
      <w:color w:val="auto"/>
      <w:sz w:val="18"/>
      <w:szCs w:val="22"/>
    </w:rPr>
  </w:style>
  <w:style w:type="paragraph" w:styleId="EnvelopeAddress">
    <w:name w:val="envelope address"/>
    <w:basedOn w:val="Normal"/>
    <w:rsid w:val="0031733F"/>
    <w:pPr>
      <w:framePr w:w="7920" w:h="1980" w:hRule="exact" w:hSpace="180" w:wrap="auto" w:hAnchor="page" w:xAlign="center" w:yAlign="bottom"/>
      <w:ind w:left="2880"/>
    </w:pPr>
    <w:rPr>
      <w:rFonts w:cs="Arial"/>
      <w:sz w:val="18"/>
      <w:szCs w:val="24"/>
    </w:rPr>
  </w:style>
  <w:style w:type="paragraph" w:styleId="EnvelopeReturn">
    <w:name w:val="envelope return"/>
    <w:basedOn w:val="Normal"/>
    <w:rsid w:val="0031733F"/>
    <w:rPr>
      <w:rFonts w:cs="Arial"/>
      <w:sz w:val="18"/>
    </w:rPr>
  </w:style>
  <w:style w:type="paragraph" w:styleId="FootnoteText">
    <w:name w:val="footnote text"/>
    <w:basedOn w:val="Normal"/>
    <w:link w:val="FootnoteTextChar"/>
    <w:semiHidden/>
    <w:rsid w:val="0031733F"/>
    <w:rPr>
      <w:sz w:val="18"/>
    </w:rPr>
  </w:style>
  <w:style w:type="character" w:customStyle="1" w:styleId="FootnoteTextChar">
    <w:name w:val="Footnote Text Char"/>
    <w:basedOn w:val="DefaultParagraphFont"/>
    <w:link w:val="FootnoteText"/>
    <w:semiHidden/>
    <w:rsid w:val="0031733F"/>
    <w:rPr>
      <w:rFonts w:eastAsia="Times New Roman" w:cs="Times New Roman"/>
      <w:color w:val="auto"/>
      <w:sz w:val="18"/>
      <w:szCs w:val="22"/>
    </w:rPr>
  </w:style>
  <w:style w:type="character" w:styleId="HTMLCode">
    <w:name w:val="HTML Code"/>
    <w:basedOn w:val="DefaultParagraphFont"/>
    <w:rsid w:val="0031733F"/>
    <w:rPr>
      <w:rFonts w:ascii="Courier New" w:hAnsi="Courier New"/>
      <w:sz w:val="16"/>
      <w:szCs w:val="20"/>
    </w:rPr>
  </w:style>
  <w:style w:type="character" w:styleId="HTMLKeyboard">
    <w:name w:val="HTML Keyboard"/>
    <w:basedOn w:val="DefaultParagraphFont"/>
    <w:rsid w:val="0031733F"/>
    <w:rPr>
      <w:rFonts w:ascii="Courier New" w:hAnsi="Courier New"/>
      <w:sz w:val="18"/>
      <w:szCs w:val="20"/>
    </w:rPr>
  </w:style>
  <w:style w:type="paragraph" w:styleId="HTMLPreformatted">
    <w:name w:val="HTML Preformatted"/>
    <w:basedOn w:val="Normal"/>
    <w:link w:val="HTMLPreformattedChar"/>
    <w:rsid w:val="0031733F"/>
    <w:rPr>
      <w:rFonts w:ascii="Courier New" w:hAnsi="Courier New" w:cs="Courier New"/>
      <w:sz w:val="18"/>
    </w:rPr>
  </w:style>
  <w:style w:type="character" w:customStyle="1" w:styleId="HTMLPreformattedChar">
    <w:name w:val="HTML Preformatted Char"/>
    <w:basedOn w:val="DefaultParagraphFont"/>
    <w:link w:val="HTMLPreformatted"/>
    <w:rsid w:val="0031733F"/>
    <w:rPr>
      <w:rFonts w:ascii="Courier New" w:eastAsia="Times New Roman" w:hAnsi="Courier New" w:cs="Courier New"/>
      <w:color w:val="auto"/>
      <w:sz w:val="18"/>
      <w:szCs w:val="22"/>
    </w:rPr>
  </w:style>
  <w:style w:type="character" w:styleId="HTMLTypewriter">
    <w:name w:val="HTML Typewriter"/>
    <w:basedOn w:val="DefaultParagraphFont"/>
    <w:rsid w:val="0031733F"/>
    <w:rPr>
      <w:rFonts w:ascii="Courier New" w:hAnsi="Courier New"/>
      <w:sz w:val="18"/>
      <w:szCs w:val="20"/>
    </w:rPr>
  </w:style>
  <w:style w:type="paragraph" w:styleId="MacroText">
    <w:name w:val="macro"/>
    <w:link w:val="MacroTextChar"/>
    <w:semiHidden/>
    <w:rsid w:val="0031733F"/>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color w:val="auto"/>
      <w:sz w:val="16"/>
    </w:rPr>
  </w:style>
  <w:style w:type="character" w:customStyle="1" w:styleId="MacroTextChar">
    <w:name w:val="Macro Text Char"/>
    <w:basedOn w:val="DefaultParagraphFont"/>
    <w:link w:val="MacroText"/>
    <w:semiHidden/>
    <w:rsid w:val="0031733F"/>
    <w:rPr>
      <w:rFonts w:ascii="Courier New" w:eastAsia="Times New Roman" w:hAnsi="Courier New" w:cs="Courier New"/>
      <w:color w:val="auto"/>
      <w:sz w:val="16"/>
    </w:rPr>
  </w:style>
  <w:style w:type="paragraph" w:styleId="MessageHeader">
    <w:name w:val="Message Header"/>
    <w:basedOn w:val="Normal"/>
    <w:link w:val="MessageHeaderChar"/>
    <w:rsid w:val="0031733F"/>
    <w:pPr>
      <w:pBdr>
        <w:top w:val="single" w:sz="6" w:space="1" w:color="auto"/>
        <w:left w:val="single" w:sz="6" w:space="1" w:color="auto"/>
        <w:bottom w:val="single" w:sz="6" w:space="1" w:color="auto"/>
        <w:right w:val="single" w:sz="6" w:space="1" w:color="auto"/>
      </w:pBdr>
      <w:shd w:val="pct20" w:color="auto" w:fill="auto"/>
      <w:ind w:left="1080" w:hanging="1080"/>
    </w:pPr>
    <w:rPr>
      <w:rFonts w:cs="Arial"/>
      <w:szCs w:val="24"/>
    </w:rPr>
  </w:style>
  <w:style w:type="character" w:customStyle="1" w:styleId="MessageHeaderChar">
    <w:name w:val="Message Header Char"/>
    <w:basedOn w:val="DefaultParagraphFont"/>
    <w:link w:val="MessageHeader"/>
    <w:rsid w:val="0031733F"/>
    <w:rPr>
      <w:rFonts w:eastAsia="Times New Roman"/>
      <w:color w:val="auto"/>
      <w:sz w:val="22"/>
      <w:szCs w:val="24"/>
      <w:shd w:val="pct20" w:color="auto" w:fill="auto"/>
    </w:rPr>
  </w:style>
  <w:style w:type="paragraph" w:styleId="PlainText">
    <w:name w:val="Plain Text"/>
    <w:basedOn w:val="Normal"/>
    <w:link w:val="PlainTextChar"/>
    <w:rsid w:val="0031733F"/>
    <w:rPr>
      <w:rFonts w:ascii="Courier New" w:hAnsi="Courier New" w:cs="Courier New"/>
    </w:rPr>
  </w:style>
  <w:style w:type="character" w:customStyle="1" w:styleId="PlainTextChar">
    <w:name w:val="Plain Text Char"/>
    <w:basedOn w:val="DefaultParagraphFont"/>
    <w:link w:val="PlainText"/>
    <w:rsid w:val="0031733F"/>
    <w:rPr>
      <w:rFonts w:ascii="Courier New" w:eastAsia="Times New Roman" w:hAnsi="Courier New" w:cs="Courier New"/>
      <w:color w:val="auto"/>
      <w:sz w:val="22"/>
      <w:szCs w:val="22"/>
    </w:rPr>
  </w:style>
  <w:style w:type="paragraph" w:styleId="TOAHeading">
    <w:name w:val="toa heading"/>
    <w:basedOn w:val="Normal"/>
    <w:next w:val="Normal"/>
    <w:semiHidden/>
    <w:rsid w:val="0031733F"/>
    <w:pPr>
      <w:spacing w:before="120"/>
    </w:pPr>
    <w:rPr>
      <w:rFonts w:cs="Arial"/>
      <w:b/>
      <w:bCs/>
      <w:szCs w:val="24"/>
    </w:rPr>
  </w:style>
  <w:style w:type="paragraph" w:customStyle="1" w:styleId="Appendix1">
    <w:name w:val="Appendix 1"/>
    <w:basedOn w:val="Normal"/>
    <w:next w:val="Normal"/>
    <w:rsid w:val="0031733F"/>
    <w:pPr>
      <w:keepNext/>
      <w:pageBreakBefore/>
      <w:tabs>
        <w:tab w:val="right" w:pos="-2900"/>
        <w:tab w:val="left" w:pos="700"/>
      </w:tabs>
      <w:spacing w:before="320"/>
      <w:outlineLvl w:val="0"/>
    </w:pPr>
    <w:rPr>
      <w:b/>
      <w:kern w:val="28"/>
      <w:sz w:val="28"/>
    </w:rPr>
  </w:style>
  <w:style w:type="paragraph" w:customStyle="1" w:styleId="Appendix2">
    <w:name w:val="Appendix 2"/>
    <w:basedOn w:val="Normal"/>
    <w:next w:val="Normal"/>
    <w:rsid w:val="0031733F"/>
    <w:pPr>
      <w:spacing w:before="240"/>
      <w:outlineLvl w:val="1"/>
    </w:pPr>
    <w:rPr>
      <w:b/>
      <w:kern w:val="28"/>
    </w:rPr>
  </w:style>
  <w:style w:type="paragraph" w:customStyle="1" w:styleId="Appendix3">
    <w:name w:val="Appendix 3"/>
    <w:basedOn w:val="Normal"/>
    <w:next w:val="Normal"/>
    <w:rsid w:val="0031733F"/>
    <w:pPr>
      <w:keepNext/>
      <w:spacing w:before="160"/>
      <w:outlineLvl w:val="2"/>
    </w:pPr>
    <w:rPr>
      <w:b/>
      <w:kern w:val="22"/>
    </w:rPr>
  </w:style>
  <w:style w:type="paragraph" w:customStyle="1" w:styleId="Preface1">
    <w:name w:val="Preface 1"/>
    <w:basedOn w:val="Normal"/>
    <w:next w:val="Normal"/>
    <w:rsid w:val="0031733F"/>
    <w:pPr>
      <w:keepNext/>
      <w:pageBreakBefore/>
      <w:tabs>
        <w:tab w:val="right" w:pos="-2900"/>
        <w:tab w:val="left" w:pos="700"/>
      </w:tabs>
      <w:spacing w:before="320"/>
      <w:outlineLvl w:val="0"/>
    </w:pPr>
    <w:rPr>
      <w:b/>
      <w:sz w:val="28"/>
    </w:rPr>
  </w:style>
  <w:style w:type="paragraph" w:customStyle="1" w:styleId="Preface2">
    <w:name w:val="Preface 2"/>
    <w:basedOn w:val="Normal"/>
    <w:next w:val="Normal"/>
    <w:rsid w:val="0031733F"/>
    <w:pPr>
      <w:keepNext/>
      <w:spacing w:before="240"/>
      <w:outlineLvl w:val="1"/>
    </w:pPr>
    <w:rPr>
      <w:b/>
      <w:kern w:val="28"/>
    </w:rPr>
  </w:style>
  <w:style w:type="paragraph" w:customStyle="1" w:styleId="Preface3">
    <w:name w:val="Preface 3"/>
    <w:basedOn w:val="Normal"/>
    <w:next w:val="Normal"/>
    <w:rsid w:val="0031733F"/>
    <w:pPr>
      <w:keepNext/>
      <w:spacing w:before="160"/>
      <w:outlineLvl w:val="2"/>
    </w:pPr>
    <w:rPr>
      <w:b/>
      <w:kern w:val="22"/>
    </w:rPr>
  </w:style>
  <w:style w:type="paragraph" w:customStyle="1" w:styleId="NormalTextBox">
    <w:name w:val="Normal Text Box"/>
    <w:basedOn w:val="Normal"/>
    <w:autoRedefine/>
    <w:rsid w:val="0031733F"/>
    <w:pPr>
      <w:jc w:val="left"/>
    </w:pPr>
  </w:style>
  <w:style w:type="paragraph" w:styleId="TOCHeading">
    <w:name w:val="TOC Heading"/>
    <w:basedOn w:val="Heading1"/>
    <w:next w:val="Normal"/>
    <w:uiPriority w:val="39"/>
    <w:unhideWhenUsed/>
    <w:rsid w:val="0031733F"/>
    <w:pPr>
      <w:keepLines/>
      <w:pageBreakBefore w:val="0"/>
      <w:tabs>
        <w:tab w:val="clear" w:pos="-2900"/>
        <w:tab w:val="clear" w:pos="700"/>
      </w:tabs>
      <w:spacing w:before="480" w:after="0" w:line="276" w:lineRule="auto"/>
      <w:outlineLvl w:val="9"/>
    </w:pPr>
    <w:rPr>
      <w:rFonts w:asciiTheme="majorHAnsi" w:eastAsiaTheme="majorEastAsia" w:hAnsiTheme="majorHAnsi" w:cstheme="majorBidi"/>
      <w:bCs w:val="0"/>
      <w:color w:val="365F91" w:themeColor="accent1" w:themeShade="BF"/>
      <w:sz w:val="28"/>
      <w:szCs w:val="28"/>
    </w:rPr>
  </w:style>
  <w:style w:type="paragraph" w:styleId="BalloonText">
    <w:name w:val="Balloon Text"/>
    <w:basedOn w:val="Normal"/>
    <w:link w:val="BalloonTextChar"/>
    <w:rsid w:val="0031733F"/>
    <w:rPr>
      <w:rFonts w:ascii="Lucida Grande" w:hAnsi="Lucida Grande" w:cs="Lucida Grande"/>
      <w:sz w:val="18"/>
      <w:szCs w:val="18"/>
    </w:rPr>
  </w:style>
  <w:style w:type="character" w:customStyle="1" w:styleId="BalloonTextChar">
    <w:name w:val="Balloon Text Char"/>
    <w:basedOn w:val="DefaultParagraphFont"/>
    <w:link w:val="BalloonText"/>
    <w:rsid w:val="0031733F"/>
    <w:rPr>
      <w:rFonts w:ascii="Lucida Grande" w:eastAsia="Times New Roman" w:hAnsi="Lucida Grande" w:cs="Lucida Grande"/>
      <w:color w:val="auto"/>
      <w:sz w:val="18"/>
      <w:szCs w:val="18"/>
    </w:rPr>
  </w:style>
  <w:style w:type="table" w:styleId="LightShading-Accent1">
    <w:name w:val="Light Shading Accent 1"/>
    <w:basedOn w:val="TableNormal"/>
    <w:uiPriority w:val="60"/>
    <w:rsid w:val="0031733F"/>
    <w:pPr>
      <w:spacing w:after="0" w:line="240" w:lineRule="auto"/>
    </w:pPr>
    <w:rPr>
      <w:rFonts w:asciiTheme="minorHAnsi" w:eastAsiaTheme="minorEastAsia" w:hAnsiTheme="minorHAnsi" w:cstheme="minorBidi"/>
      <w:color w:val="365F91" w:themeColor="accent1" w:themeShade="BF"/>
      <w:sz w:val="22"/>
      <w:szCs w:val="22"/>
      <w:lang w:eastAsia="zh-TW"/>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opyright">
    <w:name w:val="Copyright"/>
    <w:basedOn w:val="NormalBlock"/>
    <w:rsid w:val="0031733F"/>
    <w:rPr>
      <w:szCs w:val="20"/>
    </w:rPr>
  </w:style>
  <w:style w:type="paragraph" w:customStyle="1" w:styleId="NormalTextboxBold">
    <w:name w:val="Normal Textbox Bold"/>
    <w:basedOn w:val="NormalTextBox"/>
    <w:rsid w:val="0031733F"/>
    <w:rPr>
      <w:b/>
    </w:rPr>
  </w:style>
  <w:style w:type="paragraph" w:customStyle="1" w:styleId="Notes">
    <w:name w:val="Notes"/>
    <w:basedOn w:val="Copyright"/>
    <w:rsid w:val="0031733F"/>
    <w:pPr>
      <w:spacing w:after="120"/>
      <w:ind w:firstLine="360"/>
    </w:pPr>
  </w:style>
  <w:style w:type="paragraph" w:customStyle="1" w:styleId="Glossary">
    <w:name w:val="Glossary"/>
    <w:basedOn w:val="NormalBlock"/>
    <w:rsid w:val="0031733F"/>
    <w:pPr>
      <w:spacing w:after="120"/>
      <w:ind w:left="720" w:hanging="720"/>
    </w:pPr>
  </w:style>
  <w:style w:type="paragraph" w:customStyle="1" w:styleId="Dedication">
    <w:name w:val="Dedication"/>
    <w:basedOn w:val="Normal"/>
    <w:rsid w:val="0031733F"/>
    <w:pPr>
      <w:jc w:val="center"/>
    </w:pPr>
    <w:rPr>
      <w:noProof/>
    </w:rPr>
  </w:style>
  <w:style w:type="paragraph" w:customStyle="1" w:styleId="References">
    <w:name w:val="References"/>
    <w:basedOn w:val="Notes"/>
    <w:autoRedefine/>
    <w:rsid w:val="0031733F"/>
    <w:pPr>
      <w:ind w:left="360" w:hanging="360"/>
    </w:pPr>
  </w:style>
  <w:style w:type="character" w:customStyle="1" w:styleId="apple-converted-space">
    <w:name w:val="apple-converted-space"/>
    <w:basedOn w:val="DefaultParagraphFont"/>
    <w:rsid w:val="0031733F"/>
  </w:style>
  <w:style w:type="character" w:styleId="CommentReference">
    <w:name w:val="annotation reference"/>
    <w:basedOn w:val="DefaultParagraphFont"/>
    <w:semiHidden/>
    <w:unhideWhenUsed/>
    <w:rsid w:val="0031733F"/>
    <w:rPr>
      <w:sz w:val="16"/>
      <w:szCs w:val="16"/>
    </w:rPr>
  </w:style>
  <w:style w:type="paragraph" w:styleId="CommentSubject">
    <w:name w:val="annotation subject"/>
    <w:basedOn w:val="CommentText"/>
    <w:next w:val="CommentText"/>
    <w:link w:val="CommentSubjectChar"/>
    <w:semiHidden/>
    <w:unhideWhenUsed/>
    <w:rsid w:val="0031733F"/>
    <w:rPr>
      <w:b/>
      <w:bCs/>
    </w:rPr>
  </w:style>
  <w:style w:type="character" w:customStyle="1" w:styleId="CommentSubjectChar">
    <w:name w:val="Comment Subject Char"/>
    <w:basedOn w:val="CommentTextChar"/>
    <w:link w:val="CommentSubject"/>
    <w:semiHidden/>
    <w:rsid w:val="0031733F"/>
    <w:rPr>
      <w:rFonts w:eastAsia="Times New Roman" w:cs="Times New Roman"/>
      <w:b/>
      <w:bCs/>
      <w:color w:val="auto"/>
      <w:sz w:val="18"/>
      <w:szCs w:val="22"/>
    </w:rPr>
  </w:style>
  <w:style w:type="table" w:styleId="TableGrid">
    <w:name w:val="Table Grid"/>
    <w:basedOn w:val="TableNormal"/>
    <w:rsid w:val="0031733F"/>
    <w:pPr>
      <w:spacing w:after="0" w:line="240" w:lineRule="auto"/>
    </w:pPr>
    <w:rPr>
      <w:rFonts w:ascii="Times New Roman" w:eastAsia="Times New Roman" w:hAnsi="Times New Roman" w:cs="Times New Roman"/>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unhideWhenUsed/>
    <w:rsid w:val="0031733F"/>
    <w:pPr>
      <w:spacing w:after="0"/>
    </w:pPr>
    <w:rPr>
      <w:rFonts w:ascii="Lucida Grande" w:hAnsi="Lucida Grande" w:cs="Lucida Grande"/>
      <w:sz w:val="24"/>
      <w:szCs w:val="24"/>
    </w:rPr>
  </w:style>
  <w:style w:type="character" w:customStyle="1" w:styleId="DocumentMapChar">
    <w:name w:val="Document Map Char"/>
    <w:basedOn w:val="DefaultParagraphFont"/>
    <w:link w:val="DocumentMap"/>
    <w:semiHidden/>
    <w:rsid w:val="0031733F"/>
    <w:rPr>
      <w:rFonts w:ascii="Lucida Grande" w:eastAsia="Times New Roman" w:hAnsi="Lucida Grande" w:cs="Lucida Grande"/>
      <w:color w:val="auto"/>
      <w:sz w:val="24"/>
      <w:szCs w:val="24"/>
    </w:rPr>
  </w:style>
  <w:style w:type="character" w:customStyle="1" w:styleId="text">
    <w:name w:val="text"/>
    <w:basedOn w:val="DefaultParagraphFont"/>
    <w:rsid w:val="0031733F"/>
  </w:style>
  <w:style w:type="character" w:customStyle="1" w:styleId="chapternum">
    <w:name w:val="chapternum"/>
    <w:basedOn w:val="DefaultParagraphFont"/>
    <w:rsid w:val="0031733F"/>
  </w:style>
  <w:style w:type="paragraph" w:customStyle="1" w:styleId="ChapterVerses">
    <w:name w:val="Chapter Verses"/>
    <w:basedOn w:val="NormalBlock"/>
    <w:rsid w:val="0031733F"/>
    <w:pPr>
      <w:spacing w:after="480"/>
    </w:pPr>
    <w:rPr>
      <w:rFonts w:ascii="Lato" w:hAnsi="Lato"/>
      <w:sz w:val="32"/>
    </w:rPr>
  </w:style>
  <w:style w:type="paragraph" w:customStyle="1" w:styleId="PadTop12">
    <w:name w:val="Pad Top 12"/>
    <w:basedOn w:val="NormalBlock"/>
    <w:rsid w:val="0031733F"/>
    <w:pPr>
      <w:spacing w:before="240"/>
    </w:pPr>
  </w:style>
  <w:style w:type="paragraph" w:styleId="Revision">
    <w:name w:val="Revision"/>
    <w:hidden/>
    <w:uiPriority w:val="99"/>
    <w:semiHidden/>
    <w:rsid w:val="0031733F"/>
    <w:pPr>
      <w:spacing w:after="0" w:line="240" w:lineRule="auto"/>
    </w:pPr>
    <w:rPr>
      <w:rFonts w:eastAsia="Times New Roman" w:cs="Times New Roman"/>
      <w:color w:val="auto"/>
      <w:sz w:val="22"/>
      <w:szCs w:val="22"/>
    </w:rPr>
  </w:style>
  <w:style w:type="paragraph" w:customStyle="1" w:styleId="msonormal0">
    <w:name w:val="msonormal"/>
    <w:basedOn w:val="Normal"/>
    <w:rsid w:val="0031733F"/>
    <w:pPr>
      <w:spacing w:before="100" w:beforeAutospacing="1" w:after="100" w:afterAutospacing="1"/>
      <w:jc w:val="left"/>
    </w:pPr>
    <w:rPr>
      <w:rFonts w:ascii="Times New Roman" w:hAnsi="Times New Roman"/>
      <w:sz w:val="24"/>
      <w:szCs w:val="24"/>
    </w:rPr>
  </w:style>
  <w:style w:type="character" w:styleId="UnresolvedMention">
    <w:name w:val="Unresolved Mention"/>
    <w:basedOn w:val="DefaultParagraphFont"/>
    <w:rsid w:val="0031733F"/>
    <w:rPr>
      <w:color w:val="605E5C"/>
      <w:shd w:val="clear" w:color="auto" w:fill="E1DFDD"/>
    </w:rPr>
  </w:style>
  <w:style w:type="paragraph" w:customStyle="1" w:styleId="ChapterVerse">
    <w:name w:val="Chapter Verse"/>
    <w:basedOn w:val="Subtitle"/>
    <w:qFormat/>
    <w:rsid w:val="0031733F"/>
    <w:pPr>
      <w:keepNext/>
    </w:pPr>
    <w:rPr>
      <w:rFonts w:ascii="D-DIN Condensed" w:hAnsi="D-DIN Condensed"/>
      <w:i w:val="0"/>
      <w:iCs/>
      <w:caps/>
      <w:sz w:val="28"/>
      <w:shd w:val="clear" w:color="auto" w:fill="FFFFFF"/>
    </w:rPr>
  </w:style>
  <w:style w:type="paragraph" w:customStyle="1" w:styleId="Lessons">
    <w:name w:val="Lessons"/>
    <w:basedOn w:val="Heading2"/>
    <w:qFormat/>
    <w:rsid w:val="0031733F"/>
    <w:pPr>
      <w:pBdr>
        <w:bottom w:val="single" w:sz="18" w:space="1" w:color="262626" w:themeColor="text1" w:themeTint="D9"/>
      </w:pBdr>
    </w:pPr>
    <w:rPr>
      <w:rFonts w:ascii="D-DIN Condensed" w:hAnsi="D-DIN Condensed"/>
      <w:caps/>
      <w:sz w:val="56"/>
      <w:shd w:val="clear" w:color="auto" w:fill="FFFFFF"/>
    </w:rPr>
  </w:style>
  <w:style w:type="paragraph" w:customStyle="1" w:styleId="DINHeading">
    <w:name w:val="DIN Heading"/>
    <w:basedOn w:val="ChapterVerse"/>
    <w:qFormat/>
    <w:rsid w:val="0031733F"/>
    <w:rPr>
      <w:b/>
    </w:rPr>
  </w:style>
  <w:style w:type="paragraph" w:customStyle="1" w:styleId="BibleVerseCite">
    <w:name w:val="Bible Verse Cite"/>
    <w:basedOn w:val="Quote"/>
    <w:rsid w:val="0031733F"/>
    <w:pPr>
      <w:spacing w:before="0"/>
    </w:pPr>
    <w:rPr>
      <w:b/>
      <w:bCs w:val="0"/>
    </w:rPr>
  </w:style>
  <w:style w:type="paragraph" w:customStyle="1" w:styleId="NewSubtitle">
    <w:name w:val="New Subtitle"/>
    <w:basedOn w:val="ChapterVerse"/>
    <w:rsid w:val="0031733F"/>
    <w:rPr>
      <w:rFonts w:ascii="Cambria" w:hAnsi="Cambria"/>
      <w:i/>
      <w:sz w:val="32"/>
      <w:szCs w:val="28"/>
    </w:rPr>
  </w:style>
  <w:style w:type="paragraph" w:customStyle="1" w:styleId="Image">
    <w:name w:val="Image"/>
    <w:basedOn w:val="NormalBlock"/>
    <w:rsid w:val="0031733F"/>
    <w:pPr>
      <w:spacing w:before="60" w:line="240" w:lineRule="auto"/>
    </w:pPr>
    <w:rPr>
      <w:i/>
      <w:sz w:val="20"/>
    </w:rPr>
  </w:style>
  <w:style w:type="paragraph" w:customStyle="1" w:styleId="ImageFile">
    <w:name w:val="Image File"/>
    <w:basedOn w:val="NormalBlock"/>
    <w:rsid w:val="0031733F"/>
    <w:pPr>
      <w:spacing w:before="360" w:after="12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halmacbook16/Sites/bibletalk.tv/includes/transcript-style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transcript-styles.dotx</Template>
  <TotalTime>27</TotalTime>
  <Pages>2</Pages>
  <Words>34</Words>
  <Characters>163</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Hal Gatewood</cp:lastModifiedBy>
  <cp:revision>38</cp:revision>
  <dcterms:created xsi:type="dcterms:W3CDTF">2026-02-17T18:27:00Z</dcterms:created>
  <dcterms:modified xsi:type="dcterms:W3CDTF">2026-02-19T19:31:00Z</dcterms:modified>
  <cp:category/>
</cp:coreProperties>
</file>