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L’argent compte</w:t>
      </w:r>
    </w:p>
    <w:p w14:paraId="30A144DD" w14:textId="3D11DC34" w:rsidR="00D83136" w:rsidRPr="00D83136" w:rsidRDefault="00D83136" w:rsidP="006C2818">
      <w:pPr>
        <w:pStyle w:val="NewSubtitle"/>
      </w:pPr>
      <w:r w:rsidRPr="00D83136">
        <w:t>Partie 2</w:t>
      </w:r>
    </w:p>
    <w:bookmarkEnd w:id="0"/>
    <w:p w14:paraId="5C097F03" w14:textId="5E23FA64" w:rsidR="00A7291B" w:rsidRDefault="0025169D" w:rsidP="00A7291B">
      <w:pPr>
        <w:pStyle w:val="NormalBlock"/>
      </w:pPr>
      <w:r>
        <w:t>Nous avons dit que l'argent est notre mère. Ma mère me manque. Jusqu'à présent, nous avons dit que l'argent n'est ni bon ni mauvais et que ce que Dieu recherche dans le domaine du chrétien et de l'argent est le suivant. Nous avons dit que Dieu examine la manière dont nous acquérons l'argent, la manière dont nous l'utilisons et la manière dont nous considérons l'argent. Ce sont ces choses qui déterminent notre attitude à l'égard de l'argent.</w:t>
      </w:r>
    </w:p>
    <w:bookmarkEnd w:id="0"/>
    <w:p w14:paraId="5C097F03" w14:textId="5E23FA64" w:rsidR="00A7291B" w:rsidRDefault="0025169D" w:rsidP="00A7291B">
      <w:pPr>
        <w:pStyle w:val="NormalBlock"/>
      </w:pPr>
      <w:r>
        <w:t>Par exemple, nous avons dit que les chrétiens acquièrent des richesses par le travail dans un emploi honnête, et non par des allocations injustifiées, ni en volant ou en trichant dans les affaires, certainement pas en jouant à des jeux de hasard et en prenant des risques : un emploi honnête. Et nous avons dit qu'un emploi honnête produit l'indépendance et le respect. Je veux dire qu'en dehors de l'argent, un emploi honnête produit l'indépendance et le respect de la part de nos familles, de notre Église et de notre société. C'est l'un des impératifs moraux que les parents ont. Vous savez, parfois ils l'utilisent peut-être comme un moyen de pression, en disant : « Hé, c'est moi qui gagne ici de quoi vivre », ou « c'est nous qui gagnons ici de quoi vivre », mais c'est vrai.</w:t>
      </w:r>
    </w:p>
    <w:bookmarkEnd w:id="0"/>
    <w:p w14:paraId="5C097F03" w14:textId="5E23FA64" w:rsidR="00A7291B" w:rsidRDefault="0025169D" w:rsidP="00A7291B">
      <w:pPr>
        <w:pStyle w:val="NormalBlock"/>
      </w:pPr>
      <w:r>
        <w:t>Vous savez, les enfants doivent témoigner du respect à ceux qui consacrent du temps, de longues journées et parfois des nuits, à financer leurs vêtements, leur éducation, leur nourriture et leur logement. Je veux dire que, certainement, les parents font cela par amour, mais ils sont dignes de respect en raison de ce type d'activité. Nous avons également dit qu'un chrétien considère l'argent comme un moyen et non nécessairement comme une fin, à utiliser de diverses manières. Et nous avons parlé des trois parts ; vous savez, nous avons évoqué l'idée des trois parts dans la vie. La première part de notre argent revient à Dieu, simplement comme une manière de dire : je t'aime.</w:t>
      </w:r>
    </w:p>
    <w:bookmarkEnd w:id="0"/>
    <w:p w14:paraId="5C097F03" w14:textId="5E23FA64" w:rsidR="00A7291B" w:rsidRDefault="0025169D" w:rsidP="00A7291B">
      <w:pPr>
        <w:pStyle w:val="NormalBlock"/>
      </w:pPr>
      <w:r>
        <w:t>Je sais que vous comprenez ce que l'Église en fait ; probablement que notre manière de donner de l'argent à Dieu passe par l'offrande ici, dans l'Église. La manière dont l'Église l'utilise, qu'elle achète de la nourriture pour les sans-abri ou qu'elle paie le loyer du bâtiment, nous regarde ; ce n'est pas le point. Pour nous, donner de l'argent, c'est dire à Dieu : je t'aime, je te reconnais, je te remercie. Maintenant, nous espérons que nos anciens feront preuve de sagesse dans la manière dont ils affecteront cet argent aux jeunes du bâtiment et à tous ceux qui en ont besoin, vous savez, à tous les besoins que nous avons en tant que congrégation. Mais pour nous-mêmes, nous ne pensons pas : voyons, vous savez, sur les 5 dollars que j'ai donnés, je veux m'assurer qu'un dollar aille ici, et non, pas plus de 2 dollars pour ce programme.</w:t>
      </w:r>
    </w:p>
    <w:bookmarkEnd w:id="0"/>
    <w:p w14:paraId="5C097F03" w14:textId="5E23FA64" w:rsidR="00A7291B" w:rsidRDefault="0025169D" w:rsidP="00A7291B">
      <w:pPr>
        <w:pStyle w:val="NormalBlock"/>
      </w:pPr>
      <w:r>
        <w:t>Ce n'est pas là le point. Le point, c'est que lorsque ce chèque ou cette enveloppe est déposé dans la corbeille, c'est notre manière de dire à Dieu : je t'aime, Seigneur, je te reconnais, je te remercie, un point c'est tout. Nous avons fait notre devoir lorsque nous avons fait cela avec la première part de notre argent. Ensuite, nous avons dit que la deuxième part sert à subvenir à nos propres besoins et à ceux de notre famille, de nos enfants, de notre famille élargie, de nos parents, enfin, à toutes les responsabilités qui sont les nôtres. Et généralement, c'est la part la plus importante, n'est-ce pas ?</w:t>
      </w:r>
    </w:p>
    <w:bookmarkEnd w:id="0"/>
    <w:p w14:paraId="5C097F03" w14:textId="5E23FA64" w:rsidR="00A7291B" w:rsidRDefault="0025169D" w:rsidP="00A7291B">
      <w:pPr>
        <w:pStyle w:val="NormalBlock"/>
      </w:pPr>
      <w:r>
        <w:t>Et cela devrait être ainsi parce que nous avons de nombreux besoins et que Dieu le comprend. Ensuite, nous avons parlé de cette dernière part. Une dernière part devrait être mise de côté pour répondre aux besoins d'autres personnes qui ont besoin de notre aide. Et je pense que nous avons parfois négligé cette idée. Nous pensons : Eh bien, j'ai donné la première part au Seigneur, et cela devrait suffire à tout.</w:t>
      </w:r>
    </w:p>
    <w:bookmarkEnd w:id="0"/>
    <w:p w14:paraId="5C097F03" w14:textId="5E23FA64" w:rsidR="00A7291B" w:rsidRDefault="0025169D" w:rsidP="00A7291B">
      <w:pPr>
        <w:pStyle w:val="NormalBlock"/>
      </w:pPr>
      <w:r>
        <w:t>Que l'Église prenne soin de tous ceux qui sont dans le besoin. Et ce n'est pas nécessairement ainsi. Nous répondons effectivement aux besoins. Ceux qui ont besoin de nourriture viennent ici, nous leur donnons à manger, et souvent nous aidons les personnes de l'Église qui ont besoin d'argent ou de vêtements, ou de choses semblables. Nous le faisons avec discrétion et en toute simplicité, afin d'honorer nos frères et sœurs qui traversent parfois des temps difficiles, de les couvrir discrètement et, en même temps, de les aider.</w:t>
      </w:r>
    </w:p>
    <w:bookmarkEnd w:id="0"/>
    <w:p w14:paraId="5C097F03" w14:textId="5E23FA64" w:rsidR="00A7291B" w:rsidRDefault="0025169D" w:rsidP="00A7291B">
      <w:pPr>
        <w:pStyle w:val="NormalBlock"/>
      </w:pPr>
      <w:r>
        <w:t>Mais parfois, nous pensons : eh bien, j'ai donné ma part, j'ai fait tout ce que je devais faire pour les pauvres et ceux qui ont besoin d'aide, mais il n'en est pas ainsi. La Bible nous enseigne dans l'Ancien Testament, puis de nouveau dans le Nouveau, que Dieu pourvoira à nos besoins, mais qu'il nous donnera aussi une part afin que nous puissions l'investir pour répondre aux besoins d'autres personnes. Ainsi, la manière dont nous acquérons et utilisons nos richesses déterminera la quantité de richesses que le Seigneur nous permettra de gérer, ainsi que l'état de notre conscience devant Dieu. Nous avons dit qu'il n'était pas important de savoir à quel point vous étiez riche ; ce qui importait, c'était de savoir si vous pouviez être riche avec une bonne conscience. Voilà ce qui est important.</w:t>
      </w:r>
    </w:p>
    <w:bookmarkEnd w:id="0"/>
    <w:p w14:paraId="5C097F03" w14:textId="5E23FA64" w:rsidR="00A7291B" w:rsidRDefault="0025169D" w:rsidP="00A7291B">
      <w:pPr>
        <w:pStyle w:val="NormalBlock"/>
      </w:pPr>
      <w:r>
        <w:t>Pouvez-vous en avoir, et avoir une bonne conscience ? Certaines personnes n'ont pas d'argent, elles ont beaucoup de dettes, elles sont pauvres et, en plus de tout cela, elles ont mauvaise conscience parce qu'elles n'ont pas bien géré leurs ressources. D'autres ont beaucoup d'argent, beaucoup de revenus disponibles, vous savez, mais elles ont quand même mauvaise conscience parce qu'elles n'ont pas suivi l'idée des trois parts : la première part pour le Seigneur, en action de grâces ; la deuxième part pour soi-même et ses besoins, et ainsi de suite ; et la troisième part à réinvestir dans les besoins d'autres personnes. Comme je vous l'ai dit ce matin, personne n'est jamais devenu pauvre ou démuni en utilisant son argent de la manière dont Dieu a demandé qu'il soit utilisé.</w:t>
      </w:r>
    </w:p>
    <w:bookmarkEnd w:id="0"/>
    <w:p w14:paraId="5C097F03" w14:textId="5E23FA64" w:rsidR="00A7291B" w:rsidRDefault="0025169D" w:rsidP="00A7291B">
      <w:pPr>
        <w:pStyle w:val="NormalBlock"/>
      </w:pPr>
      <w:r>
        <w:t>Il ne nous permettra pas d'être pauvres de cette manière. Eh bien, le troisième domaine à explorer, que j'ai gardé pour ce soir, concerne ce que nous ressentons à l'égard de l'argent, notre attitude envers lui. Lorsque nous voyons de l'argent, la question est la suivante : lorsque nous voyons de l'argent, que voyons-nous ? Peu importe, nous ne voyons pas simplement des billets verts, ni seulement du papier. Lorsque nous voyons de l'argent, que représente-t-il pour nous, vous savez ? Pour certaines personnes, l'argent représente une protection.</w:t>
      </w:r>
    </w:p>
    <w:bookmarkEnd w:id="0"/>
    <w:p w14:paraId="5C097F03" w14:textId="5E23FA64" w:rsidR="00A7291B" w:rsidRDefault="0025169D" w:rsidP="00A7291B">
      <w:pPr>
        <w:pStyle w:val="NormalBlock"/>
      </w:pPr>
      <w:r>
        <w:t>Quand ils voient de l'argent, ce qu'ils voient, c'est la sécurité. Vous savez, ils considèrent la richesse comme une forme de protection contre la pauvreté et les difficultés, voire la mort. Et ils consacrent tous les efforts de leur vie à bâtir une forteresse financière. J'aime ces publicités pour les compagnies d'assurance et tout ça : vous savez, elles montrent toujours une forteresse ou quelque chose du genre. Eh bien, bâtissez votre forteresse avec Aetna ou Prudential, le Rocher, vous savez. Et elles ne sont pas stupides.</w:t>
      </w:r>
    </w:p>
    <w:bookmarkEnd w:id="0"/>
    <w:p w14:paraId="5C097F03" w14:textId="5E23FA64" w:rsidR="00A7291B" w:rsidRDefault="0025169D" w:rsidP="00A7291B">
      <w:pPr>
        <w:pStyle w:val="NormalBlock"/>
      </w:pPr>
      <w:r>
        <w:t>Ils ne sont pas stupides du tout. Leurs responsables du marketing comprennent que les gens considèrent l'argent et les investissements comme une protection. Un chrétien, en revanche, considère l'argent comme un outil que Dieu lui a donné afin qu'il soit utilisé de diverses manières, comme je vous l'ai expliqué ce matin. Un chrétien se confie dans le Seigneur, qui est celui qui pourvoit à ses besoins financiers, et non dans l'argent lui-même. Nous devons veiller attentivement à ne pas placer notre confiance affective dans l'argent.</w:t>
      </w:r>
    </w:p>
    <w:bookmarkEnd w:id="0"/>
    <w:p w14:paraId="5C097F03" w14:textId="5E23FA64" w:rsidR="00A7291B" w:rsidRDefault="0025169D" w:rsidP="00A7291B">
      <w:pPr>
        <w:pStyle w:val="NormalBlock"/>
      </w:pPr>
      <w:r>
        <w:t>Nous devons placer notre confiance émotionnelle en Dieu. C'est lui qui fournit l'argent. Je fais confiance aux anciens. Je fais confiance à ceux qui ont autorité sur moi dans le Seigneur pour agir correctement envers moi, puisque je suis un employé, un serviteur de l'Église. Oui.</w:t>
      </w:r>
    </w:p>
    <w:bookmarkEnd w:id="0"/>
    <w:p w14:paraId="5C097F03" w14:textId="5E23FA64" w:rsidR="00A7291B" w:rsidRDefault="0025169D" w:rsidP="00A7291B">
      <w:pPr>
        <w:pStyle w:val="NormalBlock"/>
      </w:pPr>
      <w:r>
        <w:t>Mais ma foi est en Dieu. Dieu pourvoit à mes besoins et à ceux de ma famille par l'intermédiaire de l'Église, tout comme Dieu pourvoit à vos besoins par l'intermédiaire de l'État, si vous travaillez pour l'État, ou par l'intermédiaire de l'entreprise, ou du gouvernement, peu importe, pour qui que vous travailliez. Vous savez, si Dieu le désire, demain matin, General Motors aura cessé d'exister. Si Dieu ne soutient pas General Motors, General Motors aura cessé d'exister demain. Et nous avons vécu assez longtemps pour voir des entreprises que nous pensions indestructibles faire faillite.</w:t>
      </w:r>
    </w:p>
    <w:bookmarkEnd w:id="0"/>
    <w:p w14:paraId="5C097F03" w14:textId="5E23FA64" w:rsidR="00A7291B" w:rsidRDefault="0025169D" w:rsidP="00A7291B">
      <w:pPr>
        <w:pStyle w:val="NormalBlock"/>
      </w:pPr>
      <w:r>
        <w:t>Nous ne plaçons donc pas notre confiance dans l'entreprise ni dans le gouvernement. Nous plaçons notre confiance en Dieu, et Dieu pourvoira à nos besoins par l'intermédiaire de l'entreprise et du gouvernement. Le Seigneur est le rocher. Le Seigneur est la forteresse. Le Seigneur est le protecteur.</w:t>
      </w:r>
    </w:p>
    <w:bookmarkEnd w:id="0"/>
    <w:p w14:paraId="5C097F03" w14:textId="5E23FA64" w:rsidR="00A7291B" w:rsidRDefault="0025169D" w:rsidP="00A7291B">
      <w:pPr>
        <w:pStyle w:val="NormalBlock"/>
      </w:pPr>
      <w:r>
        <w:t>Comme David le dit dans le Psaume 91, au verset 1 : celui qui demeure sous l'abri du Très-Haut repose à l'ombre du Tout-Puissant. Je dis à l'Éternel : « Mon refuge et ma forteresse, mon Dieu en qui je me confie ! » Car c'est lui qui te délivre du filet de l'oiseleur, de la peste et de ses ravages. Il te couvrira de ses plumes, et tu trouveras un refuge sous ses ailes ; sa fidélité est un bouclier et une cuirasse.</w:t>
      </w:r>
    </w:p>
    <w:bookmarkEnd w:id="0"/>
    <w:p w14:paraId="5C097F03" w14:textId="5E23FA64" w:rsidR="00A7291B" w:rsidRDefault="0025169D" w:rsidP="00A7291B">
      <w:pPr>
        <w:pStyle w:val="NormalBlock"/>
      </w:pPr>
      <w:r>
        <w:t>Puis, dans le livre des Proverbes, au chapitre 11, verset 28, Salomon écrit : Celui qui se confie dans ses richesses tombera, mais les justes verdiront comme le feuillage. Vous voyez, au contraire, le chrétien se méfie des richesses. Il se méfie de l'argent. Je ne me fie pas à l'argent. Car le chrétien sait combien l'argent, à lui seul, peut être incertain.</w:t>
      </w:r>
    </w:p>
    <w:bookmarkEnd w:id="0"/>
    <w:p w14:paraId="5C097F03" w14:textId="5E23FA64" w:rsidR="00A7291B" w:rsidRDefault="0025169D" w:rsidP="00A7291B">
      <w:pPr>
        <w:pStyle w:val="NormalBlock"/>
      </w:pPr>
      <w:r>
        <w:t>Un autre passage des Proverbes sur cette question se trouve dans Proverbes 27, verset 24, où l'auteur dit : Car les richesses ne sont pas éternelles, et une couronne ne demeure pas à toujours. Les chrétiens ne mettent pas leur confiance dans l'argent. L'argent est si incertain. Si vous aviez vécu en Italie pendant la Seconde Guerre mondiale, vous auriez découvert combien il aurait été futile de mettre sa confiance dans l'argent, lorsqu'ils ont dû faire face à une inflation de 1 000 % et transporter tout cet argent, vous savez. Ou en Allemagne, pendant la Seconde Guerre mondiale, ils devaient transporter l'argent dans une brouette pour pouvoir acheter du pain.</w:t>
      </w:r>
    </w:p>
    <w:bookmarkEnd w:id="0"/>
    <w:p w14:paraId="5C097F03" w14:textId="5E23FA64" w:rsidR="00A7291B" w:rsidRDefault="0025169D" w:rsidP="00A7291B">
      <w:pPr>
        <w:pStyle w:val="NormalBlock"/>
      </w:pPr>
      <w:r>
        <w:t>Il faudrait dépenser environ 1 000 000 de dollars, ou quelque chose comme ça, pour acheter une miche de pain. L'inflation a augmenté de 1 000, 2 000 %. Les grottes du Brésil peuvent vous montrer à quel point, vous savez, l'économie est incertaine dans de nombreux pays étrangers où l'inflation peut augmenter. Tout à coup, de 20 %, 30 % en 1 an. Un dollar ne vaut plus que la moitié de ce qu'il valait il y a 2 ans.</w:t>
      </w:r>
    </w:p>
    <w:bookmarkEnd w:id="0"/>
    <w:p w14:paraId="5C097F03" w14:textId="5E23FA64" w:rsidR="00A7291B" w:rsidRDefault="0025169D" w:rsidP="00A7291B">
      <w:pPr>
        <w:pStyle w:val="NormalBlock"/>
      </w:pPr>
      <w:r>
        <w:t>Ainsi, le chrétien ne met pas sa confiance dans l'argent. Le chrétien met sa confiance en Dieu. Pour les autres, lorsqu'ils regardent l'argent, ce qu'ils voient, c'est le pouvoir. Pour eux, l'argent représente le pouvoir, le pouvoir qu'ils peuvent obtenir en possédant beaucoup d'argent. Le pouvoir sur les gens, le pouvoir sur les choses, le pouvoir sur les situations.</w:t>
      </w:r>
    </w:p>
    <w:bookmarkEnd w:id="0"/>
    <w:p w14:paraId="5C097F03" w14:textId="5E23FA64" w:rsidR="00A7291B" w:rsidRDefault="0025169D" w:rsidP="00A7291B">
      <w:pPr>
        <w:pStyle w:val="NormalBlock"/>
      </w:pPr>
      <w:r>
        <w:t>Vous voyez, l'argent donne à certaines personnes la possibilité d'être importantes. Car quand on a de l'argent, on a des amis et de l'influence. Les jeunes enfants l'ont appris à l'école primaire, n'est-ce pas ? Vous aviez un dollar de plus, vous étiez celui qui arrivait avec les bonbons gélifiés. Vous aviez une poche pleine de bonbons gélifiés, vous aviez tout un tas d'amis.</w:t>
      </w:r>
    </w:p>
    <w:bookmarkEnd w:id="0"/>
    <w:p w14:paraId="5C097F03" w14:textId="5E23FA64" w:rsidR="00A7291B" w:rsidRDefault="0025169D" w:rsidP="00A7291B">
      <w:pPr>
        <w:pStyle w:val="NormalBlock"/>
      </w:pPr>
      <w:r>
        <w:t>Ils l'apprennent très tôt. Le chrétien, cependant, sait que le pouvoir qui vient de la possession de l'argent, bien que très réel et très tangible, est aussi très temporaire. Ils ont appris que lorsque l'argent disparaît, le pouvoir disparaît aussi. Le pouvoir acheté avec de l'argent disparaît lorsque l'argent disparaît. Et ils ont également compris que le pouvoir acheté avec de l'argent n'a aucune influence dans le domaine spirituel.</w:t>
      </w:r>
    </w:p>
    <w:bookmarkEnd w:id="0"/>
    <w:p w14:paraId="5C097F03" w14:textId="5E23FA64" w:rsidR="00A7291B" w:rsidRDefault="0025169D" w:rsidP="00A7291B">
      <w:pPr>
        <w:pStyle w:val="NormalBlock"/>
      </w:pPr>
      <w:r>
        <w:t>L'argent n'a aucun pouvoir sur les choses spirituelles. Vous ne pouvez pas acheter le pardon. Vous ne pouvez pas acheter la paix de l'esprit. Vous ne pouvez pas acheter la justice. Vous ne pouvez pas acheter la faveur de Dieu.</w:t>
      </w:r>
    </w:p>
    <w:bookmarkEnd w:id="0"/>
    <w:p w14:paraId="5C097F03" w14:textId="5E23FA64" w:rsidR="00A7291B" w:rsidRDefault="0025169D" w:rsidP="00A7291B">
      <w:pPr>
        <w:pStyle w:val="NormalBlock"/>
      </w:pPr>
      <w:r>
        <w:t>J'ai entendu dire un jour que Frank Sinatra, le chanteur que vous connaissez tous, avait offert au pape quelques millions de dollars si celui-ci acceptait d'entendre sa confession et de l'absoudre de tous ses péchés. À son honneur, le pape lui a répondu qu'on ne peut pas acheter le pardon de ses péchés. À son honneur, il a dit à monsieur Sinatra : « L'argent n'a aucun pouvoir dans le domaine spirituel. C'est une question de ce à quoi vous accordez de la valeur. Qu'aimeriez-vous plutôt avoir ? »</w:t>
      </w:r>
    </w:p>
    <w:bookmarkEnd w:id="0"/>
    <w:p w14:paraId="5C097F03" w14:textId="5E23FA64" w:rsidR="00A7291B" w:rsidRDefault="0025169D" w:rsidP="00A7291B">
      <w:pPr>
        <w:pStyle w:val="NormalBlock"/>
      </w:pPr>
      <w:r>
        <w:t>Préféreriez-vous avoir de l'argent ou la vérité ? Vous voyez, l'argent ne peut pas acheter la vérité, mais la vérité peut vous donner la sagesse. Que préféreriez-vous avoir ? De l'argent ou de l'amour ? Vous savez, vous avez eu les Beatles ce week-end, et les Beatles ont chanté : « L'argent ne peut pas vous acheter l'amour. »</w:t>
      </w:r>
    </w:p>
    <w:bookmarkEnd w:id="0"/>
    <w:p w14:paraId="5C097F03" w14:textId="5E23FA64" w:rsidR="00A7291B" w:rsidRDefault="0025169D" w:rsidP="00A7291B">
      <w:pPr>
        <w:pStyle w:val="NormalBlock"/>
      </w:pPr>
      <w:r>
        <w:t>N'est-ce pas ? L'argent ne peut pas vous acheter l'amour, mais l'amour peut vous procurer de la joie. Que préféreriez-vous avoir, de l'argent ou la bénédiction de Dieu ? L'argent ne peut pas influencer Dieu, mais si Dieu vous bénit, vous pouvez avoir l'esprit en paix. Ainsi, pour le chrétien, le pouvoir acquis par l'argent est le pouvoir d'accomplir de plus grandes choses pour sa famille et le royaume de Dieu.</w:t>
      </w:r>
    </w:p>
    <w:bookmarkEnd w:id="0"/>
    <w:p w14:paraId="5C097F03" w14:textId="5E23FA64" w:rsidR="00A7291B" w:rsidRDefault="0025169D" w:rsidP="00A7291B">
      <w:pPr>
        <w:pStyle w:val="NormalBlock"/>
      </w:pPr>
      <w:r>
        <w:t>Si je vous fais savoir, vous avez déjà joué à ce jeu ? Vous n'avez rien à faire chez vous ? Vous arrive-t-il de n'avoir rien à regarder à la télévision, rien à faire, pas d'argent pour sortir ? Alors, que faites-vous ? Vous restez assis et vous dites : « Eh bien, que ferions-nous si nous avions 2 000 000 $ ? » Vous voyez ?</w:t>
      </w:r>
    </w:p>
    <w:bookmarkEnd w:id="0"/>
    <w:p w14:paraId="5C097F03" w14:textId="5E23FA64" w:rsidR="00A7291B" w:rsidRDefault="0025169D" w:rsidP="00A7291B">
      <w:pPr>
        <w:pStyle w:val="NormalBlock"/>
      </w:pPr>
      <w:r>
        <w:t>Vous avez déjà joué à ce jeu ? Tout le monde joue à ce jeu. Eh bien, voyons voir, je rembourserais les dettes habituelles. Je rembourserais la maison et les voitures, je mettrais de l'argent à la banque pour les enfants et je ferais toutes ces choses, vous savez, je m'occuperais de ma mère et de tout le reste. Et puis, avec les deux autres millions, qu'est-ce que vous en feriez ?</w:t>
      </w:r>
    </w:p>
    <w:bookmarkEnd w:id="0"/>
    <w:p w14:paraId="5C097F03" w14:textId="5E23FA64" w:rsidR="00A7291B" w:rsidRDefault="0025169D" w:rsidP="00A7291B">
      <w:pPr>
        <w:pStyle w:val="NormalBlock"/>
      </w:pPr>
      <w:r>
        <w:t>Vous savez, nous jouons tous à ce jeu. Je sais que l'une des choses que je ferais, si j'avais tout cet argent, ce serait vraiment de produire tous ces films et ces vidéos, de construire un studio et d'être libre de produire toutes ces cassettes et vidéos missionnaires pour évangéliser d'autres pays, ce que je ne peux pas faire maintenant parce que je n'ai ni l'argent ni le temps. Et vous avez tous ces rêves, tout ce que vous feriez avec les choses que vous pourriez faire avec l'argent que vous auriez si vous aviez 1 000 000 $ ou davantage. Mais comme je l'ai dit, pour les chrétiens, le pouvoir acquis par l'argent est le pouvoir d'accomplir de plus grandes choses dans le royaume. Voilà le vrai pouvoir.</w:t>
      </w:r>
    </w:p>
    <w:bookmarkEnd w:id="0"/>
    <w:p w14:paraId="5C097F03" w14:textId="5E23FA64" w:rsidR="00A7291B" w:rsidRDefault="0025169D" w:rsidP="00A7291B">
      <w:pPr>
        <w:pStyle w:val="NormalBlock"/>
      </w:pPr>
      <w:r>
        <w:t>Le docteur Howard Norton d'Oklahoma Christian, qui y est professeur de Bible, vous le connaissez, a dit un jour que nous devrions déterminer quel est pour nous un niveau de vie raisonnable. Nous devrions le déterminer. En d'autres termes, fixer une limite et tracer une ligne à ce qui est raisonnable : quelle taille de maison est raisonnable. Et vous savez, quelles voitures sont raisonnables, quel niveau de vie est raisonnable, et ce qu'est une sécurité financière, quel montant raisonnable de sécurité financière il faut avoir.</w:t>
      </w:r>
    </w:p>
    <w:bookmarkEnd w:id="0"/>
    <w:p w14:paraId="5C097F03" w14:textId="5E23FA64" w:rsidR="00A7291B" w:rsidRDefault="0025169D" w:rsidP="00A7291B">
      <w:pPr>
        <w:pStyle w:val="NormalBlock"/>
      </w:pPr>
      <w:r>
        <w:t>Et il dit : « N'ayez pas peur de déterminer ce que c'est et de tracer une ligne à cet endroit. » Et une fois que vous avez atteint ce niveau, toute la capacité financière supplémentaire dont vous disposez ensuite devrait être investie dans le royaume, et non dans l'édification d'un style de vie plus luxueux. Voyez, ce que nous faisons, c'est que nous obtenons suffisamment pour prendre soin de ce dont nous avons besoin pour vivre. On ne peut manger qu'une certaine quantité, on ne peut conduire que jusqu'à une certaine distance, on ne peut avoir qu'une pension d'un certain montant. Mais l'erreur que commettent tant de chrétiens, c'est de penser qu'une fois qu'ils dépassent un niveau de vie raisonnable, ce qu'ils doivent faire alors, c'est élever leur niveau de vie.</w:t>
      </w:r>
    </w:p>
    <w:bookmarkEnd w:id="0"/>
    <w:p w14:paraId="5C097F03" w14:textId="5E23FA64" w:rsidR="00A7291B" w:rsidRDefault="0025169D" w:rsidP="00A7291B">
      <w:pPr>
        <w:pStyle w:val="NormalBlock"/>
      </w:pPr>
      <w:r>
        <w:t>Une maison plus grande, 3 voitures, 2 bateaux, une arme plus sophistiquée, un bateau plus grand, davantage d'abonnements pour le football, vous savez, des places en loge, peu importe. Vous voyez ce que je veux dire ? Et il dit : pourquoi ne pas établir ce qui est raisonnable, ce qui est honorable ? Et si Dieu vous bénit au-delà de cela, pourquoi ne pas faire preuve de sagesse ? Pourquoi ne pas investir le surplus dans le royaume de Dieu ?</w:t>
      </w:r>
    </w:p>
    <w:bookmarkEnd w:id="0"/>
    <w:p w14:paraId="5C097F03" w14:textId="5E23FA64" w:rsidR="00A7291B" w:rsidRDefault="0025169D" w:rsidP="00A7291B">
      <w:pPr>
        <w:pStyle w:val="NormalBlock"/>
      </w:pPr>
      <w:r>
        <w:t>Oh, a-t-il dit, vous serez bénis. Et je suis d'accord. Voilà comment exercer son influence d'une manière pieuse. Cette façon d'utiliser l'argent procure au chrétien une certaine mesure de puissance spirituelle qui ne dépend pas de l'argent, mais plutôt de la bénédiction de Dieu. Oh, si nous étions assez sages pour dire à Dieu : « Dieu, voici ce dont j'ai besoin », et si tu me bénis au-delà de cela, je commencerai à être ton courtier.</w:t>
      </w:r>
    </w:p>
    <w:bookmarkEnd w:id="0"/>
    <w:p w14:paraId="5C097F03" w14:textId="5E23FA64" w:rsidR="00A7291B" w:rsidRDefault="0025169D" w:rsidP="00A7291B">
      <w:pPr>
        <w:pStyle w:val="NormalBlock"/>
      </w:pPr>
      <w:r>
        <w:t>Je serai votre courtier en valeurs mobilières terrestre. J'investirai pour vous dans les bonnes œuvres, dans les bonnes actions, dans l'édification du royaume des cieux. Mais malheureusement, nous succombons au monde et à sa pression. Nous nous contentons de construire pour nous-mêmes de plus grands greniers, davantage de sécurité, de plus grandes maisons et des choses de ce genre. Eh bien, pour certaines personnes, l'argent représente le bonheur, un billet pour le bonheur.</w:t>
      </w:r>
    </w:p>
    <w:bookmarkEnd w:id="0"/>
    <w:p w14:paraId="5C097F03" w14:textId="5E23FA64" w:rsidR="00A7291B" w:rsidRDefault="0025169D" w:rsidP="00A7291B">
      <w:pPr>
        <w:pStyle w:val="NormalBlock"/>
      </w:pPr>
      <w:r>
        <w:t>Pour la plupart des gens, cela représente un billet pour le bonheur. Or, s'ils le croient, c'est parce qu'ils pensent que c'est le fait d'acheter et de posséder des choses qui rend heureux. Vous savez, c'est pourquoi le shopping est le remède numéro un contre la dépression en Amérique. Vous savez, le shopping vaut mieux que le Prozac. Merci à vous tous qui prenez du Prozac, merci.</w:t>
      </w:r>
    </w:p>
    <w:bookmarkEnd w:id="0"/>
    <w:p w14:paraId="5C097F03" w14:textId="5E23FA64" w:rsidR="00A7291B" w:rsidRDefault="0025169D" w:rsidP="00A7291B">
      <w:pPr>
        <w:pStyle w:val="NormalBlock"/>
      </w:pPr>
      <w:r>
        <w:t>L'idée ici est que, si les choses vous rendent heureux, alors obtenir de l'argent pour acheter des choses est le moyen d'être heureux. C'est ainsi que fonctionne l'équation. Vous savez, c'est le fait d'acheter des choses qui vous rend heureux ! Et donc, obtenir de l'argent pour acheter des choses vous rendra heureux ! Travailler en faisant des heures supplémentaires — trois fois plus, deux emplois !</w:t>
      </w:r>
    </w:p>
    <w:bookmarkEnd w:id="0"/>
    <w:p w14:paraId="5C097F03" w14:textId="5E23FA64" w:rsidR="00A7291B" w:rsidRDefault="0025169D" w:rsidP="00A7291B">
      <w:pPr>
        <w:pStyle w:val="NormalBlock"/>
      </w:pPr>
      <w:r>
        <w:t>Vous avez deux personnes dans la maison, cela fait deux emplois ! Hé, et si nous avions tous les deux deux emplois ? Alors, cela ferait quatre emplois. Ensuite, nous aurions plus d'argent, donc nous pourrions acheter davantage de choses et nous serions plus heureux. Ce genre de raisonnement sous-tend maintenant beaucoup de nos actions.</w:t>
      </w:r>
    </w:p>
    <w:bookmarkEnd w:id="0"/>
    <w:p w14:paraId="5C097F03" w14:textId="5E23FA64" w:rsidR="00A7291B" w:rsidRDefault="0025169D" w:rsidP="00A7291B">
      <w:pPr>
        <w:pStyle w:val="NormalBlock"/>
      </w:pPr>
      <w:r>
        <w:t>C'est le facteur sous-jacent de la société matérialiste dans laquelle nous vivons. Ce n'est pas tant que les gens veulent toutes les choses qu'ils possèdent, c'est qu'ils veulent être heureux. Et obtenir des choses semble être le moyen d'atteindre ce bonheur. C'est l'une des principales raisons pour lesquelles les gens sont si malheureux. S'ils n'ont pas les choses qui sont à leur portée, ils ne seront pas heureux.</w:t>
      </w:r>
    </w:p>
    <w:bookmarkEnd w:id="0"/>
    <w:p w14:paraId="5C097F03" w14:textId="5E23FA64" w:rsidR="00A7291B" w:rsidRDefault="0025169D" w:rsidP="00A7291B">
      <w:pPr>
        <w:pStyle w:val="NormalBlock"/>
      </w:pPr>
      <w:r>
        <w:t>Et ainsi, ils justifient n'importe quelle conduite afin d'obtenir les choses qu'ils désirent, parce qu'ils pensent que, dans ces choses, en les possédant, ils trouveront le bonheur. Et si, ne serait-ce qu'un instant, ils cessaient de courir après l'argent, de courir pour acheter ces choses ou de courir pour planifier leur achat, s'ils s'arrêtaient simplement un instant, ils se rendraient compte qu'au fond, ils sont plutôt malheureux. On demande à beaucoup de personnes âgées : « Alors, que faites-vous ? » — « Eh bien, je reste occupé. » « Pourquoi ? »</w:t>
      </w:r>
    </w:p>
    <w:bookmarkEnd w:id="0"/>
    <w:p w14:paraId="5C097F03" w14:textId="5E23FA64" w:rsidR="00A7291B" w:rsidRDefault="0025169D" w:rsidP="00A7291B">
      <w:pPr>
        <w:pStyle w:val="NormalBlock"/>
      </w:pPr>
      <w:r>
        <w:t>J'aurais pensé qu'après l'agitation de l'âge mûr et l'éducation des enfants, vous voudriez peut-être ralentir, réfléchir, méditer, communier avec Dieu et sentir le parfum des roses. Oh non, non, il faut rester occupé. Pourquoi ? Parce que si je ne suis pas occupé, je risque de me rendre compte à quel point je suis malheureux. C'est l'une des raisons pour lesquelles tant de gens donnent si peu à Dieu.</w:t>
      </w:r>
    </w:p>
    <w:bookmarkEnd w:id="0"/>
    <w:p w14:paraId="5C097F03" w14:textId="5E23FA64" w:rsidR="00A7291B" w:rsidRDefault="0025169D" w:rsidP="00A7291B">
      <w:pPr>
        <w:pStyle w:val="NormalBlock"/>
      </w:pPr>
      <w:r>
        <w:t>Vous voyez, donner généreusement à l'Église, partager généreusement avec les autres signifie qu'ils renoncent peut-être à la possibilité d'être heureux. Vous savez, si je donne au Seigneur, ou si je donne beaucoup au Seigneur, eh bien, un instant, je renonce à ce qui me rendra heureux. On ne peut pas faire cela. Dieu ne voudrait pas que je sois malheureux, n'est-ce pas ? Les chrétiens ont une compréhension fondamentale qui les aide à éviter ce piège.</w:t>
      </w:r>
    </w:p>
    <w:bookmarkEnd w:id="0"/>
    <w:p w14:paraId="5C097F03" w14:textId="5E23FA64" w:rsidR="00A7291B" w:rsidRDefault="0025169D" w:rsidP="00A7291B">
      <w:pPr>
        <w:pStyle w:val="NormalBlock"/>
      </w:pPr>
      <w:r>
        <w:t>Vous savez ce que c'est ? Un petit secret que nous connaissons et dont, je pense, beaucoup de gens dans le monde ne se rendent pas compte. Nous savons faire la différence entre le bonheur et le plaisir. Il y a une différence entre le bonheur et le plaisir. Le plaisir est produit par des moyens physiques.</w:t>
      </w:r>
    </w:p>
    <w:bookmarkEnd w:id="0"/>
    <w:p w14:paraId="5C097F03" w14:textId="5E23FA64" w:rsidR="00A7291B" w:rsidRDefault="0025169D" w:rsidP="00A7291B">
      <w:pPr>
        <w:pStyle w:val="NormalBlock"/>
      </w:pPr>
      <w:r>
        <w:t>Le plaisir est excitant. Le plaisir est agréable en tant qu'expérience. Mais il est temporaire, et le propre du plaisir est qu'il doit être continuellement renforcé pour être maintenu. Comme une batterie, vous savez, il faut continuer à la recharger, sinon, lorsque la batterie meurt, le plaisir meurt. Le plaisir est une expérience qui commence à l'extérieur du corps et qui progresse vers l'intérieur.</w:t>
      </w:r>
    </w:p>
    <w:bookmarkEnd w:id="0"/>
    <w:p w14:paraId="5C097F03" w14:textId="5E23FA64" w:rsidR="00A7291B" w:rsidRDefault="0025169D" w:rsidP="00A7291B">
      <w:pPr>
        <w:pStyle w:val="NormalBlock"/>
      </w:pPr>
      <w:r>
        <w:t>C'est un produit de consommation. Vous l'achetez, vous le goûtez, vous le sentez, vous le mangez, peu importe. Le bonheur, en revanche, est un état d'esprit. Le bonheur commence à l'intérieur. Il commence dans le cœur d'une personne et se fraye un chemin vers l'extérieur à travers le corps.</w:t>
      </w:r>
    </w:p>
    <w:bookmarkEnd w:id="0"/>
    <w:p w14:paraId="5C097F03" w14:textId="5E23FA64" w:rsidR="00A7291B" w:rsidRDefault="0025169D" w:rsidP="00A7291B">
      <w:pPr>
        <w:pStyle w:val="NormalBlock"/>
      </w:pPr>
      <w:r>
        <w:t>Le bonheur n'est pas produit par un être humain. Le bonheur est produit par l'Esprit de Dieu. Par l'amour, la patience, la bonté, la maîtrise de soi, la foi et la bienveillance, et non par l'acquisition de choses avec de l'argent. Ainsi, les gens sont trompés parce qu'ils pensent que le plaisir et le bonheur sont la même chose, mais ce n'est pas le cas. On peut acheter du plaisir avec de l'argent, mais on ne peut pas acheter le bonheur avec de l'argent.</w:t>
      </w:r>
    </w:p>
    <w:bookmarkEnd w:id="0"/>
    <w:p w14:paraId="5C097F03" w14:textId="5E23FA64" w:rsidR="00A7291B" w:rsidRDefault="0025169D" w:rsidP="00A7291B">
      <w:pPr>
        <w:pStyle w:val="NormalBlock"/>
      </w:pPr>
      <w:r>
        <w:t>Le bonheur est un don de Dieu, et il est accordé à ceux qui sont en paix avec lui par la foi et l'obéissance. Ne vous méprenez pas. Ne vous méprenez pas. L'argent compte pour les chrétiens, comme pour tout le monde. La différence réside dans la manière dont les chrétiens acquièrent et utilisent l'argent qu'ils possèdent, ainsi que dans ce qu'ils en pensent.</w:t>
      </w:r>
    </w:p>
    <w:bookmarkEnd w:id="0"/>
    <w:p w14:paraId="5C097F03" w14:textId="5E23FA64" w:rsidR="00A7291B" w:rsidRDefault="0025169D" w:rsidP="00A7291B">
      <w:pPr>
        <w:pStyle w:val="NormalBlock"/>
      </w:pPr>
      <w:r>
        <w:t>Pour les croyants, les questions d'argent sont désormais régies par Dieu et sa parole. Et la parole de Dieu nous dit, tout d'abord, que les chrétiens acquièrent leur argent par un travail honnête. Je pense que nous pouvons être d'accord là-dessus. Deuxièmement, la Bible nous dit que les chrétiens utilisent leur argent pour honorer Dieu, subvenir à leurs propres besoins et prendre soin d'eux-mêmes, ainsi que pour aider ceux qui sont dans le besoin. Enfin, la Bible nous dit que les enfants de Dieu ne considèrent pas l'argent comme une protection, un pouvoir, ni même comme un moyen d'acheter le bonheur.</w:t>
      </w:r>
    </w:p>
    <w:bookmarkEnd w:id="0"/>
    <w:p w14:paraId="5C097F03" w14:textId="5E23FA64" w:rsidR="00A7291B" w:rsidRDefault="0025169D" w:rsidP="00A7291B">
      <w:pPr>
        <w:pStyle w:val="NormalBlock"/>
      </w:pPr>
      <w:r>
        <w:t>Les enfants de Dieu considèrent l'argent comme une chose de plus que Dieu fournit parmi d'autres. Ils voient dans l'argent une occasion de faire des choses au nom de Dieu. Et ils considèrent l'argent comme l'une des bénédictions qui apportent effectivement du plaisir dans la vie, mais non comme ce qui les rend heureux. Ne vous sentez pas coupable si l'argent que vous avez vous procure d'une manière ou d'une autre un certain plaisir. C'est l'un de ses usages.</w:t>
      </w:r>
    </w:p>
    <w:bookmarkEnd w:id="0"/>
    <w:p w14:paraId="5C097F03" w14:textId="5E23FA64" w:rsidR="00A7291B" w:rsidRDefault="0025169D" w:rsidP="00A7291B">
      <w:pPr>
        <w:pStyle w:val="NormalBlock"/>
      </w:pPr>
      <w:r>
        <w:t>L'erreur serait de commencer à penser que l'argent va vous acheter le bonheur. Le bonheur vient de la foi et de l'obéissance au Seigneur Jésus-Christ. C'est ainsi que nous devenons heureux. À moins d'être parfait dans votre gestion de l'argent, vous avez probablement besoin de quelques changements ou ajustements dans votre manière d'acquérir, d'utiliser l'argent ou de le considérer, comme je l'ai abordé dans ces leçons. À moins d'être parfait, il faut probablement apporter quelques ajustements.</w:t>
      </w:r>
    </w:p>
    <w:bookmarkEnd w:id="0"/>
    <w:p w14:paraId="5C097F03" w14:textId="5E23FA64" w:rsidR="00A7291B" w:rsidRDefault="0025169D" w:rsidP="00A7291B">
      <w:pPr>
        <w:pStyle w:val="NormalBlock"/>
      </w:pPr>
      <w:r>
        <w:t>Peut-être devez-vous travailler différemment, peut-être devez-vous travailler plus efficacement pour justifier la manière dont vous gagnez votre argent, je ne sais pas. Vous savez, lorsqu'ils sont venus voir Jean-Baptiste et qu'ils ont dit : Que devons-nous faire ? Vous savez, il a dit aux soldats : Eh bien, n'extorquez pas d'argent. Et lorsque les collecteurs d'impôts ont dit : Eh bien, que devons-nous faire ? Il leur a répondu : Eh bien, ne percevez pas plus d'argent que ce qui vous est dû.</w:t>
      </w:r>
    </w:p>
    <w:bookmarkEnd w:id="0"/>
    <w:p w14:paraId="5C097F03" w14:textId="5E23FA64" w:rsidR="00A7291B" w:rsidRDefault="0025169D" w:rsidP="00A7291B">
      <w:pPr>
        <w:pStyle w:val="NormalBlock"/>
      </w:pPr>
      <w:r>
        <w:t>Eh bien, en 1995, que devons-nous faire ? Eh bien, si vous trichez, arrêtez. Si vous ne fournissez pas la pleine valeur correspondant à l'argent que vous gagnez, vous feriez mieux de commencer à le faire. Si vous êtes dans les affaires, que vous surfacturez et que vous offrez un service insuffisant, vous feriez mieux de commencer à trouver un juste milieu, car Dieu déteste une balance fausse. Peut-être que d'autres devront changer la manière dont ils ont utilisé l'argent dans le passé.</w:t>
      </w:r>
    </w:p>
    <w:bookmarkEnd w:id="0"/>
    <w:p w14:paraId="5C097F03" w14:textId="5E23FA64" w:rsidR="00A7291B" w:rsidRDefault="0025169D" w:rsidP="00A7291B">
      <w:pPr>
        <w:pStyle w:val="NormalBlock"/>
      </w:pPr>
      <w:r>
        <w:t>Peut-être que certains d'entre nous doivent réellement commencer à honorer Dieu avec leur première part. Peut-être avons-nous tout dépensé et donnons-nous à Dieu ce qui reste, peut-être devons-nous changer cela. Peut-être devons-nous mettre devant nous tout ce que nous avons et dire : d'accord, Dieu, tu reçois maintenant la première part, pour changer. Peut-être devons-nous moins gaspiller. Peut-être que certains d'entre nous doivent commencer à penser à leurs parents et à la manière dont nous pouvons les aider.</w:t>
      </w:r>
    </w:p>
    <w:bookmarkEnd w:id="0"/>
    <w:p w14:paraId="5C097F03" w14:textId="5E23FA64" w:rsidR="00A7291B" w:rsidRDefault="0025169D" w:rsidP="00A7291B">
      <w:pPr>
        <w:pStyle w:val="NormalBlock"/>
      </w:pPr>
      <w:r>
        <w:t>Peut-être que certains d'entre nous devront commencer à investir une part de leurs ressources dans la réduction de la misère des autres. Dieu n'a jamais dit que c'était au gouvernement de réduire la misère dans le monde ; il a dit que c'était notre responsabilité. Et l'une des raisons pour lesquelles notre étoile, notre témoignage, pour ainsi dire, ne brille plus aussi vivement qu'autrefois, c'est que l'idée originelle de la bienveillance sociale, qui avait été mise en œuvre par l'Église, a été reprise par le gouvernement, et tout ce qu'il nous reste, c'est d'en parler, mais nous n'agissons pas beaucoup. Peut-être devons-nous commencer à réfléchir à des moyens individuels par lesquels nous pouvons faire une différence en tant qu'individus. Et puis, malgré tout, beaucoup d'entre nous, particulièrement à cette période de l'année, devront peut-être commencer à voir l'argent pour ce qu'il est réellement.</w:t>
      </w:r>
    </w:p>
    <w:bookmarkEnd w:id="0"/>
    <w:p w14:paraId="5C097F03" w14:textId="5E23FA64" w:rsidR="00A7291B" w:rsidRDefault="0025169D" w:rsidP="00A7291B">
      <w:pPr>
        <w:pStyle w:val="NormalBlock"/>
      </w:pPr>
      <w:r>
        <w:t>C'est une bénédiction de Dieu que d'être utilisé pour lui, et non un billet pour le bonheur. Profitez des cadeaux que vous offrirez et recevrez à Noël. Mais souvenez-vous que Noël viendra et passera, et que l'agitation et le plaisir qu'il procure sont momentanés. Comprenez que le véritable bonheur que nous connaîtrons ne viendra que si nous obéissons à Dieu dans tout ce qu'il nous dit de faire. C'est ainsi que le bonheur entrera dans nos vies et y demeurera.</w:t>
      </w:r>
    </w:p>
    <w:bookmarkEnd w:id="0"/>
    <w:p w14:paraId="5C097F03" w14:textId="5E23FA64" w:rsidR="00A7291B" w:rsidRDefault="0025169D" w:rsidP="00A7291B">
      <w:pPr>
        <w:pStyle w:val="NormalBlock"/>
      </w:pPr>
      <w:r>
        <w:t>Eh bien, j'espère que vous réussirez dans vos affaires financières, je le souhaite vraiment, et que Dieu vous bénira abondamment tandis que vous le servirez dans ce domaine de votre vie. Bien sûr, ce qui compte vraiment dans la vie, ce n'est pas l'argent. Ce qui compte vraiment, c'est d'être en paix avec Christ, en paix avec Dieu. Ainsi, si vous avez besoin d'être en paix avec lui, soit en vous repentant de vos péchés et en étant baptisé, en devenant chrétien, soit en demandant les prières de l'Église afin d'être rétabli, ou si vous souhaitez devenir membre, peut-être qu'un changement doit s'opérer dans votre vie et que vous avez besoin des prières et des encouragements de l'Église, c'est le moment de notre service où nous vous invitons à vous avancer et à le faire savoir, tandis que Harold nous conduit dans le dernier chant d'encouragement. Voudriez-vous vous lever maintenant, s'il vous plaît ?</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