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Love That Connects</w:t>
      </w:r>
    </w:p>
    <w:p w14:paraId="30A144DD" w14:textId="3D11DC34" w:rsidR="00D83136" w:rsidRPr="00D83136" w:rsidRDefault="00D83136" w:rsidP="006C2818">
      <w:pPr>
        <w:pStyle w:val="NewSubtitle"/>
      </w:pPr>
      <w:r w:rsidRPr="00D83136">
        <w:t>I Corinthians 13 for Tech Professionals</w:t>
      </w:r>
    </w:p>
    <w:bookmarkEnd w:id="0"/>
    <w:p w14:paraId="5C097F03" w14:textId="5E23FA64" w:rsidR="00A7291B" w:rsidRDefault="0025169D" w:rsidP="00A7291B">
      <w:pPr>
        <w:pStyle w:val="NormalBlock"/>
      </w:pPr>
      <w:r>
        <w:t>This continuing series, The Many Faces of Love, applies Paul's timeless words in I Corinthians 13:4-7 to the wide variety of people and professions that shape our world. Love, as Paul defines it, is not emotion but the moral and spiritual energy that sustains all relationships and gives meaning to our work. In the fast-moving world of technology – among programmers, engineers, designers, analysts, and developers – connection is everything. Yet love, not data, is the deepest connection of all. Love that connects reminds us that God's greatest innovation is not a new system or tool, but the power to create and sustain relationship through patience, humility, and grace.</w:t>
      </w:r>
    </w:p>
    <w:p w14:paraId="6ABE7781" w14:textId="77777777" w:rsidR="00227BF5" w:rsidRDefault="00227BF5" w:rsidP="00227BF5">
      <w:pPr>
        <w:pStyle w:val="Heading2"/>
      </w:pPr>
      <w:r>
        <w:t>Love That Connects: For Tech Professionals</w:t>
      </w:r>
    </w:p>
    <w:bookmarkEnd w:id="0"/>
    <w:bookmarkEnd w:id="0"/>
    <w:p w14:paraId="5C097F03" w14:textId="5E23FA64" w:rsidR="00A7291B" w:rsidRDefault="0025169D" w:rsidP="00A7291B">
      <w:pPr>
        <w:pStyle w:val="NormalBlock"/>
      </w:pPr>
      <w:r>
        <w:t>Those who work in technology build invisible bridges that link people, ideas, and systems across the world. Paul's description of love offers a higher design pattern – one that safeguards the human heart in a digital age.</w:t>
      </w:r>
    </w:p>
    <w:p w14:paraId="27FB83DB" w14:textId="77777777" w:rsidR="00227BF5" w:rsidRDefault="00227BF5" w:rsidP="00227BF5">
      <w:pPr>
        <w:pStyle w:val="Heading3"/>
      </w:pPr>
      <w:r>
        <w:t>I. Love Is Patient – Writing Code That Lasts, Not Just Code That Works</w:t>
      </w:r>
    </w:p>
    <w:bookmarkEnd w:id="0"/>
    <w:bookmarkEnd w:id="0"/>
    <w:p w14:paraId="5C097F03" w14:textId="5E23FA64" w:rsidR="00A7291B" w:rsidRDefault="0025169D" w:rsidP="00A7291B">
      <w:pPr>
        <w:pStyle w:val="NormalBlock"/>
      </w:pPr>
      <w:r>
        <w:t>Technology prizes speed, yet love teaches endurance. Love that is patient endures the debugging, the setbacks, and the endless revisions without frustration. It values people more than projects and understands that true progress takes time, teamwork, and trust.</w:t>
      </w:r>
    </w:p>
    <w:p w14:paraId="27FB83DB" w14:textId="77777777" w:rsidR="00227BF5" w:rsidRDefault="00227BF5" w:rsidP="00227BF5">
      <w:pPr>
        <w:pStyle w:val="Heading3"/>
      </w:pPr>
      <w:r>
        <w:t>II. Love Is Kind – Using Technology to Serve, Not Dominate</w:t>
      </w:r>
    </w:p>
    <w:bookmarkEnd w:id="0"/>
    <w:bookmarkEnd w:id="0"/>
    <w:p w14:paraId="5C097F03" w14:textId="5E23FA64" w:rsidR="00A7291B" w:rsidRDefault="0025169D" w:rsidP="00A7291B">
      <w:pPr>
        <w:pStyle w:val="NormalBlock"/>
      </w:pPr>
      <w:r>
        <w:t>Kindness is the ethics of love in motion. It shapes how we design, communicate, and use technology. Love that is kind asks, "Does this help or harm?" It seeks to build tools that uplift rather than manipulate, to automate with care rather than indifference.</w:t>
      </w:r>
    </w:p>
    <w:p w14:paraId="27FB83DB" w14:textId="77777777" w:rsidR="00227BF5" w:rsidRDefault="00227BF5" w:rsidP="00227BF5">
      <w:pPr>
        <w:pStyle w:val="Heading3"/>
      </w:pPr>
      <w:r>
        <w:t>III. Love Is Not Jealous or Proud – Staying Humble in a Competitive Field</w:t>
      </w:r>
    </w:p>
    <w:bookmarkEnd w:id="0"/>
    <w:bookmarkEnd w:id="0"/>
    <w:p w14:paraId="5C097F03" w14:textId="5E23FA64" w:rsidR="00A7291B" w:rsidRDefault="0025169D" w:rsidP="00A7291B">
      <w:pPr>
        <w:pStyle w:val="NormalBlock"/>
      </w:pPr>
      <w:r>
        <w:t>Tech culture often celebrates ego – the newest idea, the flashiest innovation, the smartest voice in the room. Love that connects resists the need to prove superiority. It rejoices in collaboration, values shared credit, and remembers that creativity is a gift, not an achievement.</w:t>
      </w:r>
    </w:p>
    <w:p w14:paraId="27FB83DB" w14:textId="77777777" w:rsidR="00227BF5" w:rsidRDefault="00227BF5" w:rsidP="00227BF5">
      <w:pPr>
        <w:pStyle w:val="Heading3"/>
      </w:pPr>
      <w:r>
        <w:t>IV. Love Does Not Act Unbecomingly or Seek Its Own – Integrity in the Digital Space</w:t>
      </w:r>
    </w:p>
    <w:bookmarkEnd w:id="0"/>
    <w:bookmarkEnd w:id="0"/>
    <w:p w14:paraId="5C097F03" w14:textId="5E23FA64" w:rsidR="00A7291B" w:rsidRDefault="0025169D" w:rsidP="00A7291B">
      <w:pPr>
        <w:pStyle w:val="NormalBlock"/>
      </w:pPr>
      <w:r>
        <w:t>In an industry full of shortcuts and data temptations, love anchors integrity. It respects privacy, tells the truth, and honors the unseen human being on the other side of every screen. Love that connects keeps ethics at the center, reminding us that character is the best kind of security.</w:t>
      </w:r>
    </w:p>
    <w:p w14:paraId="27FB83DB" w14:textId="77777777" w:rsidR="00227BF5" w:rsidRDefault="00227BF5" w:rsidP="00227BF5">
      <w:pPr>
        <w:pStyle w:val="Heading3"/>
      </w:pPr>
      <w:r>
        <w:t>V. Love Bears, Believes, Hopes, and Endures All Things – Keeping Faith in a Rapidly Changing World</w:t>
      </w:r>
    </w:p>
    <w:bookmarkEnd w:id="0"/>
    <w:bookmarkEnd w:id="0"/>
    <w:p w14:paraId="5C097F03" w14:textId="5E23FA64" w:rsidR="00A7291B" w:rsidRDefault="0025169D" w:rsidP="00A7291B">
      <w:pPr>
        <w:pStyle w:val="NormalBlock"/>
      </w:pPr>
      <w:r>
        <w:t>Technology changes overnight; love endures forever. Love that connects bears with complexity, believes in what can be redeemed, hopes for progress that blesses others, and endures knowing that every skill, when used for good, reflects the Creator's image in us.</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Tech professionals may write the code that connects the world, but it is love that keeps the world from breaking apart. When believers work in technology with patience, kindness, and integrity, they bear witness to a greater network – the body of Christ – where every connection is eternal. Love that connects transforms innovation into ministry, data into dignity, and work into worship.</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