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Mann einer Frau</w:t>
      </w:r>
    </w:p>
    <w:p w14:paraId="670F8077" w14:textId="038F6EFB" w:rsidR="00944B2D" w:rsidRDefault="00944B2D" w:rsidP="00944B2D">
      <w:pPr>
        <w:pStyle w:val="ChapterVerse"/>
      </w:pPr>
      <w:r w:rsidRPr="00944B2D">
        <w:t>1 Timotheus 3:2:12</w:t>
      </w:r>
    </w:p>
    <w:p w14:paraId="27FB83DB" w14:textId="77777777" w:rsidR="00227BF5" w:rsidRDefault="00227BF5" w:rsidP="00227BF5">
      <w:pPr>
        <w:pStyle w:val="Heading3"/>
      </w:pPr>
      <w:r>
        <w:t>"...der Mann einer Frau..."</w:t>
      </w:r>
    </w:p>
    <w:bookmarkEnd w:id="0"/>
    <w:bookmarkEnd w:id="0"/>
    <w:p w14:paraId="5C097F03" w14:textId="5E23FA64" w:rsidR="00A7291B" w:rsidRDefault="0025169D" w:rsidP="00A7291B">
      <w:pPr>
        <w:pStyle w:val="NormalBlock"/>
      </w:pPr>
      <w:r>
        <w:t>Paulus' Aussage in 1. Timotheus 3, dass ein Ältester oder Diakon "Mann einer Frau" sein muss, hat mehr Diskussionen ausgelöst als fast jede andere Voraussetzung für die Gemeindeleitung. Bezieht sich Paulus auf einen Mann, der nur einmal verheiratet war? Auf einen Mann, der sich nie scheiden ließ? Oder verwendet Paulus eine idiomatische griechische Ausdrucksweise, die die moralische Qualität ehelicher Treue beschreibt?</w:t>
      </w:r>
    </w:p>
    <w:bookmarkEnd w:id="0"/>
    <w:p w14:paraId="5C097F03" w14:textId="5E23FA64" w:rsidR="00A7291B" w:rsidRDefault="0025169D" w:rsidP="00A7291B">
      <w:pPr>
        <w:pStyle w:val="NormalBlock"/>
      </w:pPr>
      <w:r>
        <w:t>In diesem Artikel untersuchen wir die Formulierung selbst, ihre Verwendung, den Kontext und ihre Bedeutung für die Identifizierung geeigneter Männer, die der Gemeinde dienen sollen.</w:t>
      </w:r>
    </w:p>
    <w:p w14:paraId="27FB83DB" w14:textId="77777777" w:rsidR="00227BF5" w:rsidRDefault="00227BF5" w:rsidP="00227BF5">
      <w:pPr>
        <w:pStyle w:val="Heading3"/>
      </w:pPr>
      <w:r>
        <w:t>Die Debatte über die Formulierung</w:t>
      </w:r>
    </w:p>
    <w:bookmarkEnd w:id="0"/>
    <w:bookmarkEnd w:id="0"/>
    <w:p w14:paraId="5C097F03" w14:textId="5E23FA64" w:rsidR="00A7291B" w:rsidRDefault="0025169D" w:rsidP="00A7291B">
      <w:pPr>
        <w:pStyle w:val="NormalBlock"/>
      </w:pPr>
      <w:r>
        <w:t>Die entscheidende Frage ist, ob Paulus eine rechtliche eheliche Anforderung stellt oder eine moralische Charaktereigenschaft beschreibt. Diejenigen, die dies als rechtliche Anforderung lesen, kommen oft zu dem Schluss, dass ein Mann, der einmal verheiratet war und verwitwet ist, dienen darf, ein geschiedener Mann – selbst wenn die Scheidung vor seiner Bekehrung erfolgte – jedoch nicht. Das Problem bei diesen Auslegungen ist, dass sie rechtliche Präzision in einen Abschnitt hineintragen, in dem Paulus moralische Eigenschaften beschreibt, wie untadelig, besonnen, ehrbar und gastfreundlich zu sein. Nichts anderes in dieser Liste ist numerisch oder forensisch.</w:t>
      </w:r>
    </w:p>
    <w:p w14:paraId="27FB83DB" w14:textId="77777777" w:rsidR="00227BF5" w:rsidRDefault="00227BF5" w:rsidP="00227BF5">
      <w:pPr>
        <w:pStyle w:val="Heading3"/>
      </w:pPr>
      <w:r>
        <w:t>Der griechische Ausdruck: Eine Redewendung, kein Gesetz</w:t>
      </w:r>
    </w:p>
    <w:bookmarkEnd w:id="0"/>
    <w:bookmarkEnd w:id="0"/>
    <w:p w14:paraId="5C097F03" w14:textId="5E23FA64" w:rsidR="00A7291B" w:rsidRDefault="0025169D" w:rsidP="00A7291B">
      <w:pPr>
        <w:pStyle w:val="NormalBlock"/>
      </w:pPr>
      <w:r>
        <w:t>Die Wendung mias gynaikos andra, wörtlich "ein Ein-Frau-Mann", ist ein idiomatischer griechischer Ausdruck, der den Charakter eines Mannes beschreibt, nicht die Anzahl seiner Ehen. Sie bezeichnet einen Mann, der seiner Frau treu, moralisch diszipliniert und sexuell rein ist und für seine ungeteilte Hingabe bekannt ist. Dies entspricht dem Zusammenhang der Anforderungen, die sich auf den gegenwärtigen Charakter und Ruf konzentrieren.</w:t>
      </w:r>
    </w:p>
    <w:p w14:paraId="27FB83DB" w14:textId="77777777" w:rsidR="00227BF5" w:rsidRDefault="00227BF5" w:rsidP="00227BF5">
      <w:pPr>
        <w:pStyle w:val="Heading3"/>
      </w:pPr>
      <w:r>
        <w:t>Die Qualifikation für Witwen in 1. Timotheus 5:9 unterstützt diese Auslegung</w:t>
      </w:r>
    </w:p>
    <w:bookmarkEnd w:id="0"/>
    <w:bookmarkEnd w:id="0"/>
    <w:p w14:paraId="5C097F03" w14:textId="5E23FA64" w:rsidR="00A7291B" w:rsidRDefault="0025169D" w:rsidP="00A7291B">
      <w:pPr>
        <w:pStyle w:val="NormalBlock"/>
      </w:pPr>
      <w:r>
        <w:t>Eine starke textliche Bestätigung für die idiomatische Lesart ergibt sich aus der späteren Verwendung eines ähnlichen Ausdrucks durch Paulus in 1. Timotheus 5:9, wo er sagt, dass eine Witwe, die in die offizielle Liste der Fürsorge aufgenommen werden soll, "die Frau eines Mannes" sein muss. Dies entspricht dem Ausdruck für Älteste und Diakone, erfüllt jedoch eine andere Funktion. Dieser Unterschied hilft, die Bedeutung von Paulus in Kapitel 3 zu verdeutlichen.</w:t>
      </w:r>
    </w:p>
    <w:p w14:paraId="76FE22ED" w14:textId="77777777" w:rsidR="00227BF5" w:rsidRDefault="00227BF5" w:rsidP="00227BF5">
      <w:pPr>
        <w:pStyle w:val="Heading4"/>
      </w:pPr>
      <w:r>
        <w:t>A. Die Ausdrücke sind ähnlich, aber die Zusammenhänge unterscheiden sich</w:t>
      </w:r>
    </w:p>
    <w:bookmarkEnd w:id="0"/>
    <w:bookmarkEnd w:id="0"/>
    <w:p w14:paraId="5C097F03" w14:textId="5E23FA64" w:rsidR="00A7291B" w:rsidRDefault="0025169D" w:rsidP="00A7291B">
      <w:pPr>
        <w:pStyle w:val="NormalBlock"/>
      </w:pPr>
      <w:r>
        <w:t>Älteste und Diakone: "ein Mann einer Frau" – eine Beschreibung der gegenwärtigen ehelichen Treue im Präsens.</w:t>
      </w:r>
    </w:p>
    <w:bookmarkEnd w:id="0"/>
    <w:p w14:paraId="5C097F03" w14:textId="5E23FA64" w:rsidR="00A7291B" w:rsidRDefault="0025169D" w:rsidP="00A7291B">
      <w:pPr>
        <w:pStyle w:val="NormalBlock"/>
      </w:pPr>
      <w:r>
        <w:t>Witwen: "eine Ein-Mann-Frau" – eine rückblickende Beschreibung eines lebenslangen Musters der Treue.</w:t>
      </w:r>
    </w:p>
    <w:bookmarkEnd w:id="0"/>
    <w:p w14:paraId="5C097F03" w14:textId="5E23FA64" w:rsidR="00A7291B" w:rsidRDefault="0025169D" w:rsidP="00A7291B">
      <w:pPr>
        <w:pStyle w:val="NormalBlock"/>
      </w:pPr>
      <w:r>
        <w:t>Der Wechsel vom gegenwärtigen Charakter (Leiter) zur abgeschlossenen Lebensgeschichte (Witwen) zeigt, dass Paulus den Ausdruck flexibel und nicht als Gesetzgebung verwendet.</w:t>
      </w:r>
    </w:p>
    <w:p w14:paraId="76FE22ED" w14:textId="77777777" w:rsidR="00227BF5" w:rsidRDefault="00227BF5" w:rsidP="00227BF5">
      <w:pPr>
        <w:pStyle w:val="Heading4"/>
      </w:pPr>
      <w:r>
        <w:t>B. Kapitel 3 beschreibt den Charakter; Kapitel 5 beschreibt das gelebte Leben</w:t>
      </w:r>
    </w:p>
    <w:bookmarkEnd w:id="0"/>
    <w:bookmarkEnd w:id="0"/>
    <w:p w14:paraId="5C097F03" w14:textId="5E23FA64" w:rsidR="00A7291B" w:rsidRDefault="0025169D" w:rsidP="00A7291B">
      <w:pPr>
        <w:pStyle w:val="NormalBlock"/>
      </w:pPr>
      <w:r>
        <w:t>In Kapitel 3 beurteilt Paulus, wie ein Mann sich nun verhält; in Kapitel 5 beurteilt Paulus die gesamte Ehegeschichte einer Frau. Daher kann dieselbe Art von Ausdruck nicht an beiden Stellen dieselbe Bedeutung tragen.</w:t>
      </w:r>
    </w:p>
    <w:p w14:paraId="76FE22ED" w14:textId="77777777" w:rsidR="00227BF5" w:rsidRDefault="00227BF5" w:rsidP="00227BF5">
      <w:pPr>
        <w:pStyle w:val="Heading4"/>
      </w:pPr>
      <w:r>
        <w:t>C. Warum dies die idiomatische Lesart stärkt</w:t>
      </w:r>
    </w:p>
    <w:bookmarkEnd w:id="0"/>
    <w:bookmarkEnd w:id="0"/>
    <w:p w14:paraId="5C097F03" w14:textId="5E23FA64" w:rsidR="00A7291B" w:rsidRDefault="0025169D" w:rsidP="00A7291B">
      <w:pPr>
        <w:pStyle w:val="NormalBlock"/>
      </w:pPr>
      <w:r>
        <w:t>Wenn "Mann einer Frau" "nur einmal verheiratet" bedeuten würde, dann wären Witwen, die nach dem Tod ihres Mannes wieder geheiratet haben, vom Empfang der Unterstützung durch die Gemeinde ausgeschlossen – doch kein Ausleger vertritt dies. Jeder versteht 5:9 als eine Beschreibung der Treue, nicht der ehelichen Arithmetik. Dies bestätigt, dass die entsprechende Formulierung in Kapitel 3 idiomatisch ist und auf moralische Reinheit und Treue hinweist – nicht auf eine lebenslange eheliche Mathematik.</w:t>
      </w:r>
    </w:p>
    <w:p w14:paraId="76FE22ED" w14:textId="77777777" w:rsidR="00227BF5" w:rsidRDefault="00227BF5" w:rsidP="00227BF5">
      <w:pPr>
        <w:pStyle w:val="Heading4"/>
      </w:pPr>
      <w:r>
        <w:t>D. Die wichtigste Erkenntnis</w:t>
      </w:r>
    </w:p>
    <w:bookmarkEnd w:id="0"/>
    <w:bookmarkEnd w:id="0"/>
    <w:p w14:paraId="5C097F03" w14:textId="5E23FA64" w:rsidR="00A7291B" w:rsidRDefault="0025169D" w:rsidP="00A7291B">
      <w:pPr>
        <w:pStyle w:val="NormalBlock"/>
      </w:pPr>
      <w:r>
        <w:t>Paulus verlangt dieselbe Tugend, die in zwei Zusammenhängen unterschiedlich zum Ausdruck kommt: Leiter müssen gegenwärtig treue "Männer einer Frau" sein, während Witwen in der Vergangenheit treue "Frauen eines Mannes" gewesen sein müssen. Diese Übereinstimmung bekräftigt das Argument, dass die Qualifikation in 1. Timotheus 3 den Charakter beschreibt, nicht die rechtliche Ehegeschichte.</w:t>
      </w:r>
    </w:p>
    <w:p w14:paraId="27FB83DB" w14:textId="77777777" w:rsidR="00227BF5" w:rsidRDefault="00227BF5" w:rsidP="00227BF5">
      <w:pPr>
        <w:pStyle w:val="Heading3"/>
      </w:pPr>
      <w:r>
        <w:t>Auswirkungen auf die Gemeindeleitung</w:t>
      </w:r>
    </w:p>
    <w:bookmarkEnd w:id="0"/>
    <w:bookmarkEnd w:id="0"/>
    <w:p w14:paraId="5C097F03" w14:textId="5E23FA64" w:rsidR="00A7291B" w:rsidRDefault="0025169D" w:rsidP="00A7291B">
      <w:pPr>
        <w:pStyle w:val="NormalBlock"/>
      </w:pPr>
      <w:r>
        <w:t>Das idiomatische Verständnis der Formulierung bringt den Abschnitt in Einklang. Es entspricht dem Charakter der gesamten Aufzählung, vermeidet es, gesetzliche Anforderungen dort aufzuerlegen, wo Paulus eine moralische Beurteilung beabsichtigte, und ermöglicht es der Gemeinde, den ganzen Menschen zu betrachten – sein gegenwärtiges Leben, seinen Ruf und seine Treue.</w:t>
      </w:r>
    </w:p>
    <w:bookmarkEnd w:id="0"/>
    <w:p w14:paraId="5C097F03" w14:textId="5E23FA64" w:rsidR="00A7291B" w:rsidRDefault="0025169D" w:rsidP="00A7291B">
      <w:pPr>
        <w:pStyle w:val="NormalBlock"/>
      </w:pPr>
      <w:r>
        <w:t>Dies qualifiziert nicht automatisch jeden geschiedenen Mann, noch lässt es die Ernsthaftigkeit der Ehegeschichte außer Acht; es verhindert lediglich, dass die Gemeinde eine Redewendung in ein Gesetz verwandelt.</w:t>
      </w:r>
    </w:p>
    <w:p w14:paraId="27FB83DB" w14:textId="77777777" w:rsidR="00227BF5" w:rsidRDefault="00227BF5" w:rsidP="00227BF5">
      <w:pPr>
        <w:pStyle w:val="Heading3"/>
      </w:pPr>
      <w:r>
        <w:t>Schlussfolgerung</w:t>
      </w:r>
    </w:p>
    <w:bookmarkEnd w:id="0"/>
    <w:bookmarkEnd w:id="0"/>
    <w:p w14:paraId="5C097F03" w14:textId="5E23FA64" w:rsidR="00A7291B" w:rsidRDefault="0025169D" w:rsidP="00A7291B">
      <w:pPr>
        <w:pStyle w:val="NormalBlock"/>
      </w:pPr>
      <w:r>
        <w:t>Paulus' Forderung, dass ein Ältester oder Diakon "Mann einer einzigen Frau" sein soll, ist am besten als Aufruf zu moralischer Integrität, sexueller Reinheit und ausschließlicher ehelicher Treue zu verstehen. Die Parallelstelle in 1. Timotheus 5:9 bestätigt ferner, dass Paulus diese Ausdrucksweise idiomatisch verwendet und nicht als starre Regel über die Anzahl der Ehen im Laufe des Lebens. Treue Männer – ihren Ehefrauen ergeben, moralisch diszipliniert und geistlich reif – sind diejenigen, die Paulus als Hirten und Diener der Gemeinde Gottes vor Augen hat.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