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O Peso do Chamado</w:t>
      </w:r>
    </w:p>
    <w:bookmarkEnd w:id="0"/>
    <w:p w14:paraId="5C097F03" w14:textId="5E23FA64" w:rsidR="00A7291B" w:rsidRDefault="0025169D" w:rsidP="00A7291B">
      <w:pPr>
        <w:pStyle w:val="NormalBlock"/>
      </w:pPr>
      <w:r>
        <w:t>Os capítulos iniciais de Ezequiel contêm algumas das cenas mais dramáticas da Bíblia. O profeta vê a glória de Deus, recebe a comissão de Deus e é preparado para um ministério diferente de qualquer outro. Os leitores que já exploraram o simbolismo dessas visões podem notar algo igualmente notável: as exigências extraordinárias que Deus impõe ao Seu profeta.</w:t>
      </w:r>
    </w:p>
    <w:bookmarkEnd w:id="0"/>
    <w:p w14:paraId="5C097F03" w14:textId="5E23FA64" w:rsidR="00A7291B" w:rsidRDefault="0025169D" w:rsidP="00A7291B">
      <w:pPr>
        <w:pStyle w:val="NormalBlock"/>
      </w:pPr>
      <w:r>
        <w:t>Em comparação com Isaías, Jeremias ou os outros profetas escritores, o chamado de Ezequiel parece excepcionalmente vigoroso. Por quê?</w:t>
      </w:r>
    </w:p>
    <w:p w14:paraId="27FB83DB" w14:textId="77777777" w:rsidR="00227BF5" w:rsidRDefault="00227BF5" w:rsidP="00227BF5">
      <w:pPr>
        <w:pStyle w:val="Heading3"/>
      </w:pPr>
      <w:r>
        <w:t>Mais do que um mensageiro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maioria dos profetas recebeu a palavra de Deus e a transmitiu fielmente.</w:t>
      </w:r>
    </w:p>
    <w:bookmarkEnd w:id="0"/>
    <w:p w14:paraId="5C097F03" w14:textId="5E23FA64" w:rsidR="00A7291B" w:rsidRDefault="0025169D" w:rsidP="00A7291B">
      <w:pPr>
        <w:pStyle w:val="NormalBlock"/>
      </w:pPr>
      <w:r>
        <w:t>Ezequiel certamente fez isso, mas seu chamado foi além.</w:t>
      </w:r>
    </w:p>
    <w:bookmarkEnd w:id="0"/>
    <w:p w14:paraId="5C097F03" w14:textId="5E23FA64" w:rsidR="00A7291B" w:rsidRDefault="0025169D" w:rsidP="00A7291B">
      <w:pPr>
        <w:pStyle w:val="NormalBlock"/>
      </w:pPr>
      <w:r>
        <w:t>Deus assumiu o controle completo de seu ministério. Seus movimentos, sua fala, seu silêncio e até mesmo aspectos de sua vida diária tornaram-se parte da mensagem. Em vez de simplesmente anunciar o juízo de Deus, Ezequiel o incorporou. Toda a sua vida tornou-se um testemunho visível para o povo que vivia no exílio.</w:t>
      </w:r>
    </w:p>
    <w:bookmarkEnd w:id="0"/>
    <w:p w14:paraId="5C097F03" w14:textId="5E23FA64" w:rsidR="00A7291B" w:rsidRDefault="0025169D" w:rsidP="00A7291B">
      <w:pPr>
        <w:pStyle w:val="NormalBlock"/>
      </w:pPr>
      <w:r>
        <w:t>Isso era apropriado porque Judá havia chegado ao estágio final de sua rebelião contra o pacto. O tempo para advertências repetidas havia em grande parte passado. Deus estava agora explicando por que o Seu juízo havia vindo e preparando o Seu povo para o que se seguiria.</w:t>
      </w:r>
    </w:p>
    <w:p w14:paraId="27FB83DB" w14:textId="77777777" w:rsidR="00227BF5" w:rsidRDefault="00227BF5" w:rsidP="00227BF5">
      <w:pPr>
        <w:pStyle w:val="Heading3"/>
      </w:pPr>
      <w:r>
        <w:t>A Responsabilidade de um Atalaia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Talvez a parte mais solene do chamado de Ezequiel seja a designação dele por Deus como atalaia.</w:t>
      </w:r>
    </w:p>
    <w:bookmarkEnd w:id="0"/>
    <w:p w14:paraId="5C097F03" w14:textId="5E23FA64" w:rsidR="00A7291B" w:rsidRDefault="0025169D" w:rsidP="00A7291B">
      <w:pPr>
        <w:pStyle w:val="NormalBlock"/>
      </w:pPr>
      <w:r>
        <w:t>Um atalaia não determinava se as pessoas obedeciam. Sua responsabilidade era soar o aviso sempre que o perigo se aproximava.</w:t>
      </w:r>
    </w:p>
    <w:bookmarkEnd w:id="0"/>
    <w:p w14:paraId="5C097F03" w14:textId="5E23FA64" w:rsidR="00A7291B" w:rsidRDefault="0025169D" w:rsidP="00A7291B">
      <w:pPr>
        <w:pStyle w:val="NormalBlock"/>
      </w:pPr>
      <w:r>
        <w:t>Deus aplica essa imagem a Ezequiel. Se ele advertisse fielmente o povo, a resposta deles se tornaria responsabilidade deles mesmos. Se, porém, ele deixasse de falar, responderia por sua própria desobediência.</w:t>
      </w:r>
    </w:p>
    <w:bookmarkEnd w:id="0"/>
    <w:p w14:paraId="5C097F03" w14:textId="5E23FA64" w:rsidR="00A7291B" w:rsidRDefault="0025169D" w:rsidP="00A7291B">
      <w:pPr>
        <w:pStyle w:val="NormalBlock"/>
      </w:pPr>
      <w:r>
        <w:t>Esta não era uma culpa compartilhada pelos pecados de outros. Era responsabilidade por negligenciar a obra que Deus lhe havia designado.</w:t>
      </w:r>
    </w:p>
    <w:bookmarkEnd w:id="0"/>
    <w:p w14:paraId="5C097F03" w14:textId="5E23FA64" w:rsidR="00A7291B" w:rsidRDefault="0025169D" w:rsidP="00A7291B">
      <w:pPr>
        <w:pStyle w:val="NormalBlock"/>
      </w:pPr>
      <w:r>
        <w:t>A lição se estende para além de Ezequiel. Deus não julga Seus servos pelo número de pessoas que respondem, mas por se eles realizam fielmente a obra que Ele lhes confiou.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chamado de Ezequiel nos lembra que servir a Deus não é medido pela popularidade ou pelo sucesso visível.</w:t>
      </w:r>
    </w:p>
    <w:bookmarkEnd w:id="0"/>
    <w:p w14:paraId="5C097F03" w14:textId="5E23FA64" w:rsidR="00A7291B" w:rsidRDefault="0025169D" w:rsidP="00A7291B">
      <w:pPr>
        <w:pStyle w:val="NormalBlock"/>
      </w:pPr>
      <w:r>
        <w:t>O Senhor não pediu a Ezequiel que mudasse corações. Somente Deus poderia fazer isso.</w:t>
      </w:r>
    </w:p>
    <w:bookmarkEnd w:id="0"/>
    <w:p w14:paraId="5C097F03" w14:textId="5E23FA64" w:rsidR="00A7291B" w:rsidRDefault="0025169D" w:rsidP="00A7291B">
      <w:pPr>
        <w:pStyle w:val="NormalBlock"/>
      </w:pPr>
      <w:r>
        <w:t>Ele lhe pediu que permanecesse fiel.</w:t>
      </w:r>
    </w:p>
    <w:bookmarkEnd w:id="0"/>
    <w:p w14:paraId="5C097F03" w14:textId="5E23FA64" w:rsidR="00A7291B" w:rsidRDefault="0025169D" w:rsidP="00A7291B">
      <w:pPr>
        <w:pStyle w:val="NormalBlock"/>
      </w:pPr>
      <w:r>
        <w:t>O mesmo princípio encoraja os cristãos hoje. Não podemos controlar como os outros respondem ao evangelho, ao nosso ensino ou ao nosso exemplo. Somos responsáveis apenas por falar fielmente a verdade com amor e deixar os resultados nas mãos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O chamado incomum de Ezequiel foi destinado a um momento extraordinário na história de Israel, mas o princípio por trás dele continua a encorajar todo crente que serve ao Senhor em circunstâncias difíceis.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