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Sem medo</w:t>
      </w:r>
    </w:p>
    <w:p w14:paraId="670F8077" w14:textId="038F6EFB" w:rsidR="00944B2D" w:rsidRDefault="00944B2D" w:rsidP="00944B2D">
      <w:pPr>
        <w:pStyle w:val="ChapterVerse"/>
      </w:pPr>
      <w:r w:rsidRPr="00944B2D">
        <w:t>Números 23:23</w:t>
      </w:r>
    </w:p>
    <w:bookmarkEnd w:id="0"/>
    <w:p w14:paraId="5C097F03" w14:textId="5E23FA64" w:rsidR="00A7291B" w:rsidRDefault="0025169D" w:rsidP="00A7291B">
      <w:pPr>
        <w:pStyle w:val="NormalBlock"/>
      </w:pPr>
      <w:r>
        <w:t>Tenho notado uma tendência na TV e nos filmes ultimamente, que é a união do ocultismo com ficção científica, comédia ou novelas semanais comuns. Houve um tempo em que os vários personagens e crenças do ocultismo, como bruxas, demônios e adivinhação, etc., eram relegados a filmes de terror ou horror.</w:t>
      </w:r>
    </w:p>
    <w:bookmarkEnd w:id="0"/>
    <w:p w14:paraId="5C097F03" w14:textId="5E23FA64" w:rsidR="00A7291B" w:rsidRDefault="0025169D" w:rsidP="00A7291B">
      <w:pPr>
        <w:pStyle w:val="NormalBlock"/>
      </w:pPr>
      <w:r>
        <w:t>Mas hoje, cada vez mais, vemos a mistura de conceitos e personalidades ocultas com programas convencionais:</w:t>
      </w:r>
    </w:p>
    <w:bookmarkEnd w:id="0"/>
    <w:p w14:paraId="2EC75E3D" w14:textId="41EDDCE5" w:rsidR="008A3F75" w:rsidRDefault="00932373" w:rsidP="001E1588">
      <w:pPr>
        <w:pStyle w:val="NormalBlock"/>
        <w:numPr>
          <w:ilvl w:val="0"/>
          <w:numId w:val="199"/>
        </w:numPr>
      </w:pPr>
      <w:r w:rsidRPr="00932373">
        <w:t>Harry Potter - Livros e Filmes</w:t>
      </w:r>
    </w:p>
    <w:bookmarkEnd w:id="0"/>
    <w:p w14:paraId="2EC75E3D" w14:textId="41EDDCE5" w:rsidR="008A3F75" w:rsidRDefault="00932373" w:rsidP="001E1588">
      <w:pPr>
        <w:pStyle w:val="NormalBlock"/>
        <w:numPr>
          <w:ilvl w:val="0"/>
          <w:numId w:val="199"/>
        </w:numPr>
      </w:pPr>
      <w:r w:rsidRPr="00932373">
        <w:t>Série Crepúsculo</w:t>
      </w:r>
    </w:p>
    <w:bookmarkEnd w:id="0"/>
    <w:p w14:paraId="2EC75E3D" w14:textId="41EDDCE5" w:rsidR="008A3F75" w:rsidRDefault="00932373" w:rsidP="001E1588">
      <w:pPr>
        <w:pStyle w:val="NormalBlock"/>
        <w:numPr>
          <w:ilvl w:val="0"/>
          <w:numId w:val="199"/>
        </w:numPr>
      </w:pPr>
      <w:r w:rsidRPr="00932373">
        <w:t>Vampiros Bons / Vampiros Maus</w:t>
      </w:r>
    </w:p>
    <w:bookmarkEnd w:id="0"/>
    <w:bookmarkEnd w:id="0"/>
    <w:p w14:paraId="5C097F03" w14:textId="5E23FA64" w:rsidR="00A7291B" w:rsidRDefault="0025169D" w:rsidP="00A7291B">
      <w:pPr>
        <w:pStyle w:val="NormalBlock"/>
      </w:pPr>
      <w:r>
        <w:t>Claro que a preocupação aqui é que, com a aceitação dessas formas "sanitizadas" de ocultismo, estamos fornecendo uma porta de entrada para formas mais sérias e perigosas de prática oculta. Da mesma forma que a maconha geralmente leva às drogas pesadas, bruxas socialmente aceitáveis e lúdicas podem levar os curiosos e ignorantes a destruírem suas almas com aquelas práticas condenadas por Deus (Gálatas 5:20).</w:t>
      </w:r>
    </w:p>
    <w:bookmarkEnd w:id="0"/>
    <w:p w14:paraId="5C097F03" w14:textId="5E23FA64" w:rsidR="00A7291B" w:rsidRDefault="0025169D" w:rsidP="00A7291B">
      <w:pPr>
        <w:pStyle w:val="NormalBlock"/>
      </w:pPr>
      <w:r>
        <w:t>Um problema que o ocultismo produz é o medo, medo do desconhecido, medo da visão terrível que o ocultismo tem da vida espiritual; medo de que alguém esteja indefeso contra quem pratica as Artes Negras. Isso é especialmente verdadeiro em nações em desenvolvimento como o Haiti, onde as pessoas praticam vodu e bruxaria e são intimidadas por aqueles que detêm poder sobre elas com essas coisas.</w:t>
      </w:r>
    </w:p>
    <w:bookmarkEnd w:id="0"/>
    <w:p w14:paraId="5C097F03" w14:textId="5E23FA64" w:rsidR="00A7291B" w:rsidRDefault="0025169D" w:rsidP="00A7291B">
      <w:pPr>
        <w:pStyle w:val="NormalBlock"/>
      </w:pPr>
      <w:r>
        <w:t>Acho que estamos familiarizados com passagens do Antigo Testamento como Deuteronômio 18:10-12 que proíbem essas práticas antigas.</w:t>
      </w:r>
    </w:p>
    <w:bookmarkEnd w:id="0"/>
    <w:p w14:paraId="7E1F9BC8" w14:textId="7BE2687A" w:rsidR="00A7291B" w:rsidRPr="007C2DD5" w:rsidRDefault="0025169D" w:rsidP="007C2DD5">
      <w:pPr>
        <w:pStyle w:val="Quote"/>
      </w:pPr>
      <w:r>
        <w:t>¹⁰ Entre ti se não achará quem faça passar pelo fogo o seu filho ou a sua filha, nem adivinhador, nem prognosticador, nem agoureiro, nem feiticeiro, ¹¹ nem encantador de encantamentos, nem quem consulte um espírito adivinhante, nem mágico, nem quem consulte os mortos, ¹² pois todo aquele que faz tal coisa é abominação ao Senhor; e por estas abominações o Senhor, teu Deus, as lança fora de diante de ti.</w:t>
      </w:r>
    </w:p>
    <w:bookmarkEnd w:id="0"/>
    <w:p w14:paraId="44687C10" w14:textId="5FB066C6" w:rsidR="009C22C1" w:rsidRDefault="009C22C1" w:rsidP="00C35B22">
      <w:pPr>
        <w:pStyle w:val="BibleVerseCite"/>
      </w:pPr>
      <w:r w:rsidRPr="007C2DD5">
        <w:t>- Deuteronômio 18:10-12</w:t>
      </w:r>
    </w:p>
    <w:bookmarkEnd w:id="0"/>
    <w:p w14:paraId="255668C9" w14:textId="77777777" w:rsidR="00A7291B" w:rsidRDefault="0025169D" w:rsidP="00A7291B">
      <w:pPr>
        <w:pStyle w:val="PadTop24"/>
      </w:pPr>
      <w:r>
        <w:t>Como eu disse antes, Paulo reitera essa proibição em Gálatas 5:20, "Feitiçaria... uma obra da carne". Sabemos que é proibido, mas a pergunta que mais recebo é: "Isso tem algum poder e eu sou suscetível ao seu poder?" É isso que eu gostaria de tratar hoje.</w:t>
      </w:r>
    </w:p>
    <w:p w14:paraId="6ABE7781" w14:textId="77777777" w:rsidR="00227BF5" w:rsidRDefault="00227BF5" w:rsidP="00227BF5">
      <w:pPr>
        <w:pStyle w:val="Heading2"/>
      </w:pPr>
      <w:r>
        <w:t>O Ocultismo vs. Cristianismo</w:t>
      </w:r>
    </w:p>
    <w:bookmarkEnd w:id="0"/>
    <w:bookmarkEnd w:id="0"/>
    <w:p w14:paraId="5C097F03" w14:textId="5E23FA64" w:rsidR="00A7291B" w:rsidRDefault="0025169D" w:rsidP="00A7291B">
      <w:pPr>
        <w:pStyle w:val="NormalBlock"/>
      </w:pPr>
      <w:r>
        <w:t>No livro de Números há um episódio interessante onde um inimigo do povo de Deus chamado Balaque contratou um profeta e praticante do oculto, Balaão, para lançar uma maldição sobre os israelitas. O rei, Balaque, tinha medo de que os judeus invadissem sua nação, então ele pensou que a magia de Balaão poderia de alguma forma derrotá-los. Eventualmente, Balaque desistiu de tentar fazer Balaão amaldiçoar o povo porque isso simplesmente não era permitido por Deus.</w:t>
      </w:r>
    </w:p>
    <w:bookmarkEnd w:id="0"/>
    <w:p w14:paraId="5C097F03" w14:textId="5E23FA64" w:rsidR="00A7291B" w:rsidRDefault="0025169D" w:rsidP="00A7291B">
      <w:pPr>
        <w:pStyle w:val="NormalBlock"/>
      </w:pPr>
      <w:r>
        <w:t>Esta breve passagem, no entanto, nos dá alguma compreensão dos princípios espirituais que governam o funcionamento do submundo espiritual:</w:t>
      </w:r>
    </w:p>
    <w:p w14:paraId="27FB83DB" w14:textId="77777777" w:rsidR="00227BF5" w:rsidRDefault="00227BF5" w:rsidP="00227BF5">
      <w:pPr>
        <w:pStyle w:val="Heading3"/>
      </w:pPr>
      <w:r>
        <w:t>1. As Práticas Ocultas Têm Certo Poder</w:t>
      </w:r>
    </w:p>
    <w:bookmarkEnd w:id="0"/>
    <w:bookmarkEnd w:id="0"/>
    <w:p w14:paraId="5C097F03" w14:textId="5E23FA64" w:rsidR="00A7291B" w:rsidRDefault="0025169D" w:rsidP="00A7291B">
      <w:pPr>
        <w:pStyle w:val="NormalBlock"/>
      </w:pPr>
      <w:r>
        <w:t>Balaão teve que ser detido no que ele estava para fazer; aparentemente ele já o havia feito antes. Satanás tem certo poder (não infinito), mas certo poder que é visto nas ações negativas neste mundo. O ocultismo é um esforço para acessar esse poder - quer as pessoas estejam cientes disso ou não.</w:t>
      </w:r>
    </w:p>
    <w:bookmarkEnd w:id="0"/>
    <w:p w14:paraId="5C097F03" w14:textId="5E23FA64" w:rsidR="00A7291B" w:rsidRDefault="0025169D" w:rsidP="00A7291B">
      <w:pPr>
        <w:pStyle w:val="NormalBlock"/>
      </w:pPr>
      <w:r>
        <w:t>O mal não existe no vácuo; a Bíblia descreve como Satanás usou nações e líderes para tentar destruir a Igreja. Ele tentou tentar Jesus; Ele levou Judas a trair seu Senhor; Ele queria destruir Pedro e teria conseguido sem a intervenção de Jesus.</w:t>
      </w:r>
    </w:p>
    <w:bookmarkEnd w:id="0"/>
    <w:p w14:paraId="5C097F03" w14:textId="5E23FA64" w:rsidR="00A7291B" w:rsidRDefault="0025169D" w:rsidP="00A7291B">
      <w:pPr>
        <w:pStyle w:val="NormalBlock"/>
      </w:pPr>
      <w:r>
        <w:t>Portanto, é ingênuo dizer que não há poder na feitiçaria ou no - há poder, mas é o poder de Satanás e é limitado. Não se deixe enganar por aqueles que dizem que existe uma "bruxa boa" ou feiticeiro, esse tipo de poder vem de baixo.</w:t>
      </w:r>
    </w:p>
    <w:bookmarkEnd w:id="0"/>
    <w:p w14:paraId="7E1F9BC8" w14:textId="7BE2687A" w:rsidR="00A7291B" w:rsidRPr="007C2DD5" w:rsidRDefault="0025169D" w:rsidP="007C2DD5">
      <w:pPr>
        <w:pStyle w:val="Quote"/>
      </w:pPr>
      <w:r>
        <w:t>Mas, quanto aos tímidos, e aos incrédulos, e aos abomináveis, e aos homicidas, e aos fornicadores, e aos feiticeiros, e aos idólatras e a todos os mentirosos, a sua parte será no lago que arde com fogo e enxofre, o que é a segunda morte.</w:t>
      </w:r>
    </w:p>
    <w:bookmarkEnd w:id="0"/>
    <w:p w14:paraId="44687C10" w14:textId="5FB066C6" w:rsidR="009C22C1" w:rsidRDefault="009C22C1" w:rsidP="00C35B22">
      <w:pPr>
        <w:pStyle w:val="BibleVerseCite"/>
      </w:pPr>
      <w:r w:rsidRPr="007C2DD5">
        <w:t>- Apocalipse 21:8</w:t>
      </w:r>
    </w:p>
    <w:bookmarkEnd w:id="0"/>
    <w:p w14:paraId="255668C9" w14:textId="77777777" w:rsidR="00A7291B" w:rsidRDefault="0025169D" w:rsidP="00A7291B">
      <w:pPr>
        <w:pStyle w:val="PadTop24"/>
      </w:pPr>
      <w:r>
        <w:t>Não diz bruxa boa ou bruxa má, atividade positiva ou negativa - aqueles que praticam são condenados.</w:t>
      </w:r>
    </w:p>
    <w:p w14:paraId="27FB83DB" w14:textId="77777777" w:rsidR="00227BF5" w:rsidRDefault="00227BF5" w:rsidP="00227BF5">
      <w:pPr>
        <w:pStyle w:val="Heading3"/>
      </w:pPr>
      <w:r>
        <w:t>2. O Oculto Não Tem Poder Sobre os Cristãos.</w:t>
      </w:r>
    </w:p>
    <w:bookmarkEnd w:id="0"/>
    <w:bookmarkEnd w:id="0"/>
    <w:p w14:paraId="5C097F03" w14:textId="5E23FA64" w:rsidR="00A7291B" w:rsidRDefault="0025169D" w:rsidP="00A7291B">
      <w:pPr>
        <w:pStyle w:val="NormalBlock"/>
      </w:pPr>
      <w:r>
        <w:t>Assim como Deus protegeu os israelitas da maldição de Balaão, Ele protege todos os Seus filhos da mesma maneira. Este princípio é reafirmado na epístola de 1 João 4:4 "...maior é aquele que está em vós do que aquele que está no mundo." Paulo nos diz que há uma batalha travada no reino espiritual onde (o verdadeiro inimigo da alma) reside. Ele também afirma que estamos perfeitamente equipados como cristãos para proteger, resistir e repelir esses ataques.</w:t>
      </w:r>
    </w:p>
    <w:bookmarkEnd w:id="0"/>
    <w:p w14:paraId="7E1F9BC8" w14:textId="7BE2687A" w:rsidR="00A7291B" w:rsidRPr="007C2DD5" w:rsidRDefault="0025169D" w:rsidP="007C2DD5">
      <w:pPr>
        <w:pStyle w:val="Quote"/>
      </w:pPr>
      <w:r>
        <w:t>¹¹ Revesti-vos de toda a armadura de Deus, para que possais estar firmes contra as astutas ciladas do diabo; ¹² porque não temos que lutar contra carne e sangue, mas, sim, contra os principados, contra as potestades, contra os príncipes das trevas deste século, contra as hostes espirituais da maldade, nos lugares celestiais.</w:t>
      </w:r>
    </w:p>
    <w:bookmarkEnd w:id="0"/>
    <w:p w14:paraId="44687C10" w14:textId="5FB066C6" w:rsidR="009C22C1" w:rsidRDefault="009C22C1" w:rsidP="00C35B22">
      <w:pPr>
        <w:pStyle w:val="BibleVerseCite"/>
      </w:pPr>
      <w:r w:rsidRPr="007C2DD5">
        <w:t>- Efésios 6:11-12</w:t>
      </w:r>
    </w:p>
    <w:bookmarkEnd w:id="0"/>
    <w:p w14:paraId="255668C9" w14:textId="77777777" w:rsidR="00A7291B" w:rsidRDefault="0025169D" w:rsidP="00A7291B">
      <w:pPr>
        <w:pStyle w:val="PadTop24"/>
      </w:pPr>
      <w:r>
        <w:t>Não devemos nos preocupar com coisas como bruxaria, fantasmas, vodu, feitiços, maldições e semelhantes, porque Deus nos protege especificamente e provê para nós para que essas coisas não nos prejudiquem.</w:t>
      </w:r>
    </w:p>
    <w:p w14:paraId="27FB83DB" w14:textId="77777777" w:rsidR="00227BF5" w:rsidRDefault="00227BF5" w:rsidP="00227BF5">
      <w:pPr>
        <w:pStyle w:val="Heading3"/>
      </w:pPr>
      <w:r>
        <w:t>3. A Palavra de Deus é Mais Poderosa do Que Qualquer Poder ou Prática Oculta.</w:t>
      </w:r>
    </w:p>
    <w:bookmarkEnd w:id="0"/>
    <w:bookmarkEnd w:id="0"/>
    <w:p w14:paraId="5C097F03" w14:textId="5E23FA64" w:rsidR="00A7291B" w:rsidRDefault="0025169D" w:rsidP="00A7291B">
      <w:pPr>
        <w:pStyle w:val="NormalBlock"/>
      </w:pPr>
      <w:r>
        <w:t>No encontro entre Balaão e os filhos de Israel, lemos que o profeta não podia fazer nada de mal nem nada de bom, para esse fim, sem a permissão de Deus e Sua palavra. A palavra de Deus, diz a Bíblia, é poderosa. Deus a compara a uma espada, que era a arma mais letal de sua época.</w:t>
      </w:r>
    </w:p>
    <w:bookmarkEnd w:id="0"/>
    <w:p w14:paraId="5C097F03" w14:textId="5E23FA64" w:rsidR="00A7291B" w:rsidRDefault="0025169D" w:rsidP="00A7291B">
      <w:pPr>
        <w:pStyle w:val="NormalBlock"/>
      </w:pPr>
      <w:r>
        <w:t>Ele diz que a palavra é:</w:t>
      </w:r>
    </w:p>
    <w:bookmarkEnd w:id="0"/>
    <w:p w14:paraId="2EC75E3D" w14:textId="41EDDCE5" w:rsidR="008A3F75" w:rsidRDefault="00932373" w:rsidP="001E1588">
      <w:pPr>
        <w:pStyle w:val="NormalBlock"/>
        <w:numPr>
          <w:ilvl w:val="0"/>
          <w:numId w:val="199"/>
        </w:numPr>
      </w:pPr>
      <w:r w:rsidRPr="00932373">
        <w:t>A espada do Espírito - Efésios 6:17</w:t>
      </w:r>
    </w:p>
    <w:bookmarkEnd w:id="0"/>
    <w:p w14:paraId="2EC75E3D" w14:textId="41EDDCE5" w:rsidR="008A3F75" w:rsidRDefault="00932373" w:rsidP="001E1588">
      <w:pPr>
        <w:pStyle w:val="NormalBlock"/>
        <w:numPr>
          <w:ilvl w:val="0"/>
          <w:numId w:val="199"/>
        </w:numPr>
      </w:pPr>
      <w:r w:rsidRPr="00932373">
        <w:t>Mais afiada do que qualquer espada de dois gumes - Hebreus 4:12</w:t>
      </w:r>
    </w:p>
    <w:bookmarkEnd w:id="0"/>
    <w:p w14:paraId="2EC75E3D" w14:textId="41EDDCE5" w:rsidR="008A3F75" w:rsidRDefault="00932373" w:rsidP="001E1588">
      <w:pPr>
        <w:pStyle w:val="NormalBlock"/>
        <w:numPr>
          <w:ilvl w:val="0"/>
          <w:numId w:val="199"/>
        </w:numPr>
      </w:pPr>
      <w:r w:rsidRPr="00932373">
        <w:t>A espada que procede da boca do Senhor - Apocalipse 19:21</w:t>
      </w:r>
    </w:p>
    <w:bookmarkEnd w:id="0"/>
    <w:bookmarkEnd w:id="0"/>
    <w:p w14:paraId="5C097F03" w14:textId="5E23FA64" w:rsidR="00A7291B" w:rsidRDefault="0025169D" w:rsidP="00A7291B">
      <w:pPr>
        <w:pStyle w:val="NormalBlock"/>
      </w:pPr>
      <w:r>
        <w:t>E esta espada, esta palavra tem grande poder e capacidade além do poder e da capacidade das forças das trevas.</w:t>
      </w:r>
    </w:p>
    <w:bookmarkEnd w:id="0"/>
    <w:p w14:paraId="5C097F03" w14:textId="5E23FA64" w:rsidR="00A7291B" w:rsidRDefault="0025169D" w:rsidP="00A7291B">
      <w:pPr>
        <w:pStyle w:val="NormalBlock"/>
      </w:pPr>
      <w:r>
        <w:t>Por exemplo:</w:t>
      </w:r>
    </w:p>
    <w:bookmarkEnd w:id="0"/>
    <w:p w14:paraId="2EC75E3D" w14:textId="41EDDCE5" w:rsidR="008A3F75" w:rsidRDefault="00932373" w:rsidP="001E1588">
      <w:pPr>
        <w:pStyle w:val="NormalBlock"/>
        <w:numPr>
          <w:ilvl w:val="0"/>
          <w:numId w:val="199"/>
        </w:numPr>
      </w:pPr>
      <w:r w:rsidRPr="00932373">
        <w:t>A palavra tem poder para nos revelar a verdade. "Santifica-os na verdade; a tua palavra é a verdade." João 17:17</w:t>
      </w:r>
    </w:p>
    <w:bookmarkEnd w:id="0"/>
    <w:p w14:paraId="2EC75E3D" w14:textId="41EDDCE5" w:rsidR="008A3F75" w:rsidRDefault="00932373" w:rsidP="001E1588">
      <w:pPr>
        <w:pStyle w:val="NormalBlock"/>
        <w:numPr>
          <w:ilvl w:val="0"/>
          <w:numId w:val="199"/>
        </w:numPr>
      </w:pPr>
      <w:r w:rsidRPr="00932373">
        <w:t>A Palavra tem o poder de nos ensinar, corrigir, julgar e nos instruir para viver uma vida correta e frutífera diante de Deus - 2 Timóteo 3:16</w:t>
      </w:r>
    </w:p>
    <w:bookmarkEnd w:id="0"/>
    <w:p w14:paraId="2EC75E3D" w14:textId="41EDDCE5" w:rsidR="008A3F75" w:rsidRDefault="00932373" w:rsidP="001E1588">
      <w:pPr>
        <w:pStyle w:val="NormalBlock"/>
        <w:numPr>
          <w:ilvl w:val="0"/>
          <w:numId w:val="199"/>
        </w:numPr>
      </w:pPr>
      <w:r w:rsidRPr="00932373">
        <w:t>A Palavra tem o poder de nos salvar da condenação e da morte eterna.</w:t>
      </w:r>
    </w:p>
    <w:bookmarkEnd w:id="0"/>
    <w:bookmarkEnd w:id="0"/>
    <w:p w14:paraId="7E1F9BC8" w14:textId="7BE2687A" w:rsidR="00A7291B" w:rsidRPr="007C2DD5" w:rsidRDefault="0025169D" w:rsidP="007C2DD5">
      <w:pPr>
        <w:pStyle w:val="Quote"/>
      </w:pPr>
      <w:r>
        <w:t>Porque não me envergonho do evangelho de Cristo, pois é o poder de Deus para salvação de todo aquele que crê, primeiro do judeu e também do grego.</w:t>
      </w:r>
    </w:p>
    <w:bookmarkEnd w:id="0"/>
    <w:p w14:paraId="44687C10" w14:textId="5FB066C6" w:rsidR="009C22C1" w:rsidRDefault="009C22C1" w:rsidP="00C35B22">
      <w:pPr>
        <w:pStyle w:val="BibleVerseCite"/>
      </w:pPr>
      <w:r w:rsidRPr="007C2DD5">
        <w:t>- Romanos 1:16a</w:t>
      </w:r>
    </w:p>
    <w:bookmarkEnd w:id="0"/>
    <w:p w14:paraId="255668C9" w14:textId="77777777" w:rsidR="00A7291B" w:rsidRDefault="0025169D" w:rsidP="00A7291B">
      <w:pPr>
        <w:pStyle w:val="PadTop24"/>
      </w:pPr>
      <w:r>
        <w:t>Sim, há poder nas ciências ocultas, magia e ocultismo praticados por muitos, mas não podem resistir ao poder de Deus manifestado em Sua palavra.</w:t>
      </w:r>
    </w:p>
    <w:p w14:paraId="27FB83DB" w14:textId="77777777" w:rsidR="00227BF5" w:rsidRDefault="00227BF5" w:rsidP="00227BF5">
      <w:pPr>
        <w:pStyle w:val="Heading3"/>
      </w:pPr>
      <w:r>
        <w:t>Resumo</w:t>
      </w:r>
    </w:p>
    <w:bookmarkEnd w:id="0"/>
    <w:bookmarkEnd w:id="0"/>
    <w:p w14:paraId="5C097F03" w14:textId="5E23FA64" w:rsidR="00A7291B" w:rsidRDefault="0025169D" w:rsidP="00A7291B">
      <w:pPr>
        <w:pStyle w:val="NormalBlock"/>
      </w:pPr>
      <w:r>
        <w:t>O poder exercido pelo ocultismo é o poder do medo. E as pessoas tentam lidar com seus medos de várias maneiras - geralmente tentando usar magia e superstição (coisas da sorte etc.).</w:t>
      </w:r>
    </w:p>
    <w:bookmarkEnd w:id="0"/>
    <w:p w14:paraId="5C097F03" w14:textId="5E23FA64" w:rsidR="00A7291B" w:rsidRDefault="0025169D" w:rsidP="00A7291B">
      <w:pPr>
        <w:pStyle w:val="NormalBlock"/>
      </w:pPr>
      <w:r>
        <w:t>O único poder que pode derrotar o poder do oculto é o poder de Deus em Sua palavra. E o único poder que pode acalmar nossos medos, especialmente as três coisas que causam a maior parte dos nossos medos e preocupações, é a palavra de Deus. A palavra de Deus acalma:</w:t>
      </w:r>
    </w:p>
    <w:p w14:paraId="27FB83DB" w14:textId="77777777" w:rsidR="00227BF5" w:rsidRDefault="00227BF5" w:rsidP="00227BF5">
      <w:pPr>
        <w:pStyle w:val="Heading3"/>
      </w:pPr>
      <w:r>
        <w:t>A - Nosso Medo Do Mundo Espiritual</w:t>
      </w:r>
    </w:p>
    <w:bookmarkEnd w:id="0"/>
    <w:bookmarkEnd w:id="0"/>
    <w:p w14:paraId="5C097F03" w14:textId="5E23FA64" w:rsidR="00A7291B" w:rsidRDefault="0025169D" w:rsidP="00A7291B">
      <w:pPr>
        <w:pStyle w:val="NormalBlock"/>
      </w:pPr>
      <w:r>
        <w:t>A Palavra acalma nossos medos do mundo espiritual "desconhecido" ao nos revelar que Jesus Cristo é o Senhor desta dimensão.</w:t>
      </w:r>
    </w:p>
    <w:bookmarkEnd w:id="0"/>
    <w:p w14:paraId="7E1F9BC8" w14:textId="7BE2687A" w:rsidR="00A7291B" w:rsidRPr="007C2DD5" w:rsidRDefault="0025169D" w:rsidP="007C2DD5">
      <w:pPr>
        <w:pStyle w:val="Quote"/>
      </w:pPr>
      <w:r>
        <w:t>porque nele foram criadas todas as coisas que há nos céus e na terra, visíveis e invisíveis, sejam tronos, sejam dominações, sejam principados, sejam potestades; tudo foi criado por ele e para ele.</w:t>
      </w:r>
    </w:p>
    <w:bookmarkEnd w:id="0"/>
    <w:p w14:paraId="44687C10" w14:textId="5FB066C6" w:rsidR="009C22C1" w:rsidRDefault="009C22C1" w:rsidP="00C35B22">
      <w:pPr>
        <w:pStyle w:val="BibleVerseCite"/>
      </w:pPr>
      <w:r w:rsidRPr="007C2DD5">
        <w:t>- Colossenses 1:16</w:t>
      </w:r>
    </w:p>
    <w:bookmarkEnd w:id="0"/>
    <w:p w14:paraId="255668C9" w14:textId="77777777" w:rsidR="00A7291B" w:rsidRDefault="0025169D" w:rsidP="00A7291B">
      <w:pPr>
        <w:pStyle w:val="PadTop24"/>
      </w:pPr>
      <w:r>
        <w:t>O que quer que esteja lá fora que não possamos ver; Jesus é Senhor sobre isso.</w:t>
      </w:r>
    </w:p>
    <w:p w14:paraId="27FB83DB" w14:textId="77777777" w:rsidR="00227BF5" w:rsidRDefault="00227BF5" w:rsidP="00227BF5">
      <w:pPr>
        <w:pStyle w:val="Heading3"/>
      </w:pPr>
      <w:r>
        <w:t>B - Nosso Medo da Morte</w:t>
      </w:r>
    </w:p>
    <w:bookmarkEnd w:id="0"/>
    <w:bookmarkEnd w:id="0"/>
    <w:p w14:paraId="5C097F03" w14:textId="5E23FA64" w:rsidR="00A7291B" w:rsidRDefault="0025169D" w:rsidP="00A7291B">
      <w:pPr>
        <w:pStyle w:val="NormalBlock"/>
      </w:pPr>
      <w:r>
        <w:t>A palavra nos revela por que morremos e como podemos evitar morrer e ser punidos para sempre pelo pecado.</w:t>
      </w:r>
    </w:p>
    <w:bookmarkEnd w:id="0"/>
    <w:p w14:paraId="7E1F9BC8" w14:textId="7BE2687A" w:rsidR="00A7291B" w:rsidRPr="007C2DD5" w:rsidRDefault="0025169D" w:rsidP="007C2DD5">
      <w:pPr>
        <w:pStyle w:val="Quote"/>
      </w:pPr>
      <w:r>
        <w:t>Porque o salário do pecado é a morte, mas o dom gratuito de Deus é a vida eterna, por Cristo Jesus, nosso Senhor.</w:t>
      </w:r>
    </w:p>
    <w:bookmarkEnd w:id="0"/>
    <w:p w14:paraId="44687C10" w14:textId="5FB066C6" w:rsidR="009C22C1" w:rsidRDefault="009C22C1" w:rsidP="00C35B22">
      <w:pPr>
        <w:pStyle w:val="BibleVerseCite"/>
      </w:pPr>
      <w:r w:rsidRPr="007C2DD5">
        <w:t>- Romanos 6:23</w:t>
      </w:r>
    </w:p>
    <w:bookmarkEnd w:id="0"/>
    <w:p w14:paraId="255668C9" w14:textId="77777777" w:rsidR="00A7291B" w:rsidRDefault="0025169D" w:rsidP="00A7291B">
      <w:pPr>
        <w:pStyle w:val="PadTop24"/>
      </w:pPr>
      <w:r>
        <w:t>Não importa quando morremos ou do que morreremos - todos morrerão porque todos são pecadores. No entanto, a Palavra nos promete que aqueles que morrem em Cristo entrarão na vida eterna com Deus.</w:t>
      </w:r>
    </w:p>
    <w:bookmarkEnd w:id="0"/>
    <w:p w14:paraId="5C097F03" w14:textId="5E23FA64" w:rsidR="00A7291B" w:rsidRDefault="0025169D" w:rsidP="00A7291B">
      <w:pPr>
        <w:pStyle w:val="NormalBlock"/>
      </w:pPr>
      <w:r>
        <w:t>A Palavra não apenas promete isso, mas também descreve como Jesus obteve essa bênção para nós por meio de Sua própria morte pelos nossos pecados e Sua ressurreição como garantia da nossa própria. O poder oculto afirma trazer de volta os mortos como vampiros e zumbis, a palavra de Deus traz de volta os mortos através da ressurreição em glória.</w:t>
      </w:r>
    </w:p>
    <w:p w14:paraId="27FB83DB" w14:textId="77777777" w:rsidR="00227BF5" w:rsidRDefault="00227BF5" w:rsidP="00227BF5">
      <w:pPr>
        <w:pStyle w:val="Heading3"/>
      </w:pPr>
      <w:r>
        <w:t>C - Finalmente, a Palavra de Deus acalma nosso medo do futuro</w:t>
      </w:r>
    </w:p>
    <w:bookmarkEnd w:id="0"/>
    <w:bookmarkEnd w:id="0"/>
    <w:p w14:paraId="5C097F03" w14:textId="5E23FA64" w:rsidR="00A7291B" w:rsidRDefault="0025169D" w:rsidP="00A7291B">
      <w:pPr>
        <w:pStyle w:val="NormalBlock"/>
      </w:pPr>
      <w:r>
        <w:t>A palavra acalma nossos medos em relação ao futuro ao revelar o futuro último. Em 1 Tessalonicenses 5:1-11, 2 Tessalonicenses 2:1-12 e 2 Pedro 3:3-13 esses dois apóstolos apresentam o cenário para o futuro quando o mundo como o conhecemos chegará ao fim.</w:t>
      </w:r>
    </w:p>
    <w:bookmarkEnd w:id="0"/>
    <w:p w14:paraId="5C097F03" w14:textId="5E23FA64" w:rsidR="00A7291B" w:rsidRDefault="0025169D" w:rsidP="00A7291B">
      <w:pPr>
        <w:pStyle w:val="NormalBlock"/>
      </w:pPr>
      <w:r>
        <w:t>Tudo estará seguindo normalmente no mundo em seu ciclo habitual quando haverá uma mudança decidida para pior, à medida que os pêndulos teológico, filosófico e moral balançam severamente em direção à impiedade e à apostasia; Quando isso acontecer, a Bíblia diz:</w:t>
      </w:r>
    </w:p>
    <w:bookmarkEnd w:id="0"/>
    <w:p w14:paraId="2EC75E3D" w14:textId="41EDDCE5" w:rsidR="008A3F75" w:rsidRDefault="00932373" w:rsidP="001E1588">
      <w:pPr>
        <w:pStyle w:val="NormalBlock"/>
        <w:numPr>
          <w:ilvl w:val="0"/>
          <w:numId w:val="199"/>
        </w:numPr>
      </w:pPr>
      <w:r w:rsidRPr="00932373">
        <w:t>Deus revelará o Homem da Iniquidade aos fiéis.</w:t>
      </w:r>
    </w:p>
    <w:bookmarkEnd w:id="0"/>
    <w:p w14:paraId="2EC75E3D" w14:textId="41EDDCE5" w:rsidR="008A3F75" w:rsidRDefault="00932373" w:rsidP="001E1588">
      <w:pPr>
        <w:pStyle w:val="NormalBlock"/>
        <w:numPr>
          <w:ilvl w:val="0"/>
          <w:numId w:val="199"/>
        </w:numPr>
      </w:pPr>
      <w:r w:rsidRPr="00932373">
        <w:t>Jesus voltará com uma trombeta e um clamor.</w:t>
      </w:r>
    </w:p>
    <w:bookmarkEnd w:id="0"/>
    <w:p w14:paraId="2EC75E3D" w14:textId="41EDDCE5" w:rsidR="008A3F75" w:rsidRDefault="00932373" w:rsidP="001E1588">
      <w:pPr>
        <w:pStyle w:val="NormalBlock"/>
        <w:numPr>
          <w:ilvl w:val="0"/>
          <w:numId w:val="199"/>
        </w:numPr>
      </w:pPr>
      <w:r w:rsidRPr="00932373">
        <w:t>Os mortos ressuscitarão, os incrédulos e infiéis para o juízo e o inferno; e os fiéis para estar com o Senhor no ar.</w:t>
      </w:r>
    </w:p>
    <w:bookmarkEnd w:id="0"/>
    <w:p w14:paraId="2EC75E3D" w14:textId="41EDDCE5" w:rsidR="008A3F75" w:rsidRDefault="00932373" w:rsidP="001E1588">
      <w:pPr>
        <w:pStyle w:val="NormalBlock"/>
        <w:numPr>
          <w:ilvl w:val="0"/>
          <w:numId w:val="199"/>
        </w:numPr>
      </w:pPr>
      <w:r w:rsidRPr="00932373">
        <w:t>A criação será destruída com calor intenso.</w:t>
      </w:r>
    </w:p>
    <w:bookmarkEnd w:id="0"/>
    <w:p w14:paraId="2EC75E3D" w14:textId="41EDDCE5" w:rsidR="008A3F75" w:rsidRDefault="00932373" w:rsidP="001E1588">
      <w:pPr>
        <w:pStyle w:val="NormalBlock"/>
        <w:numPr>
          <w:ilvl w:val="0"/>
          <w:numId w:val="199"/>
        </w:numPr>
      </w:pPr>
      <w:r w:rsidRPr="00932373">
        <w:t>Os novos céus e a nova terra aparecerão como morada eterna para os santos com Deus em Cristo.</w:t>
      </w:r>
    </w:p>
    <w:bookmarkEnd w:id="0"/>
    <w:p w14:paraId="2EC75E3D" w14:textId="41EDDCE5" w:rsidR="008A3F75" w:rsidRDefault="00932373" w:rsidP="001E1588">
      <w:pPr>
        <w:pStyle w:val="NormalBlock"/>
        <w:numPr>
          <w:ilvl w:val="0"/>
          <w:numId w:val="199"/>
        </w:numPr>
      </w:pPr>
      <w:r w:rsidRPr="00932373">
        <w:t>E tudo isso acontecerá num abrir e fechar de olhos.</w:t>
      </w:r>
    </w:p>
    <w:bookmarkEnd w:id="0"/>
    <w:p w14:paraId="2EC75E3D" w14:textId="41EDDCE5" w:rsidR="008A3F75" w:rsidRDefault="00932373" w:rsidP="001E1588">
      <w:pPr>
        <w:pStyle w:val="NormalBlock"/>
        <w:numPr>
          <w:ilvl w:val="0"/>
          <w:numId w:val="199"/>
        </w:numPr>
      </w:pPr>
      <w:r w:rsidRPr="00932373">
        <w:t>Uma vez que sabemos e temos certeza dessas coisas, não há necessidade de medo.</w:t>
      </w:r>
    </w:p>
    <w:bookmarkEnd w:id="0"/>
    <w:bookmarkEnd w:id="0"/>
    <w:p w14:paraId="5C097F03" w14:textId="5E23FA64" w:rsidR="00A7291B" w:rsidRDefault="0025169D" w:rsidP="00A7291B">
      <w:pPr>
        <w:pStyle w:val="NormalBlock"/>
      </w:pPr>
      <w:r>
        <w:t>Deus proverá tudo o que precisamos até e neste dia também. Há morte em nosso futuro, mas também há vida eterna por meio de Jesus Cristo, não há necessidade de ter medo.</w:t>
      </w:r>
    </w:p>
    <w:p w14:paraId="27FB83DB" w14:textId="77777777" w:rsidR="00227BF5" w:rsidRDefault="00227BF5" w:rsidP="00227BF5">
      <w:pPr>
        <w:pStyle w:val="Heading3"/>
      </w:pPr>
      <w:r>
        <w:t>Convite</w:t>
      </w:r>
    </w:p>
    <w:bookmarkEnd w:id="0"/>
    <w:bookmarkEnd w:id="0"/>
    <w:p w14:paraId="5C097F03" w14:textId="5E23FA64" w:rsidR="00A7291B" w:rsidRDefault="0025169D" w:rsidP="00A7291B">
      <w:pPr>
        <w:pStyle w:val="NormalBlock"/>
      </w:pPr>
      <w:r>
        <w:t>Quer seja o medo causado pelo oculto, ou a simples ansiedade que vem de ser um ser humano fraco - convido aqueles que lutam com essas questões a:</w:t>
      </w:r>
    </w:p>
    <w:bookmarkEnd w:id="0"/>
    <w:p w14:paraId="2EC75E3D" w14:textId="41EDDCE5" w:rsidR="008A3F75" w:rsidRDefault="00932373" w:rsidP="001E1588">
      <w:pPr>
        <w:pStyle w:val="NormalBlock"/>
        <w:numPr>
          <w:ilvl w:val="0"/>
          <w:numId w:val="199"/>
        </w:numPr>
      </w:pPr>
      <w:r w:rsidRPr="00932373">
        <w:t>Venha a Cristo em arrependimento e enterre seus medos nas águas do batismo.</w:t>
      </w:r>
    </w:p>
    <w:bookmarkEnd w:id="0"/>
    <w:p w14:paraId="2EC75E3D" w14:textId="41EDDCE5" w:rsidR="008A3F75" w:rsidRDefault="00932373" w:rsidP="001E1588">
      <w:pPr>
        <w:pStyle w:val="NormalBlock"/>
        <w:numPr>
          <w:ilvl w:val="0"/>
          <w:numId w:val="199"/>
        </w:numPr>
      </w:pPr>
      <w:r w:rsidRPr="00932373">
        <w:t>Volte a Cristo se você foi infiel e receba a oração de restauração para que possa enfrentar o futuro com confiança.</w:t>
      </w:r>
    </w:p>
    <w:bookmarkEnd w:id="0"/>
    <w:bookmarkEnd w:id="0"/>
    <w:p w14:paraId="5C097F03" w14:textId="5E23FA64" w:rsidR="00A7291B" w:rsidRDefault="0025169D" w:rsidP="00A7291B">
      <w:pPr>
        <w:pStyle w:val="NormalBlock"/>
      </w:pPr>
      <w:r>
        <w:t>Desista de todas as tentativas de lidar com o medo sem a ajuda de Cristo e renda-se ao Seu amor agora. Se você tiver alguma necessidade, venha à frente, não tenha medo - venha agora.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