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Serving at the Altar of Self Sacrifice</w:t>
      </w:r>
    </w:p>
    <w:p w14:paraId="670F8077" w14:textId="038F6EFB" w:rsidR="00944B2D" w:rsidRDefault="00944B2D" w:rsidP="00944B2D">
      <w:pPr>
        <w:pStyle w:val="ChapterVerse"/>
      </w:pPr>
      <w:r w:rsidRPr="00944B2D">
        <w:t>Hebrews 10:17-18</w:t>
      </w:r>
    </w:p>
    <w:bookmarkEnd w:id="0"/>
    <w:p w14:paraId="5C097F03" w14:textId="5E23FA64" w:rsidR="00A7291B" w:rsidRDefault="0025169D" w:rsidP="00A7291B">
      <w:pPr>
        <w:pStyle w:val="NormalBlock"/>
      </w:pPr>
      <w:r>
        <w:t>There are certain passages in the Bible that we understand intellectually long before we learn to live by them emotionally and spiritually. Hebrews 10:17-18 is one of those passages.</w:t>
      </w:r>
    </w:p>
    <w:bookmarkEnd w:id="0"/>
    <w:p w14:paraId="5C097F03" w14:textId="5E23FA64" w:rsidR="00A7291B" w:rsidRDefault="0025169D" w:rsidP="00A7291B">
      <w:pPr>
        <w:pStyle w:val="NormalBlock"/>
      </w:pPr>
      <w:r>
        <w:t>We know that Jesus died for our sins. We know that His sacrifice was sufficient. We know that when we come to Christ in faith, repentance and baptism, our sins are forgiven. We know all of this. And yet many Christians continue carrying sins that God has already removed.</w:t>
      </w:r>
    </w:p>
    <w:bookmarkEnd w:id="0"/>
    <w:p w14:paraId="5C097F03" w14:textId="5E23FA64" w:rsidR="00A7291B" w:rsidRDefault="0025169D" w:rsidP="00A7291B">
      <w:pPr>
        <w:pStyle w:val="NormalBlock"/>
      </w:pPr>
      <w:r>
        <w:t>They remember what they did. They remember the people they hurt. They remember the foolish decisions they made. They remember the opportunities they wasted. They remember the years they spent away from God.</w:t>
      </w:r>
    </w:p>
    <w:bookmarkEnd w:id="0"/>
    <w:p w14:paraId="5C097F03" w14:textId="5E23FA64" w:rsidR="00A7291B" w:rsidRDefault="0025169D" w:rsidP="00A7291B">
      <w:pPr>
        <w:pStyle w:val="NormalBlock"/>
      </w:pPr>
      <w:r>
        <w:t>And sometimes those memories become their own form of punishment. The person may be forgiven, but he does not feel free.</w:t>
      </w:r>
    </w:p>
    <w:bookmarkEnd w:id="0"/>
    <w:p w14:paraId="5C097F03" w14:textId="5E23FA64" w:rsidR="00A7291B" w:rsidRDefault="0025169D" w:rsidP="00A7291B">
      <w:pPr>
        <w:pStyle w:val="NormalBlock"/>
      </w:pPr>
      <w:r>
        <w:t>This is why these two verses in Hebrews are so important. They contain two wonderful promises from God.</w:t>
      </w:r>
    </w:p>
    <w:bookmarkEnd w:id="0"/>
    <w:p w14:paraId="528DD780" w14:textId="604C58E7" w:rsidR="00FB4BCD" w:rsidRDefault="00FB4BCD" w:rsidP="001E1588">
      <w:pPr>
        <w:pStyle w:val="NormalBlock"/>
        <w:numPr>
          <w:ilvl w:val="0"/>
          <w:numId w:val="201"/>
        </w:numPr>
      </w:pPr>
      <w:r>
        <w:t>God promises that He will no longer remember our sins.</w:t>
      </w:r>
    </w:p>
    <w:bookmarkEnd w:id="0"/>
    <w:p w14:paraId="528DD780" w14:textId="604C58E7" w:rsidR="00FB4BCD" w:rsidRDefault="00FB4BCD" w:rsidP="001E1588">
      <w:pPr>
        <w:pStyle w:val="NormalBlock"/>
        <w:numPr>
          <w:ilvl w:val="0"/>
          <w:numId w:val="201"/>
        </w:numPr>
      </w:pPr>
      <w:r>
        <w:t>God says that because those sins have been forgiven, there is no longer any sacrifice necessary for them.</w:t>
      </w:r>
    </w:p>
    <w:bookmarkEnd w:id="0"/>
    <w:bookmarkEnd w:id="0"/>
    <w:p w14:paraId="5C097F03" w14:textId="5E23FA64" w:rsidR="00A7291B" w:rsidRDefault="0025169D" w:rsidP="00A7291B">
      <w:pPr>
        <w:pStyle w:val="NormalBlock"/>
      </w:pPr>
      <w:r>
        <w:t>These two promises, properly understood and believed, can release Christians who have spent years serving at an altar God never asked them to build–the altar of self-sacrifice.</w:t>
      </w:r>
    </w:p>
    <w:p w14:paraId="27FB83DB" w14:textId="77777777" w:rsidR="00227BF5" w:rsidRDefault="00227BF5" w:rsidP="00227BF5">
      <w:pPr>
        <w:pStyle w:val="Heading3"/>
      </w:pPr>
      <w:r>
        <w:t>1. The Problem of Sin Had to Be Settled</w:t>
      </w:r>
    </w:p>
    <w:bookmarkEnd w:id="0"/>
    <w:bookmarkEnd w:id="0"/>
    <w:p w14:paraId="5C097F03" w14:textId="5E23FA64" w:rsidR="00A7291B" w:rsidRDefault="0025169D" w:rsidP="00A7291B">
      <w:pPr>
        <w:pStyle w:val="NormalBlock"/>
      </w:pPr>
      <w:r>
        <w:t>You see, the writer of Hebrews has spent several chapters explaining why Jesus is superior to the Old Testament sacrificial system.</w:t>
      </w:r>
    </w:p>
    <w:bookmarkEnd w:id="0"/>
    <w:p w14:paraId="5C097F03" w14:textId="5E23FA64" w:rsidR="00A7291B" w:rsidRDefault="0025169D" w:rsidP="00A7291B">
      <w:pPr>
        <w:pStyle w:val="NormalBlock"/>
      </w:pPr>
      <w:r>
        <w:t>Under the Law of Moses, sacrifices were offered repeatedly. Year after year. Animal after animal. Priest after priest. The repetition itself demonstrated that the problem had not yet been permanently settled.</w:t>
      </w:r>
    </w:p>
    <w:bookmarkEnd w:id="0"/>
    <w:p w14:paraId="7E1F9BC8" w14:textId="7BE2687A" w:rsidR="00A7291B" w:rsidRPr="007C2DD5" w:rsidRDefault="0025169D" w:rsidP="007C2DD5">
      <w:pPr>
        <w:pStyle w:val="Quote"/>
      </w:pPr>
      <w:r>
        <w:t>³ But instead, those sacrifices actually reminded them of their sins year after year. ⁴ For it is not possible for the blood of bulls and goats to take away sins.</w:t>
      </w:r>
    </w:p>
    <w:bookmarkEnd w:id="0"/>
    <w:p w14:paraId="44687C10" w14:textId="5FB066C6" w:rsidR="009C22C1" w:rsidRDefault="009C22C1" w:rsidP="00C35B22">
      <w:pPr>
        <w:pStyle w:val="BibleVerseCite"/>
      </w:pPr>
      <w:r w:rsidRPr="007C2DD5">
        <w:t>- Hebrews 10:3-4</w:t>
      </w:r>
    </w:p>
    <w:bookmarkEnd w:id="0"/>
    <w:p w14:paraId="255668C9" w14:textId="77777777" w:rsidR="00A7291B" w:rsidRDefault="0025169D" w:rsidP="00A7291B">
      <w:pPr>
        <w:pStyle w:val="PadTop24"/>
      </w:pPr>
      <w:r>
        <w:t>Imagine living under such a system.</w:t>
      </w:r>
    </w:p>
    <w:bookmarkEnd w:id="0"/>
    <w:p w14:paraId="5C097F03" w14:textId="5E23FA64" w:rsidR="00A7291B" w:rsidRDefault="0025169D" w:rsidP="00A7291B">
      <w:pPr>
        <w:pStyle w:val="NormalBlock"/>
      </w:pPr>
      <w:r>
        <w:t>Every sacrifice reminded you that sin was still the problem. Another year. Another sacrifice. Another reminder. Then Jesus came.</w:t>
      </w:r>
    </w:p>
    <w:bookmarkEnd w:id="0"/>
    <w:p w14:paraId="7E1F9BC8" w14:textId="7BE2687A" w:rsidR="00A7291B" w:rsidRPr="007C2DD5" w:rsidRDefault="0025169D" w:rsidP="007C2DD5">
      <w:pPr>
        <w:pStyle w:val="Quote"/>
      </w:pPr>
      <w:r>
        <w:t>For God’s will was for us to be made holy by the sacrifice of the body of Jesus Christ, once for all time.</w:t>
      </w:r>
    </w:p>
    <w:bookmarkEnd w:id="0"/>
    <w:p w14:paraId="44687C10" w14:textId="5FB066C6" w:rsidR="009C22C1" w:rsidRDefault="009C22C1" w:rsidP="00C35B22">
      <w:pPr>
        <w:pStyle w:val="BibleVerseCite"/>
      </w:pPr>
      <w:r w:rsidRPr="007C2DD5">
        <w:t>- Hebrews 10:10</w:t>
      </w:r>
    </w:p>
    <w:bookmarkEnd w:id="0"/>
    <w:p w14:paraId="255668C9" w14:textId="77777777" w:rsidR="00A7291B" w:rsidRDefault="0025169D" w:rsidP="00A7291B">
      <w:pPr>
        <w:pStyle w:val="PadTop24"/>
      </w:pPr>
      <w:r>
        <w:t>That phrase changes everything: "Once for all time."</w:t>
      </w:r>
    </w:p>
    <w:bookmarkEnd w:id="0"/>
    <w:p w14:paraId="5C097F03" w14:textId="5E23FA64" w:rsidR="00A7291B" w:rsidRDefault="0025169D" w:rsidP="00A7291B">
      <w:pPr>
        <w:pStyle w:val="NormalBlock"/>
      </w:pPr>
      <w:r>
        <w:t>Jesus did not temporarily cover the problem. He dealt with it decisively. This is why Hebrews 10:14 says:</w:t>
      </w:r>
    </w:p>
    <w:bookmarkEnd w:id="0"/>
    <w:p w14:paraId="7E1F9BC8" w14:textId="7BE2687A" w:rsidR="00A7291B" w:rsidRPr="007C2DD5" w:rsidRDefault="0025169D" w:rsidP="007C2DD5">
      <w:pPr>
        <w:pStyle w:val="Quote"/>
      </w:pPr>
      <w:r>
        <w:t>For by that one offering he forever made perfect those who are being made holy.</w:t>
      </w:r>
    </w:p>
    <w:bookmarkEnd w:id="0"/>
    <w:p w14:paraId="44687C10" w14:textId="5FB066C6" w:rsidR="009C22C1" w:rsidRDefault="009C22C1" w:rsidP="00C35B22">
      <w:pPr>
        <w:pStyle w:val="BibleVerseCite"/>
      </w:pPr>
      <w:r w:rsidRPr="007C2DD5">
        <w:t>- Hebrews 10:14</w:t>
      </w:r>
    </w:p>
    <w:bookmarkEnd w:id="0"/>
    <w:p w14:paraId="255668C9" w14:textId="77777777" w:rsidR="00A7291B" w:rsidRDefault="0025169D" w:rsidP="00A7291B">
      <w:pPr>
        <w:pStyle w:val="PadTop24"/>
      </w:pPr>
      <w:r>
        <w:t>One offering. Forever effective. The sacrifice of Christ does not need to be supplemented by another sacrifice, Including ours.</w:t>
      </w:r>
    </w:p>
    <w:p w14:paraId="27FB83DB" w14:textId="77777777" w:rsidR="00227BF5" w:rsidRDefault="00227BF5" w:rsidP="00227BF5">
      <w:pPr>
        <w:pStyle w:val="Heading3"/>
      </w:pPr>
      <w:r>
        <w:t>2. The First Promise: God Will Not Remember</w:t>
      </w:r>
    </w:p>
    <w:bookmarkEnd w:id="0"/>
    <w:bookmarkEnd w:id="0"/>
    <w:p w14:paraId="5C097F03" w14:textId="5E23FA64" w:rsidR="00A7291B" w:rsidRDefault="0025169D" w:rsidP="00A7291B">
      <w:pPr>
        <w:pStyle w:val="NormalBlock"/>
      </w:pPr>
      <w:r>
        <w:t>Then the writer quotes God:</w:t>
      </w:r>
    </w:p>
    <w:bookmarkEnd w:id="0"/>
    <w:p w14:paraId="7E1F9BC8" w14:textId="7BE2687A" w:rsidR="00A7291B" w:rsidRPr="007C2DD5" w:rsidRDefault="0025169D" w:rsidP="007C2DD5">
      <w:pPr>
        <w:pStyle w:val="Quote"/>
      </w:pPr>
      <w:r>
        <w:t>Then he says,</w:t>
        <w:br/>
        <w:t>“I will never again remember</w:t>
        <w:br/>
        <w:t>their sins and lawless deeds.”</w:t>
      </w:r>
    </w:p>
    <w:bookmarkEnd w:id="0"/>
    <w:p w14:paraId="44687C10" w14:textId="5FB066C6" w:rsidR="009C22C1" w:rsidRDefault="009C22C1" w:rsidP="00C35B22">
      <w:pPr>
        <w:pStyle w:val="BibleVerseCite"/>
      </w:pPr>
      <w:r w:rsidRPr="007C2DD5">
        <w:t>- Hebrews 10:17</w:t>
      </w:r>
    </w:p>
    <w:bookmarkEnd w:id="0"/>
    <w:p w14:paraId="255668C9" w14:textId="77777777" w:rsidR="00A7291B" w:rsidRDefault="0025169D" w:rsidP="00A7291B">
      <w:pPr>
        <w:pStyle w:val="PadTop24"/>
      </w:pPr>
      <w:r>
        <w:t>What an extraordinary promise!</w:t>
      </w:r>
    </w:p>
    <w:bookmarkEnd w:id="0"/>
    <w:p w14:paraId="5C097F03" w14:textId="5E23FA64" w:rsidR="00A7291B" w:rsidRDefault="0025169D" w:rsidP="00A7291B">
      <w:pPr>
        <w:pStyle w:val="NormalBlock"/>
      </w:pPr>
      <w:r>
        <w:t>This cannot mean that an all-knowing God somehow develops amnesia. God does not suddenly lose information about our past. The meaning is relational and judicial. God will not bring those forgiven sins forward again as charges against us.</w:t>
      </w:r>
    </w:p>
    <w:bookmarkEnd w:id="0"/>
    <w:p w14:paraId="5C097F03" w14:textId="5E23FA64" w:rsidR="00A7291B" w:rsidRDefault="0025169D" w:rsidP="00A7291B">
      <w:pPr>
        <w:pStyle w:val="NormalBlock"/>
      </w:pPr>
      <w:r>
        <w:t>Think of a courtroom. Evidence is presented. Guilt is established. A debt exists. But through Christ that debt has been completely satisfied. The case is closed. And yet something strange happens. God closes the case, but sometimes we keep reopening it.</w:t>
      </w:r>
    </w:p>
    <w:bookmarkEnd w:id="0"/>
    <w:p w14:paraId="5C097F03" w14:textId="5E23FA64" w:rsidR="00A7291B" w:rsidRDefault="0025169D" w:rsidP="00A7291B">
      <w:pPr>
        <w:pStyle w:val="NormalBlock"/>
      </w:pPr>
      <w:r>
        <w:t>We go back into the courtroom of our own conscience, retrieve the old evidence, put ourselves back on trial and pronounce ourselves guilty again.</w:t>
      </w:r>
    </w:p>
    <w:bookmarkEnd w:id="0"/>
    <w:p w14:paraId="5C097F03" w14:textId="5E23FA64" w:rsidR="00A7291B" w:rsidRDefault="0025169D" w:rsidP="00A7291B">
      <w:pPr>
        <w:pStyle w:val="NormalBlock"/>
      </w:pPr>
      <w:r>
        <w:t>God says, "I will remember their sins no more."</w:t>
      </w:r>
    </w:p>
    <w:bookmarkEnd w:id="0"/>
    <w:p w14:paraId="5C097F03" w14:textId="5E23FA64" w:rsidR="00A7291B" w:rsidRDefault="0025169D" w:rsidP="00A7291B">
      <w:pPr>
        <w:pStyle w:val="NormalBlock"/>
      </w:pPr>
      <w:r>
        <w:t>We say, "But I remember."</w:t>
      </w:r>
    </w:p>
    <w:bookmarkEnd w:id="0"/>
    <w:p w14:paraId="5C097F03" w14:textId="5E23FA64" w:rsidR="00A7291B" w:rsidRDefault="0025169D" w:rsidP="00A7291B">
      <w:pPr>
        <w:pStyle w:val="NormalBlock"/>
      </w:pPr>
      <w:r>
        <w:t>God says, "Forgiven."</w:t>
      </w:r>
    </w:p>
    <w:bookmarkEnd w:id="0"/>
    <w:p w14:paraId="5C097F03" w14:textId="5E23FA64" w:rsidR="00A7291B" w:rsidRDefault="0025169D" w:rsidP="00A7291B">
      <w:pPr>
        <w:pStyle w:val="NormalBlock"/>
      </w:pPr>
      <w:r>
        <w:t>We say, "But look at what I did."</w:t>
      </w:r>
    </w:p>
    <w:bookmarkEnd w:id="0"/>
    <w:p w14:paraId="5C097F03" w14:textId="5E23FA64" w:rsidR="00A7291B" w:rsidRDefault="0025169D" w:rsidP="00A7291B">
      <w:pPr>
        <w:pStyle w:val="NormalBlock"/>
      </w:pPr>
      <w:r>
        <w:t>God says, "The sacrifice has been offered."</w:t>
      </w:r>
    </w:p>
    <w:bookmarkEnd w:id="0"/>
    <w:p w14:paraId="5C097F03" w14:textId="5E23FA64" w:rsidR="00A7291B" w:rsidRDefault="0025169D" w:rsidP="00A7291B">
      <w:pPr>
        <w:pStyle w:val="NormalBlock"/>
      </w:pPr>
      <w:r>
        <w:t>We say, "Surely I must still pay something."</w:t>
      </w:r>
    </w:p>
    <w:bookmarkEnd w:id="0"/>
    <w:p w14:paraId="5C097F03" w14:textId="5E23FA64" w:rsidR="00A7291B" w:rsidRDefault="0025169D" w:rsidP="00A7291B">
      <w:pPr>
        <w:pStyle w:val="NormalBlock"/>
      </w:pPr>
      <w:r>
        <w:t>This is where guilt can become spiritually destructive.</w:t>
      </w:r>
    </w:p>
    <w:p w14:paraId="27FB83DB" w14:textId="77777777" w:rsidR="00227BF5" w:rsidRDefault="00227BF5" w:rsidP="00227BF5">
      <w:pPr>
        <w:pStyle w:val="Heading3"/>
      </w:pPr>
      <w:r>
        <w:t>3. Satan Remembers Too</w:t>
      </w:r>
    </w:p>
    <w:bookmarkEnd w:id="0"/>
    <w:bookmarkEnd w:id="0"/>
    <w:p w14:paraId="5C097F03" w14:textId="5E23FA64" w:rsidR="00A7291B" w:rsidRDefault="0025169D" w:rsidP="00A7291B">
      <w:pPr>
        <w:pStyle w:val="NormalBlock"/>
      </w:pPr>
      <w:r>
        <w:t>There is another reason our past sins can remain so vivid.</w:t>
      </w:r>
    </w:p>
    <w:bookmarkEnd w:id="0"/>
    <w:p w14:paraId="5C097F03" w14:textId="5E23FA64" w:rsidR="00A7291B" w:rsidRDefault="0025169D" w:rsidP="00A7291B">
      <w:pPr>
        <w:pStyle w:val="NormalBlock"/>
      </w:pPr>
      <w:r>
        <w:t>Revelation 12:10 describes Satan as "the one who accuses them before our God day and night."</w:t>
      </w:r>
    </w:p>
    <w:bookmarkEnd w:id="0"/>
    <w:p w14:paraId="5C097F03" w14:textId="5E23FA64" w:rsidR="00A7291B" w:rsidRDefault="0025169D" w:rsidP="00A7291B">
      <w:pPr>
        <w:pStyle w:val="NormalBlock"/>
      </w:pPr>
      <w:r>
        <w:t>Accusation is one of his weapons. Notice how effective that weapon can be.</w:t>
      </w:r>
    </w:p>
    <w:bookmarkEnd w:id="0"/>
    <w:p w14:paraId="5C097F03" w14:textId="5E23FA64" w:rsidR="00A7291B" w:rsidRDefault="0025169D" w:rsidP="00A7291B">
      <w:pPr>
        <w:pStyle w:val="NormalBlock"/>
      </w:pPr>
      <w:r>
        <w:t>Satan does not necessarily have to convince a Christian to abandon Christ. Sometimes he only has to convince him that he can never fully enjoy what Christ has given him. The accusation may sound like this:</w:t>
      </w:r>
    </w:p>
    <w:bookmarkEnd w:id="0"/>
    <w:p w14:paraId="5C097F03" w14:textId="5E23FA64" w:rsidR="00A7291B" w:rsidRDefault="0025169D" w:rsidP="00A7291B">
      <w:pPr>
        <w:pStyle w:val="NormalBlock"/>
      </w:pPr>
      <w:r>
        <w:t>"You call yourself a Christian after what you did?"</w:t>
      </w:r>
    </w:p>
    <w:bookmarkEnd w:id="0"/>
    <w:p w14:paraId="5C097F03" w14:textId="5E23FA64" w:rsidR="00A7291B" w:rsidRDefault="0025169D" w:rsidP="00A7291B">
      <w:pPr>
        <w:pStyle w:val="NormalBlock"/>
      </w:pPr>
      <w:r>
        <w:t>"You think God can really use you?"</w:t>
      </w:r>
    </w:p>
    <w:bookmarkEnd w:id="0"/>
    <w:p w14:paraId="5C097F03" w14:textId="5E23FA64" w:rsidR="00A7291B" w:rsidRDefault="0025169D" w:rsidP="00A7291B">
      <w:pPr>
        <w:pStyle w:val="NormalBlock"/>
      </w:pPr>
      <w:r>
        <w:t>"Other people might respect you if they knew the truth."</w:t>
      </w:r>
    </w:p>
    <w:bookmarkEnd w:id="0"/>
    <w:p w14:paraId="5C097F03" w14:textId="5E23FA64" w:rsidR="00A7291B" w:rsidRDefault="0025169D" w:rsidP="00A7291B">
      <w:pPr>
        <w:pStyle w:val="NormalBlock"/>
      </w:pPr>
      <w:r>
        <w:t>"You may be forgiven, but you will never really be clean."</w:t>
      </w:r>
    </w:p>
    <w:bookmarkEnd w:id="0"/>
    <w:p w14:paraId="5C097F03" w14:textId="5E23FA64" w:rsidR="00A7291B" w:rsidRDefault="0025169D" w:rsidP="00A7291B">
      <w:pPr>
        <w:pStyle w:val="NormalBlock"/>
      </w:pPr>
      <w:r>
        <w:t>Those thoughts can become especially powerful because they contain fragments of truth.</w:t>
      </w:r>
    </w:p>
    <w:bookmarkEnd w:id="0"/>
    <w:p w14:paraId="5C097F03" w14:textId="5E23FA64" w:rsidR="00A7291B" w:rsidRDefault="0025169D" w:rsidP="00A7291B">
      <w:pPr>
        <w:pStyle w:val="NormalBlock"/>
      </w:pPr>
      <w:r>
        <w:t>Yes, we sinned.</w:t>
      </w:r>
    </w:p>
    <w:bookmarkEnd w:id="0"/>
    <w:p w14:paraId="5C097F03" w14:textId="5E23FA64" w:rsidR="00A7291B" w:rsidRDefault="0025169D" w:rsidP="00A7291B">
      <w:pPr>
        <w:pStyle w:val="NormalBlock"/>
      </w:pPr>
      <w:r>
        <w:t>Yes, sometimes terribly.</w:t>
      </w:r>
    </w:p>
    <w:bookmarkEnd w:id="0"/>
    <w:p w14:paraId="5C097F03" w14:textId="5E23FA64" w:rsidR="00A7291B" w:rsidRDefault="0025169D" w:rsidP="00A7291B">
      <w:pPr>
        <w:pStyle w:val="NormalBlock"/>
      </w:pPr>
      <w:r>
        <w:t>Yes, some consequences may remain.</w:t>
      </w:r>
    </w:p>
    <w:bookmarkEnd w:id="0"/>
    <w:p w14:paraId="5C097F03" w14:textId="5E23FA64" w:rsidR="00A7291B" w:rsidRDefault="0025169D" w:rsidP="00A7291B">
      <w:pPr>
        <w:pStyle w:val="NormalBlock"/>
      </w:pPr>
      <w:r>
        <w:t>But the accusation leaves out the most important truth: Christ died for that sin.</w:t>
      </w:r>
    </w:p>
    <w:bookmarkEnd w:id="0"/>
    <w:p w14:paraId="7E1F9BC8" w14:textId="7BE2687A" w:rsidR="00A7291B" w:rsidRPr="007C2DD5" w:rsidRDefault="0025169D" w:rsidP="007C2DD5">
      <w:pPr>
        <w:pStyle w:val="Quote"/>
      </w:pPr>
      <w:r>
        <w:t>So now there is no condemnation for those who belong to Christ Jesus.</w:t>
      </w:r>
    </w:p>
    <w:bookmarkEnd w:id="0"/>
    <w:p w14:paraId="44687C10" w14:textId="5FB066C6" w:rsidR="009C22C1" w:rsidRDefault="009C22C1" w:rsidP="00C35B22">
      <w:pPr>
        <w:pStyle w:val="BibleVerseCite"/>
      </w:pPr>
      <w:r w:rsidRPr="007C2DD5">
        <w:t>- Romans 8:1</w:t>
      </w:r>
    </w:p>
    <w:bookmarkEnd w:id="0"/>
    <w:p w14:paraId="255668C9" w14:textId="77777777" w:rsidR="00A7291B" w:rsidRDefault="0025169D" w:rsidP="00A7291B">
      <w:pPr>
        <w:pStyle w:val="PadTop24"/>
      </w:pPr>
      <w:r>
        <w:t>Satan remembers. We remember. Other people may remember. But the One whose judgment actually matters says: "I will never again remember their sins."</w:t>
      </w:r>
    </w:p>
    <w:p w14:paraId="27FB83DB" w14:textId="77777777" w:rsidR="00227BF5" w:rsidRDefault="00227BF5" w:rsidP="00227BF5">
      <w:pPr>
        <w:pStyle w:val="Heading3"/>
      </w:pPr>
      <w:r>
        <w:t>4. The Second Promise: No More Sacrifice</w:t>
      </w:r>
    </w:p>
    <w:bookmarkEnd w:id="0"/>
    <w:bookmarkEnd w:id="0"/>
    <w:p w14:paraId="5C097F03" w14:textId="5E23FA64" w:rsidR="00A7291B" w:rsidRDefault="0025169D" w:rsidP="00A7291B">
      <w:pPr>
        <w:pStyle w:val="NormalBlock"/>
      </w:pPr>
      <w:r>
        <w:t>Then Hebrews immediately adds:</w:t>
      </w:r>
    </w:p>
    <w:bookmarkEnd w:id="0"/>
    <w:p w14:paraId="7E1F9BC8" w14:textId="7BE2687A" w:rsidR="00A7291B" w:rsidRPr="007C2DD5" w:rsidRDefault="0025169D" w:rsidP="007C2DD5">
      <w:pPr>
        <w:pStyle w:val="Quote"/>
      </w:pPr>
      <w:r>
        <w:t>And when sins have been forgiven, there is no need to offer any more sacrifices.</w:t>
      </w:r>
    </w:p>
    <w:bookmarkEnd w:id="0"/>
    <w:p w14:paraId="44687C10" w14:textId="5FB066C6" w:rsidR="009C22C1" w:rsidRDefault="009C22C1" w:rsidP="00C35B22">
      <w:pPr>
        <w:pStyle w:val="BibleVerseCite"/>
      </w:pPr>
      <w:r w:rsidRPr="007C2DD5">
        <w:t>- Hebrews 10:18</w:t>
      </w:r>
    </w:p>
    <w:bookmarkEnd w:id="0"/>
    <w:p w14:paraId="255668C9" w14:textId="77777777" w:rsidR="00A7291B" w:rsidRDefault="0025169D" w:rsidP="00A7291B">
      <w:pPr>
        <w:pStyle w:val="PadTop24"/>
      </w:pPr>
      <w:r>
        <w:t>In context, the writer is speaking about sacrifices for sin under the Old Covenant. But there is an important spiritual application here. Christians sometimes stop offering animals but continue offering themselves. We build private altars. And upon those altars we place our peace, our joy and sometimes even our usefulness to God.</w:t>
      </w:r>
    </w:p>
    <w:bookmarkEnd w:id="0"/>
    <w:p w14:paraId="5C097F03" w14:textId="5E23FA64" w:rsidR="00A7291B" w:rsidRDefault="0025169D" w:rsidP="00A7291B">
      <w:pPr>
        <w:pStyle w:val="NormalBlock"/>
      </w:pPr>
      <w:r>
        <w:t>A person committed some serious sin twenty years ago. He repented. He confessed it. He sought forgiveness. Perhaps he even made restitution where possible. God forgave him. But twenty years later, he is still paying.</w:t>
      </w:r>
    </w:p>
    <w:bookmarkEnd w:id="0"/>
    <w:p w14:paraId="5C097F03" w14:textId="5E23FA64" w:rsidR="00A7291B" w:rsidRDefault="0025169D" w:rsidP="00A7291B">
      <w:pPr>
        <w:pStyle w:val="NormalBlock"/>
      </w:pPr>
      <w:r>
        <w:t>He does not believe he deserves happiness. He has difficulty receiving blessings. He cannot accept compliments without remembering what he once was. He serves constantly, not entirely from love, but partly from guilt. He believes that if he works hard enough, sacrifices enough, gives enough, suffers enough or deprives himself enough, perhaps someday he will have compensated for what he did. He has created another sacrificial system. And at the center of that system is himself.</w:t>
      </w:r>
    </w:p>
    <w:p w14:paraId="27FB83DB" w14:textId="77777777" w:rsidR="00227BF5" w:rsidRDefault="00227BF5" w:rsidP="00227BF5">
      <w:pPr>
        <w:pStyle w:val="Heading3"/>
      </w:pPr>
      <w:r>
        <w:t>5. "I Still Owe Something"</w:t>
      </w:r>
    </w:p>
    <w:bookmarkEnd w:id="0"/>
    <w:bookmarkEnd w:id="0"/>
    <w:p w14:paraId="5C097F03" w14:textId="5E23FA64" w:rsidR="00A7291B" w:rsidRDefault="0025169D" w:rsidP="00A7291B">
      <w:pPr>
        <w:pStyle w:val="NormalBlock"/>
      </w:pPr>
      <w:r>
        <w:t>This is the thought beneath much unnecessary spiritual suffering: "I still owe something for this."</w:t>
      </w:r>
    </w:p>
    <w:bookmarkEnd w:id="0"/>
    <w:p w14:paraId="5C097F03" w14:textId="5E23FA64" w:rsidR="00A7291B" w:rsidRDefault="0025169D" w:rsidP="00A7291B">
      <w:pPr>
        <w:pStyle w:val="NormalBlock"/>
      </w:pPr>
      <w:r>
        <w:t>But Hebrews answers: No sacrifice remains because no payment remains.</w:t>
      </w:r>
    </w:p>
    <w:bookmarkEnd w:id="0"/>
    <w:p w14:paraId="5C097F03" w14:textId="5E23FA64" w:rsidR="00A7291B" w:rsidRDefault="0025169D" w:rsidP="00A7291B">
      <w:pPr>
        <w:pStyle w:val="NormalBlock"/>
      </w:pPr>
      <w:r>
        <w:t>That does not mean sin is unimportant. It does not mean repentance is unnecessary. It does not eliminate restitution when restitution can be made. And it does not mean that earthly consequences magically disappear.</w:t>
      </w:r>
    </w:p>
    <w:bookmarkEnd w:id="0"/>
    <w:p w14:paraId="5C097F03" w14:textId="5E23FA64" w:rsidR="00A7291B" w:rsidRDefault="0025169D" w:rsidP="00A7291B">
      <w:pPr>
        <w:pStyle w:val="NormalBlock"/>
      </w:pPr>
      <w:r>
        <w:t>Forgiveness does not always erase consequences. But consequences and condemnation are not the same thing.</w:t>
      </w:r>
    </w:p>
    <w:bookmarkEnd w:id="0"/>
    <w:p w14:paraId="5C097F03" w14:textId="5E23FA64" w:rsidR="00A7291B" w:rsidRDefault="0025169D" w:rsidP="00A7291B">
      <w:pPr>
        <w:pStyle w:val="NormalBlock"/>
      </w:pPr>
      <w:r>
        <w:t>A person may have damaged a relationship and still need to rebuild trust. A person may have committed a crime, received forgiveness from God and still face legal consequences. A foolish decision may continue producing difficulties for years. But none of these things means that Christ's sacrifice was insufficient.</w:t>
      </w:r>
    </w:p>
    <w:bookmarkEnd w:id="0"/>
    <w:p w14:paraId="5C097F03" w14:textId="5E23FA64" w:rsidR="00A7291B" w:rsidRDefault="0025169D" w:rsidP="00A7291B">
      <w:pPr>
        <w:pStyle w:val="NormalBlock"/>
      </w:pPr>
      <w:r>
        <w:t>We must distinguish between living responsibly with the consequences of forgiven sin and attempting to atone for forgiven sin. One is Christian maturity. The other is an unnecessary sacrifice.</w:t>
      </w:r>
    </w:p>
    <w:p w14:paraId="27FB83DB" w14:textId="77777777" w:rsidR="00227BF5" w:rsidRDefault="00227BF5" w:rsidP="00227BF5">
      <w:pPr>
        <w:pStyle w:val="Heading3"/>
      </w:pPr>
      <w:r>
        <w:t>6. Why Self-Punishment Can Feel Spiritual</w:t>
      </w:r>
    </w:p>
    <w:bookmarkEnd w:id="0"/>
    <w:bookmarkEnd w:id="0"/>
    <w:p w14:paraId="5C097F03" w14:textId="5E23FA64" w:rsidR="00A7291B" w:rsidRDefault="0025169D" w:rsidP="00A7291B">
      <w:pPr>
        <w:pStyle w:val="NormalBlock"/>
      </w:pPr>
      <w:r>
        <w:t>There is a subtle danger here. Self-punishment can actually feel righteous. We may think, "If I stop feeling terrible about what I did, perhaps that means I am not taking sin seriously."</w:t>
      </w:r>
    </w:p>
    <w:bookmarkEnd w:id="0"/>
    <w:p w14:paraId="5C097F03" w14:textId="5E23FA64" w:rsidR="00A7291B" w:rsidRDefault="0025169D" w:rsidP="00A7291B">
      <w:pPr>
        <w:pStyle w:val="NormalBlock"/>
      </w:pPr>
      <w:r>
        <w:t>So we preserve the guilt because the guilt feels like evidence of repentance. But repentance and self-condemnation are not the same thing. Repentance turns us away from sin and toward God. Self-condemnation keeps turning us back toward the sin.</w:t>
      </w:r>
    </w:p>
    <w:bookmarkEnd w:id="0"/>
    <w:p w14:paraId="2EC75E3D" w14:textId="41EDDCE5" w:rsidR="008A3F75" w:rsidRDefault="00932373" w:rsidP="001E1588">
      <w:pPr>
        <w:pStyle w:val="NormalBlock"/>
        <w:numPr>
          <w:ilvl w:val="0"/>
          <w:numId w:val="199"/>
        </w:numPr>
      </w:pPr>
      <w:r w:rsidRPr="00932373">
        <w:t>Repentance says, "I sinned, and I am turning to Christ."</w:t>
      </w:r>
    </w:p>
    <w:bookmarkEnd w:id="0"/>
    <w:p w14:paraId="2EC75E3D" w14:textId="41EDDCE5" w:rsidR="008A3F75" w:rsidRDefault="00932373" w:rsidP="001E1588">
      <w:pPr>
        <w:pStyle w:val="NormalBlock"/>
        <w:numPr>
          <w:ilvl w:val="0"/>
          <w:numId w:val="199"/>
        </w:numPr>
      </w:pPr>
      <w:r w:rsidRPr="00932373">
        <w:t>Self-condemnation says, "I sinned, therefore I must continue suffering."</w:t>
      </w:r>
    </w:p>
    <w:bookmarkEnd w:id="0"/>
    <w:bookmarkEnd w:id="0"/>
    <w:p w14:paraId="5C097F03" w14:textId="5E23FA64" w:rsidR="00A7291B" w:rsidRDefault="0025169D" w:rsidP="00A7291B">
      <w:pPr>
        <w:pStyle w:val="NormalBlock"/>
      </w:pPr>
      <w:r>
        <w:t>One looks toward the Savior. The other keeps staring at the failure.</w:t>
      </w:r>
    </w:p>
    <w:bookmarkEnd w:id="0"/>
    <w:p w14:paraId="5C097F03" w14:textId="5E23FA64" w:rsidR="00A7291B" w:rsidRDefault="0025169D" w:rsidP="00A7291B">
      <w:pPr>
        <w:pStyle w:val="NormalBlock"/>
      </w:pPr>
      <w:r>
        <w:t>There comes a point when continuing to punish ourselves does not demonstrate greater faithfulness. It demonstrates that we have not fully accepted what God has said about Christ's sacrifice.</w:t>
      </w:r>
    </w:p>
    <w:p w14:paraId="27FB83DB" w14:textId="77777777" w:rsidR="00227BF5" w:rsidRDefault="00227BF5" w:rsidP="00227BF5">
      <w:pPr>
        <w:pStyle w:val="Heading3"/>
      </w:pPr>
      <w:r>
        <w:t>7. Stop Trying to Help Jesus Pay the Bill</w:t>
      </w:r>
    </w:p>
    <w:bookmarkEnd w:id="0"/>
    <w:bookmarkEnd w:id="0"/>
    <w:p w14:paraId="5C097F03" w14:textId="5E23FA64" w:rsidR="00A7291B" w:rsidRDefault="0025169D" w:rsidP="00A7291B">
      <w:pPr>
        <w:pStyle w:val="NormalBlock"/>
      </w:pPr>
      <w:r>
        <w:t>Imagine going to a restaurant with someone who insists on paying your bill. You watch him pay it completely. The receipt says: PAID.</w:t>
      </w:r>
    </w:p>
    <w:bookmarkEnd w:id="0"/>
    <w:p w14:paraId="5C097F03" w14:textId="5E23FA64" w:rsidR="00A7291B" w:rsidRDefault="0025169D" w:rsidP="00A7291B">
      <w:pPr>
        <w:pStyle w:val="NormalBlock"/>
      </w:pPr>
      <w:r>
        <w:t>Then you walk back to the cashier and say, "I'd like to pay something toward that bill."</w:t>
      </w:r>
    </w:p>
    <w:bookmarkEnd w:id="0"/>
    <w:p w14:paraId="5C097F03" w14:textId="5E23FA64" w:rsidR="00A7291B" w:rsidRDefault="0025169D" w:rsidP="00A7291B">
      <w:pPr>
        <w:pStyle w:val="NormalBlock"/>
      </w:pPr>
      <w:r>
        <w:t>The cashier says, "There is nothing to pay."</w:t>
      </w:r>
    </w:p>
    <w:bookmarkEnd w:id="0"/>
    <w:p w14:paraId="5C097F03" w14:textId="5E23FA64" w:rsidR="00A7291B" w:rsidRDefault="0025169D" w:rsidP="00A7291B">
      <w:pPr>
        <w:pStyle w:val="NormalBlock"/>
      </w:pPr>
      <w:r>
        <w:t>You insist. "But surely I owe something."</w:t>
      </w:r>
    </w:p>
    <w:bookmarkEnd w:id="0"/>
    <w:p w14:paraId="5C097F03" w14:textId="5E23FA64" w:rsidR="00A7291B" w:rsidRDefault="0025169D" w:rsidP="00A7291B">
      <w:pPr>
        <w:pStyle w:val="NormalBlock"/>
      </w:pPr>
      <w:r>
        <w:t>"No. It has been paid."</w:t>
      </w:r>
    </w:p>
    <w:bookmarkEnd w:id="0"/>
    <w:p w14:paraId="5C097F03" w14:textId="5E23FA64" w:rsidR="00A7291B" w:rsidRDefault="0025169D" w:rsidP="00A7291B">
      <w:pPr>
        <w:pStyle w:val="NormalBlock"/>
      </w:pPr>
      <w:r>
        <w:t>That is the message of Hebrews. Jesus did not make a down payment on our sins. He did not pay ninety percent and leave us the remaining ten percent in guilt, religious service and self-punishment. He paid the debt.</w:t>
      </w:r>
    </w:p>
    <w:bookmarkEnd w:id="0"/>
    <w:p w14:paraId="5C097F03" w14:textId="5E23FA64" w:rsidR="00A7291B" w:rsidRDefault="0025169D" w:rsidP="00A7291B">
      <w:pPr>
        <w:pStyle w:val="NormalBlock"/>
      </w:pPr>
      <w:r>
        <w:t>This is why the Christian life is not an attempt to finish Christ's work. It is a response to Christ's finished work.</w:t>
      </w:r>
    </w:p>
    <w:p w14:paraId="27FB83DB" w14:textId="77777777" w:rsidR="00227BF5" w:rsidRDefault="00227BF5" w:rsidP="00227BF5">
      <w:pPr>
        <w:pStyle w:val="Heading3"/>
      </w:pPr>
      <w:r>
        <w:t>8. Serving From Gratitude Instead of Guilt</w:t>
      </w:r>
    </w:p>
    <w:bookmarkEnd w:id="0"/>
    <w:bookmarkEnd w:id="0"/>
    <w:p w14:paraId="5C097F03" w14:textId="5E23FA64" w:rsidR="00A7291B" w:rsidRDefault="0025169D" w:rsidP="00A7291B">
      <w:pPr>
        <w:pStyle w:val="NormalBlock"/>
      </w:pPr>
      <w:r>
        <w:t>This truth transforms Christian service. We still sacrifice. Romans 12:1 even tells us to offer our bodies as "a living and holy sacrifice."</w:t>
      </w:r>
    </w:p>
    <w:bookmarkEnd w:id="0"/>
    <w:p w14:paraId="5C097F03" w14:textId="5E23FA64" w:rsidR="00A7291B" w:rsidRDefault="0025169D" w:rsidP="00A7291B">
      <w:pPr>
        <w:pStyle w:val="NormalBlock"/>
      </w:pPr>
      <w:r>
        <w:t>But notice the difference. We are no longer sacrificing to obtain forgiveness. We sacrifice because we have received forgiveness. We do not serve God saying:</w:t>
      </w:r>
    </w:p>
    <w:bookmarkEnd w:id="0"/>
    <w:p w14:paraId="5C097F03" w14:textId="5E23FA64" w:rsidR="00A7291B" w:rsidRDefault="0025169D" w:rsidP="00A7291B">
      <w:pPr>
        <w:pStyle w:val="NormalBlock"/>
      </w:pPr>
      <w:r>
        <w:t>"Perhaps this will make up for what I did."</w:t>
      </w:r>
    </w:p>
    <w:bookmarkEnd w:id="0"/>
    <w:p w14:paraId="5C097F03" w14:textId="5E23FA64" w:rsidR="00A7291B" w:rsidRDefault="0025169D" w:rsidP="00A7291B">
      <w:pPr>
        <w:pStyle w:val="NormalBlock"/>
      </w:pPr>
      <w:r>
        <w:t>We serve saying: "Thank You for what Christ has done."</w:t>
      </w:r>
    </w:p>
    <w:bookmarkEnd w:id="0"/>
    <w:p w14:paraId="5C097F03" w14:textId="5E23FA64" w:rsidR="00A7291B" w:rsidRDefault="0025169D" w:rsidP="00A7291B">
      <w:pPr>
        <w:pStyle w:val="NormalBlock"/>
      </w:pPr>
      <w:r>
        <w:t>The same outward action can come from completely different spiritual motives. One Christian serves because he is afraid to stop. Another serves because he is grateful for grace. One gives because he feels indebted.</w:t>
      </w:r>
    </w:p>
    <w:bookmarkEnd w:id="0"/>
    <w:p w14:paraId="5C097F03" w14:textId="5E23FA64" w:rsidR="00A7291B" w:rsidRDefault="0025169D" w:rsidP="00A7291B">
      <w:pPr>
        <w:pStyle w:val="NormalBlock"/>
      </w:pPr>
      <w:r>
        <w:t>Another gives because he has been blessed. One works because he is trying to compensate for his past. Another works because his past has been forgiven.</w:t>
      </w:r>
    </w:p>
    <w:bookmarkEnd w:id="0"/>
    <w:p w14:paraId="5C097F03" w14:textId="5E23FA64" w:rsidR="00A7291B" w:rsidRDefault="0025169D" w:rsidP="00A7291B">
      <w:pPr>
        <w:pStyle w:val="NormalBlock"/>
      </w:pPr>
      <w:r>
        <w:t>The first is still standing at the altar of self-sacrifice. The second is walking in freedom.</w:t>
      </w:r>
    </w:p>
    <w:p w14:paraId="27FB83DB" w14:textId="77777777" w:rsidR="00227BF5" w:rsidRDefault="00227BF5" w:rsidP="00227BF5">
      <w:pPr>
        <w:pStyle w:val="Heading3"/>
      </w:pPr>
      <w:r>
        <w:t>9. Two Promises That Belong Together</w:t>
      </w:r>
    </w:p>
    <w:bookmarkEnd w:id="0"/>
    <w:bookmarkEnd w:id="0"/>
    <w:p w14:paraId="5C097F03" w14:textId="5E23FA64" w:rsidR="00A7291B" w:rsidRDefault="0025169D" w:rsidP="00A7291B">
      <w:pPr>
        <w:pStyle w:val="NormalBlock"/>
      </w:pPr>
      <w:r>
        <w:t>This is why Hebrews 10:17-18 is so beautiful. The two promises belong together. God will not keep bringing my forgiven sins back against me. Therefore, I do not have to keep bringing sacrifices to Him for sins He has already forgiven.</w:t>
      </w:r>
    </w:p>
    <w:bookmarkEnd w:id="0"/>
    <w:p w14:paraId="5C097F03" w14:textId="5E23FA64" w:rsidR="00A7291B" w:rsidRDefault="0025169D" w:rsidP="00A7291B">
      <w:pPr>
        <w:pStyle w:val="NormalBlock"/>
      </w:pPr>
      <w:r>
        <w:t>The first promise releases us from condemnation before God. The second releases us from trying to compensate for what Christ has already removed.</w:t>
      </w:r>
    </w:p>
    <w:bookmarkEnd w:id="0"/>
    <w:p w14:paraId="5C097F03" w14:textId="5E23FA64" w:rsidR="00A7291B" w:rsidRDefault="0025169D" w:rsidP="00A7291B">
      <w:pPr>
        <w:pStyle w:val="NormalBlock"/>
      </w:pPr>
      <w:r>
        <w:t>God says: "I will remember their sins no more."</w:t>
      </w:r>
    </w:p>
    <w:bookmarkEnd w:id="0"/>
    <w:p w14:paraId="5C097F03" w14:textId="5E23FA64" w:rsidR="00A7291B" w:rsidRDefault="0025169D" w:rsidP="00A7291B">
      <w:pPr>
        <w:pStyle w:val="NormalBlock"/>
      </w:pPr>
      <w:r>
        <w:t>And then: "No further sacrifice is necessary."</w:t>
      </w:r>
    </w:p>
    <w:bookmarkEnd w:id="0"/>
    <w:p w14:paraId="5C097F03" w14:textId="5E23FA64" w:rsidR="00A7291B" w:rsidRDefault="0025169D" w:rsidP="00A7291B">
      <w:pPr>
        <w:pStyle w:val="NormalBlock"/>
      </w:pPr>
      <w:r>
        <w:t>Those are not merely theological statements. They are words of freedom.</w:t>
      </w:r>
    </w:p>
    <w:p w14:paraId="27FB83DB" w14:textId="77777777" w:rsidR="00227BF5" w:rsidRDefault="00227BF5" w:rsidP="00227BF5">
      <w:pPr>
        <w:pStyle w:val="Heading3"/>
      </w:pPr>
      <w:r>
        <w:t>Summary</w:t>
      </w:r>
    </w:p>
    <w:bookmarkEnd w:id="0"/>
    <w:bookmarkEnd w:id="0"/>
    <w:p w14:paraId="5C097F03" w14:textId="5E23FA64" w:rsidR="00A7291B" w:rsidRDefault="0025169D" w:rsidP="00A7291B">
      <w:pPr>
        <w:pStyle w:val="NormalBlock"/>
      </w:pPr>
      <w:r>
        <w:t>Some Christians are exhausted because they have spent years trying to pay a debt that no longer exists. Their sins were forgiven long ago, but their consciences continue demanding payment.</w:t>
      </w:r>
    </w:p>
    <w:bookmarkEnd w:id="0"/>
    <w:p w14:paraId="5C097F03" w14:textId="5E23FA64" w:rsidR="00A7291B" w:rsidRDefault="0025169D" w:rsidP="00A7291B">
      <w:pPr>
        <w:pStyle w:val="NormalBlock"/>
      </w:pPr>
      <w:r>
        <w:t>Hebrews 10:17-18 invites us to believe what God says rather than what our guilt says. God does not minimize our sin. He did something far greater. He placed its full cost upon Christ.</w:t>
      </w:r>
    </w:p>
    <w:bookmarkEnd w:id="0"/>
    <w:p w14:paraId="5C097F03" w14:textId="5E23FA64" w:rsidR="00A7291B" w:rsidRDefault="0025169D" w:rsidP="00A7291B">
      <w:pPr>
        <w:pStyle w:val="NormalBlock"/>
      </w:pPr>
      <w:r>
        <w:t>Therefore, when God forgives, the case is closed. We may remember. Others may remember. Satan may accuse. But God says: "I will never again remember their sins."</w:t>
      </w:r>
    </w:p>
    <w:bookmarkEnd w:id="0"/>
    <w:p w14:paraId="5C097F03" w14:textId="5E23FA64" w:rsidR="00A7291B" w:rsidRDefault="0025169D" w:rsidP="00A7291B">
      <w:pPr>
        <w:pStyle w:val="NormalBlock"/>
      </w:pPr>
      <w:r>
        <w:t>And because the sin has been forgiven: "There is no need to offer any more sacrifices."</w:t>
      </w:r>
    </w:p>
    <w:p w14:paraId="27FB83DB" w14:textId="77777777" w:rsidR="00227BF5" w:rsidRDefault="00227BF5" w:rsidP="00227BF5">
      <w:pPr>
        <w:pStyle w:val="Heading3"/>
      </w:pPr>
      <w:r>
        <w:t>Invitation</w:t>
      </w:r>
    </w:p>
    <w:bookmarkEnd w:id="0"/>
    <w:bookmarkEnd w:id="0"/>
    <w:p w14:paraId="5C097F03" w14:textId="5E23FA64" w:rsidR="00A7291B" w:rsidRDefault="0025169D" w:rsidP="00A7291B">
      <w:pPr>
        <w:pStyle w:val="NormalBlock"/>
      </w:pPr>
      <w:r>
        <w:t>Perhaps there is something in your past that you have carried for years.</w:t>
      </w:r>
    </w:p>
    <w:bookmarkEnd w:id="0"/>
    <w:p w14:paraId="2EC75E3D" w14:textId="41EDDCE5" w:rsidR="008A3F75" w:rsidRDefault="00932373" w:rsidP="001E1588">
      <w:pPr>
        <w:pStyle w:val="NormalBlock"/>
        <w:numPr>
          <w:ilvl w:val="0"/>
          <w:numId w:val="199"/>
        </w:numPr>
      </w:pPr>
      <w:r w:rsidRPr="00932373">
        <w:t>You have confessed it.</w:t>
      </w:r>
    </w:p>
    <w:bookmarkEnd w:id="0"/>
    <w:p w14:paraId="2EC75E3D" w14:textId="41EDDCE5" w:rsidR="008A3F75" w:rsidRDefault="00932373" w:rsidP="001E1588">
      <w:pPr>
        <w:pStyle w:val="NormalBlock"/>
        <w:numPr>
          <w:ilvl w:val="0"/>
          <w:numId w:val="199"/>
        </w:numPr>
      </w:pPr>
      <w:r w:rsidRPr="00932373">
        <w:t>You have repented of it.</w:t>
      </w:r>
    </w:p>
    <w:bookmarkEnd w:id="0"/>
    <w:p w14:paraId="2EC75E3D" w14:textId="41EDDCE5" w:rsidR="008A3F75" w:rsidRDefault="00932373" w:rsidP="001E1588">
      <w:pPr>
        <w:pStyle w:val="NormalBlock"/>
        <w:numPr>
          <w:ilvl w:val="0"/>
          <w:numId w:val="199"/>
        </w:numPr>
      </w:pPr>
      <w:r w:rsidRPr="00932373">
        <w:t>You have asked God to forgive you.</w:t>
      </w:r>
    </w:p>
    <w:bookmarkEnd w:id="0"/>
    <w:bookmarkEnd w:id="0"/>
    <w:p w14:paraId="5C097F03" w14:textId="5E23FA64" w:rsidR="00A7291B" w:rsidRDefault="0025169D" w:rsidP="00A7291B">
      <w:pPr>
        <w:pStyle w:val="NormalBlock"/>
      </w:pPr>
      <w:r>
        <w:t>But you are still paying for it. You have been serving at the altar of self-sacrifice.</w:t>
      </w:r>
    </w:p>
    <w:bookmarkEnd w:id="0"/>
    <w:p w14:paraId="5C097F03" w14:textId="5E23FA64" w:rsidR="00A7291B" w:rsidRDefault="0025169D" w:rsidP="00A7291B">
      <w:pPr>
        <w:pStyle w:val="NormalBlock"/>
      </w:pPr>
      <w:r>
        <w:t>If so, perhaps the next step in your spiritual growth is not doing something more. Perhaps it is finally believing what God has already said.</w:t>
      </w:r>
    </w:p>
    <w:bookmarkEnd w:id="0"/>
    <w:p w14:paraId="5C097F03" w14:textId="5E23FA64" w:rsidR="00A7291B" w:rsidRDefault="0025169D" w:rsidP="00A7291B">
      <w:pPr>
        <w:pStyle w:val="NormalBlock"/>
      </w:pPr>
      <w:r>
        <w:t>If you have never come to Christ, His sacrifice is sufficient for you as well. Through faith in Jesus, repentance of sin and baptism into Christ, you can receive the forgiveness He purchased with His blood and begin a new life with Him.</w:t>
      </w:r>
    </w:p>
    <w:bookmarkEnd w:id="0"/>
    <w:p w14:paraId="5C097F03" w14:textId="5E23FA64" w:rsidR="00A7291B" w:rsidRDefault="0025169D" w:rsidP="00A7291B">
      <w:pPr>
        <w:pStyle w:val="NormalBlock"/>
      </w:pPr>
      <w:r>
        <w:t>And if you already belong to Christ, stop bringing payment for a debt that Jesus has already paid.</w:t>
      </w:r>
    </w:p>
    <w:bookmarkEnd w:id="0"/>
    <w:p w14:paraId="2EC75E3D" w14:textId="41EDDCE5" w:rsidR="008A3F75" w:rsidRDefault="00932373" w:rsidP="001E1588">
      <w:pPr>
        <w:pStyle w:val="NormalBlock"/>
        <w:numPr>
          <w:ilvl w:val="0"/>
          <w:numId w:val="199"/>
        </w:numPr>
      </w:pPr>
      <w:r w:rsidRPr="00932373">
        <w:t>Believe the promise.</w:t>
      </w:r>
    </w:p>
    <w:bookmarkEnd w:id="0"/>
    <w:p w14:paraId="2EC75E3D" w14:textId="41EDDCE5" w:rsidR="008A3F75" w:rsidRDefault="00932373" w:rsidP="001E1588">
      <w:pPr>
        <w:pStyle w:val="NormalBlock"/>
        <w:numPr>
          <w:ilvl w:val="0"/>
          <w:numId w:val="199"/>
        </w:numPr>
      </w:pPr>
      <w:r w:rsidRPr="00932373">
        <w:t>Accept the forgiveness.</w:t>
      </w:r>
    </w:p>
    <w:bookmarkEnd w:id="0"/>
    <w:p w14:paraId="2EC75E3D" w14:textId="41EDDCE5" w:rsidR="008A3F75" w:rsidRDefault="00932373" w:rsidP="001E1588">
      <w:pPr>
        <w:pStyle w:val="NormalBlock"/>
        <w:numPr>
          <w:ilvl w:val="0"/>
          <w:numId w:val="199"/>
        </w:numPr>
      </w:pPr>
      <w:r w:rsidRPr="00932373">
        <w:t>Leave the altar behind.</w:t>
      </w:r>
    </w:p>
    <w:bookmarkEnd w:id="0"/>
    <w:bookmarkEnd w:id="0"/>
    <w:p w14:paraId="5C097F03" w14:textId="5E23FA64" w:rsidR="00A7291B" w:rsidRDefault="0025169D" w:rsidP="00A7291B">
      <w:pPr>
        <w:pStyle w:val="NormalBlock"/>
      </w:pPr>
      <w:r>
        <w:t>Brothers and sisters, we all need to walk in the freedom that God has given us. If you need help in beginning that walk, step forward now as we stand and sing our song of encouragement.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