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Solidão</w:t>
      </w:r>
    </w:p>
    <w:bookmarkEnd w:id="0"/>
    <w:p w14:paraId="5C097F03" w14:textId="5E23FA64" w:rsidR="00A7291B" w:rsidRDefault="0025169D" w:rsidP="00A7291B">
      <w:pPr>
        <w:pStyle w:val="NormalBlock"/>
      </w:pPr>
      <w:r>
        <w:t>Em outras palavras, a forma como você sente sua solidão baseia-se no motivo pelo qual você está sozinho. Por exemplo:</w:t>
      </w:r>
    </w:p>
    <w:p w14:paraId="6ABE7781" w14:textId="77777777" w:rsidR="00227BF5" w:rsidRDefault="00227BF5" w:rsidP="00227BF5">
      <w:pPr>
        <w:pStyle w:val="Heading2"/>
      </w:pPr>
      <w:r>
        <w:t>1. Solidão causada pelo estar sozinho.</w:t>
      </w:r>
    </w:p>
    <w:bookmarkEnd w:id="0"/>
    <w:bookmarkEnd w:id="0"/>
    <w:p w14:paraId="5C097F03" w14:textId="5E23FA64" w:rsidR="00A7291B" w:rsidRDefault="0025169D" w:rsidP="00A7291B">
      <w:pPr>
        <w:pStyle w:val="NormalBlock"/>
      </w:pPr>
      <w:r>
        <w:t>Por exemplo, pessoas sem parceiros ou separadas da família por qualquer motivo. A solidão delas tem um sentido de medo, pânico e desânimo porque são forçadas a esperar e olhar para o futuro em busca de alívio para sua solidão. Pessoas solitárias por estarem sozinhas experimentam ansiedade, a sensação de que seu tempo está sendo desperdiçado, e às vezes raiva de si mesmas ou de Deus por não resolverem sua solidão. Aqueles que sofrem desse tipo de solidão geralmente recebem a menor simpatia dos outros. Em vez disso, os comentários são:</w:t>
      </w:r>
    </w:p>
    <w:bookmarkEnd w:id="0"/>
    <w:p w14:paraId="2EC75E3D" w14:textId="41EDDCE5" w:rsidR="008A3F75" w:rsidRDefault="00932373" w:rsidP="001E1588">
      <w:pPr>
        <w:pStyle w:val="NormalBlock"/>
        <w:numPr>
          <w:ilvl w:val="0"/>
          <w:numId w:val="199"/>
        </w:numPr>
      </w:pPr>
      <w:r w:rsidRPr="00932373">
        <w:t>Quando você vai visitar sua família?</w:t>
      </w:r>
    </w:p>
    <w:bookmarkEnd w:id="0"/>
    <w:p w14:paraId="2EC75E3D" w14:textId="41EDDCE5" w:rsidR="008A3F75" w:rsidRDefault="00932373" w:rsidP="001E1588">
      <w:pPr>
        <w:pStyle w:val="NormalBlock"/>
        <w:numPr>
          <w:ilvl w:val="0"/>
          <w:numId w:val="199"/>
        </w:numPr>
      </w:pPr>
      <w:r w:rsidRPr="00932373">
        <w:t>Por que você não está namorando?</w:t>
      </w:r>
    </w:p>
    <w:bookmarkEnd w:id="0"/>
    <w:p w14:paraId="2EC75E3D" w14:textId="41EDDCE5" w:rsidR="008A3F75" w:rsidRDefault="00932373" w:rsidP="001E1588">
      <w:pPr>
        <w:pStyle w:val="NormalBlock"/>
        <w:numPr>
          <w:ilvl w:val="0"/>
          <w:numId w:val="199"/>
        </w:numPr>
      </w:pPr>
      <w:r w:rsidRPr="00932373">
        <w:t>Você já deveria estar estabelecido com alguém...</w:t>
      </w:r>
    </w:p>
    <w:bookmarkEnd w:id="0"/>
    <w:bookmarkEnd w:id="0"/>
    <w:p w14:paraId="5C097F03" w14:textId="5E23FA64" w:rsidR="00A7291B" w:rsidRDefault="0025169D" w:rsidP="00A7291B">
      <w:pPr>
        <w:pStyle w:val="NormalBlock"/>
      </w:pPr>
      <w:r>
        <w:t>Para esses comentários, a pessoa sozinha diz interiormente: "Eu quero todas essas coisas, mas simplesmente não está acontecendo para mim!"</w:t>
      </w:r>
    </w:p>
    <w:bookmarkEnd w:id="0"/>
    <w:p w14:paraId="5C097F03" w14:textId="5E23FA64" w:rsidR="00A7291B" w:rsidRDefault="0025169D" w:rsidP="00A7291B">
      <w:pPr>
        <w:pStyle w:val="NormalBlock"/>
      </w:pPr>
      <w:r>
        <w:t>O grande medo para aqueles que sofrem deste tipo de solidão é que eles sempre serão assim e não há esperança de mudança. Esses pensamentos geram os problemas gêmeos da inveja (dos outros que não estão sozinhos) e do desespero pela própria situação. O grande fardo deste tipo de solidão é que ela não melhora com o tempo, piora.</w:t>
      </w:r>
    </w:p>
    <w:p w14:paraId="6ABE7781" w14:textId="77777777" w:rsidR="00227BF5" w:rsidRDefault="00227BF5" w:rsidP="00227BF5">
      <w:pPr>
        <w:pStyle w:val="Heading2"/>
      </w:pPr>
      <w:r>
        <w:t>2. Solidão causada pela perda.</w:t>
      </w:r>
    </w:p>
    <w:bookmarkEnd w:id="0"/>
    <w:bookmarkEnd w:id="0"/>
    <w:p w14:paraId="5C097F03" w14:textId="5E23FA64" w:rsidR="00A7291B" w:rsidRDefault="0025169D" w:rsidP="00A7291B">
      <w:pPr>
        <w:pStyle w:val="NormalBlock"/>
      </w:pPr>
      <w:r>
        <w:t>A solidão causada pela perda é diferente da solidão pela ausência, por causa do elemento do luto. Quando você perde um cônjuge, um filho, um membro da família ou um amigo pela morte, divórcio ou desentendimento, os sentimentos que você tem giram em torno do fato de que alguém (ou algo como uma carreira ou passatempo favorito) foi tirado de você (ou você o deixou) por algum motivo, e não que você nunca o teve. A solidão nesse cenário se concentra em sentimentos de perda, arrependimento, raiva e dor física real. É uma solidão em que a pessoa não se sente mais inteira.</w:t>
      </w:r>
    </w:p>
    <w:bookmarkEnd w:id="0"/>
    <w:p w14:paraId="5C097F03" w14:textId="5E23FA64" w:rsidR="00A7291B" w:rsidRDefault="0025169D" w:rsidP="00A7291B">
      <w:pPr>
        <w:pStyle w:val="NormalBlock"/>
      </w:pPr>
      <w:r>
        <w:t>Não há um lado positivo de esperança nesta solidão como na solidão de quem procura um companheiro. Não há sentimento de "talvez amanhã" para este tipo de solidão. A solidão neste nível não deseja que o amanhã chegue.</w:t>
      </w:r>
    </w:p>
    <w:bookmarkEnd w:id="0"/>
    <w:p w14:paraId="5C097F03" w14:textId="5E23FA64" w:rsidR="00A7291B" w:rsidRDefault="0025169D" w:rsidP="00A7291B">
      <w:pPr>
        <w:pStyle w:val="NormalBlock"/>
      </w:pPr>
      <w:r>
        <w:t>Suponho que a grande diferença entre a solidão da perda e a solidão do estar só é que uma está presa olhando para o passado (tentando responder perguntas e encontrando conforto nas memórias), enquanto a outra está sempre olhando para o futuro na esperança de encontrar essas respostas e um fim para sua solidão. A solidão da perda é especialmente difícil de lidar porque raramente a escolhemos. Ela nos é imposta contra a nossa vontade. Ao contrário da solidão do estar só, que pode mudar em um dia, um encontro ou um evento; a solidão da perda leva seu tempo para cicatrizar. Não pode ser apressada ou evitada, e geralmente precisa se transformar na solidão do estar só antes de poder ser dissolvida.</w:t>
      </w:r>
    </w:p>
    <w:bookmarkEnd w:id="0"/>
    <w:p w14:paraId="5C097F03" w14:textId="5E23FA64" w:rsidR="00A7291B" w:rsidRDefault="0025169D" w:rsidP="00A7291B">
      <w:pPr>
        <w:pStyle w:val="NormalBlock"/>
      </w:pPr>
      <w:r>
        <w:t>Por outro lado, as pessoas que sofrem esse tipo de solidão geralmente recebem maior simpatia e apoio daqueles ao seu redor. A maior queixa é que, quando seu sentimento de perda começa a se transformar em simples solidão, elas perdem o apoio e a simpatia que recebiam da família e dos amigos, e um novo desafio começa.</w:t>
      </w:r>
    </w:p>
    <w:p w14:paraId="6ABE7781" w14:textId="77777777" w:rsidR="00227BF5" w:rsidRDefault="00227BF5" w:rsidP="00227BF5">
      <w:pPr>
        <w:pStyle w:val="Heading2"/>
      </w:pPr>
      <w:r>
        <w:t>3. Solidão causada pela diferença.</w:t>
      </w:r>
    </w:p>
    <w:bookmarkEnd w:id="0"/>
    <w:bookmarkEnd w:id="0"/>
    <w:p w14:paraId="5C097F03" w14:textId="5E23FA64" w:rsidR="00A7291B" w:rsidRDefault="0025169D" w:rsidP="00A7291B">
      <w:pPr>
        <w:pStyle w:val="NormalBlock"/>
      </w:pPr>
      <w:r>
        <w:t>Algumas pessoas estão solitárias porque são muito diferentes das pessoas ao seu redor. Talvez sejam diferentes na aparência por causa do formato ou tamanho do corpo ou de uma deficiência física. Podem ser diferentes culturalmente, espiritualmente ou intelectualmente da maioria ao seu redor. E algumas pessoas são simplesmente "diferentes" socialmente. Elas não parecem se encaixar fácil ou confortavelmente em nenhuma categoria ou grupo. Podem pertencer a um grupo que usa a solidão como um distintivo de honra, um fardo necessário para pertencer ao seu clube. Também há algumas que são diferentes por causa de uma situação ou luta única e, por qualquer motivo, se encontram marginalizadas e solitárias por causa disso.</w:t>
      </w:r>
    </w:p>
    <w:bookmarkEnd w:id="0"/>
    <w:p w14:paraId="5C097F03" w14:textId="5E23FA64" w:rsidR="00A7291B" w:rsidRDefault="0025169D" w:rsidP="00A7291B">
      <w:pPr>
        <w:pStyle w:val="NormalBlock"/>
      </w:pPr>
      <w:r>
        <w:t>Esse tipo de solidão está cheio da dor que vem de estar sempre de fora olhando para dentro e de experimentar o ressentimento de que a vida de alguma forma não é justa. Pessoas solitárias dessa maneira veem sua solidão como uma maldição, alguma injustiça cósmica que lhes foi imposta (por que eu?). A parte mais difícil desse tipo de solidão é que não parece haver cura para ela. Aqueles que estão "sozinhos" podem esperar encontrar alguém para remover sua solidão. Aqueles que sofrem a solidão da perda sabem que, com o tempo, a dor (junto com a solidão) irá cicatrizar até certo ponto e talvez o vazio possa ser preenchido novamente um dia. Mas para aqueles que são simplesmente diferentes, a solidão faz parte de quem eles são e nem o tempo nem outra pessoa podem mudar esse fato fundamental.</w:t>
      </w:r>
    </w:p>
    <w:bookmarkEnd w:id="0"/>
    <w:p w14:paraId="5C097F03" w14:textId="5E23FA64" w:rsidR="00A7291B" w:rsidRDefault="0025169D" w:rsidP="00A7291B">
      <w:pPr>
        <w:pStyle w:val="NormalBlock"/>
      </w:pPr>
      <w:r>
        <w:t>A melhor defesa contra a solidão entre os "diferentes" é vê-los celebrando e organizando-se de acordo com suas diferenças. No entanto, isso não elimina a solidão, apenas cria um grupo de pessoas que estão solitárias juntas.</w:t>
      </w:r>
    </w:p>
    <w:p w14:paraId="6ABE7781" w14:textId="77777777" w:rsidR="00227BF5" w:rsidRDefault="00227BF5" w:rsidP="00227BF5">
      <w:pPr>
        <w:pStyle w:val="Heading2"/>
      </w:pPr>
      <w:r>
        <w:t>A Bíblia e a Solidão</w:t>
      </w:r>
    </w:p>
    <w:bookmarkEnd w:id="0"/>
    <w:bookmarkEnd w:id="0"/>
    <w:p w14:paraId="5C097F03" w14:textId="5E23FA64" w:rsidR="00A7291B" w:rsidRDefault="0025169D" w:rsidP="00A7291B">
      <w:pPr>
        <w:pStyle w:val="NormalBlock"/>
      </w:pPr>
      <w:r>
        <w:t>Uma das coisas interessantes sobre o tema da solidão na Bíblia é que a palavra não aparece. Há momentos em que a palavra "sozinho" aparece, mas a palavra "solitário" é usada apenas quatro vezes e a palavra "solidão" nem uma vez. Suponho que a ideia seja que os escritores da Bíblia reconheceram que uma pessoa poderia estar sozinha e se sentir solitária, mas o tema da solidão não é muito discutido.</w:t>
      </w:r>
    </w:p>
    <w:bookmarkEnd w:id="0"/>
    <w:p w14:paraId="5C097F03" w14:textId="5E23FA64" w:rsidR="00A7291B" w:rsidRDefault="0025169D" w:rsidP="00A7291B">
      <w:pPr>
        <w:pStyle w:val="NormalBlock"/>
      </w:pPr>
      <w:r>
        <w:t>Existem, no entanto, muitas referências e exemplos de como as pessoas lidaram com os sentimentos relacionados à solidão em suas várias formas. Talvez Deus reconheça os sentimentos que temos, mas rejeite a realidade dessa coisa que chamamos de solidão como uma condição legítima. Da mesma forma que a Bíblia reconhece a pecaminosidade da ação de dois homens tendo relações sexuais, mas se recusa a reconhecer a legitimidade do estilo de vida "gay", pois a Bíblia não tem palavra para homossexual, apenas descreve o pecado. Em nosso estudo, vemos que a Bíblia fala sobre os sentimentos que acompanham a solidão, e as pessoas que se sentem solitárias, mas não reconhece a solidão como um estado legítimo de ser por várias razões.</w:t>
      </w:r>
    </w:p>
    <w:p w14:paraId="27FB83DB" w14:textId="77777777" w:rsidR="00227BF5" w:rsidRDefault="00227BF5" w:rsidP="00227BF5">
      <w:pPr>
        <w:pStyle w:val="Heading3"/>
      </w:pPr>
      <w:r>
        <w:t>1. Ninguém está verdadeiramente "sozinho"</w:t>
      </w:r>
    </w:p>
    <w:bookmarkEnd w:id="0"/>
    <w:bookmarkEnd w:id="0"/>
    <w:p w14:paraId="5C097F03" w14:textId="5E23FA64" w:rsidR="00A7291B" w:rsidRDefault="0025169D" w:rsidP="00A7291B">
      <w:pPr>
        <w:pStyle w:val="NormalBlock"/>
      </w:pPr>
      <w:r>
        <w:t>Quer uma pessoa esteja sozinha por causa de sua situação social ou separada pelo tempo e distância, ou esteja sozinha por alguma perda crítica, ela não está realmente completamente sozinha.</w:t>
      </w:r>
    </w:p>
    <w:bookmarkEnd w:id="0"/>
    <w:p w14:paraId="7E1F9BC8" w14:textId="7BE2687A" w:rsidR="00A7291B" w:rsidRPr="007C2DD5" w:rsidRDefault="0025169D" w:rsidP="007C2DD5">
      <w:pPr>
        <w:pStyle w:val="Quote"/>
      </w:pPr>
      <w:r>
        <w:t>³⁸ Porque estou certo de que nem a morte, nem a vida, nem os anjos, nem os principados, nem as potestades, nem o presente, nem o porvir, ³⁹ nem a altura, nem a profundidade, nem alguma outra criatura nos poderá separar do amor de Deus, que está em Cristo Jesus, nosso Senhor!</w:t>
      </w:r>
    </w:p>
    <w:bookmarkEnd w:id="0"/>
    <w:p w14:paraId="44687C10" w14:textId="5FB066C6" w:rsidR="009C22C1" w:rsidRDefault="009C22C1" w:rsidP="00C35B22">
      <w:pPr>
        <w:pStyle w:val="BibleVerseCite"/>
      </w:pPr>
      <w:r w:rsidRPr="007C2DD5">
        <w:t>- Romanos 8:38-39</w:t>
      </w:r>
    </w:p>
    <w:bookmarkEnd w:id="0"/>
    <w:p w14:paraId="255668C9" w14:textId="77777777" w:rsidR="00A7291B" w:rsidRDefault="0025169D" w:rsidP="00A7291B">
      <w:pPr>
        <w:pStyle w:val="PadTop24"/>
      </w:pPr>
      <w:r>
        <w:t>Deus, que está sempre presente, diz que nada jamais pode afastá-lo de Sua presença amorosa; nenhum poder ou evento (nem a sua morte, nem a morte de alguém que você ama) pode diminuir Seu amor por você. Nem as circunstâncias ou eventos. A presença de Deus significa que nunca estamos realmente sozinhos ou sem amor. Muitos escolhem não acreditar nisso ou negligenciá-lo, mas esta é a verdade básica que vence o medo e o sofrimento que surgem porque as pessoas pensam que estão ou estarão "completamente sozinhas".</w:t>
      </w:r>
    </w:p>
    <w:bookmarkEnd w:id="0"/>
    <w:p w14:paraId="7E1F9BC8" w14:textId="7BE2687A" w:rsidR="00A7291B" w:rsidRPr="007C2DD5" w:rsidRDefault="0025169D" w:rsidP="007C2DD5">
      <w:pPr>
        <w:pStyle w:val="Quote"/>
      </w:pPr>
      <w:r>
        <w:t>Sejam vossos costumes sem avareza, contentando-vos com o que tendes; porque ele disse: Não te deixarei, nem te desampararei.</w:t>
      </w:r>
    </w:p>
    <w:bookmarkEnd w:id="0"/>
    <w:p w14:paraId="44687C10" w14:textId="5FB066C6" w:rsidR="009C22C1" w:rsidRDefault="009C22C1" w:rsidP="00C35B22">
      <w:pPr>
        <w:pStyle w:val="BibleVerseCite"/>
      </w:pPr>
      <w:r w:rsidRPr="007C2DD5">
        <w:t>- Hebreus 13:5</w:t>
      </w:r>
    </w:p>
    <w:bookmarkEnd w:id="0"/>
    <w:p w14:paraId="255668C9" w14:textId="77777777" w:rsidR="00A7291B" w:rsidRDefault="0025169D" w:rsidP="00A7291B">
      <w:pPr>
        <w:pStyle w:val="PadTop24"/>
      </w:pPr>
      <w:r>
        <w:t>Não apenas nunca estamos verdadeiramente sozinhos agora, Deus nos assegura que nunca estaremos sozinhos. Para aqueles que perderam entes queridos, para aqueles que temem nunca encontrar um parceiro ou outro parceiro, Deus diz que Ele estará sempre com você e nunca o abandonará, quer você esteja sozinho porque não tem ninguém, perdeu alguém, ou simplesmente porque é diferente. Deus rejeita a possibilidade da solidão porque Ele sempre é, e Ele está sempre com aqueles que creem e O amam e está pronto para estar com aqueles que O buscam. A solidão só pode existir na mente e no coração de um descrente, e mesmo assim é apenas uma ilusão.</w:t>
      </w:r>
    </w:p>
    <w:p w14:paraId="27FB83DB" w14:textId="77777777" w:rsidR="00227BF5" w:rsidRDefault="00227BF5" w:rsidP="00227BF5">
      <w:pPr>
        <w:pStyle w:val="Heading3"/>
      </w:pPr>
      <w:r>
        <w:t>2. Deus realmente "te entende"</w:t>
      </w:r>
    </w:p>
    <w:bookmarkEnd w:id="0"/>
    <w:bookmarkEnd w:id="0"/>
    <w:p w14:paraId="5C097F03" w14:textId="5E23FA64" w:rsidR="00A7291B" w:rsidRDefault="0025169D" w:rsidP="00A7291B">
      <w:pPr>
        <w:pStyle w:val="NormalBlock"/>
      </w:pPr>
      <w:r>
        <w:t>A maioria dos sentimentos associados à solidão, como medo, ansiedade, ressentimento ou tristeza, são causados pela crença de que ninguém nos entende ou virá para mudar nossa condição. Mas a Bíblia diz que Deus nos conhece mais intimamente do que qualquer um. No Salmo 139 está escrito:</w:t>
      </w:r>
    </w:p>
    <w:bookmarkEnd w:id="0"/>
    <w:p w14:paraId="7E1F9BC8" w14:textId="7BE2687A" w:rsidR="00A7291B" w:rsidRPr="007C2DD5" w:rsidRDefault="0025169D" w:rsidP="007C2DD5">
      <w:pPr>
        <w:pStyle w:val="Quote"/>
      </w:pPr>
      <w:r>
        <w:t>¹³ Pois possuíste o meu interior; entreteceste-me no ventre de minha mãe. ¹⁴ Eu te louvarei, porque de um modo terrível e tão maravilhoso fui formado; maravilhosas são as tuas obras, e a minha alma o sabe muito bem. ¹⁵ Os meus ossos não te foram encobertos, quando no oculto fui formado e entretecido como nas profundezas da terra. ¹⁶ Os teus olhos viram o meu corpo ainda informe, e no teu livro todas estas coisas foram escritas, as quais iam sendo dia a dia formadas, quando nem ainda uma delas havia.</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Deus não apenas "te entende", Ele também conhece a sua vida, cada dia dela desde o seu começo até o seu fim! Pode não haver pessoa que te compreenda ou compartilhe a sua vida contigo, mas Deus sempre soube quem você é (não importa o quão diferente) e está ciente de cada dia e experiência da sua vida. É uma coisa reconhecer que você está sozinho, perdido ou diferente e querer melhorar ou mudar essa condição, mas dizer que ninguém entende não é verdade. Não estou negando que estar sozinho ou solitário é um fardo, é. O que estou dizendo é que Deus te convida a entregar a Ele o fardo que vem dessa situação e Ele te ajudará a carregá-lo.</w:t>
      </w:r>
    </w:p>
    <w:bookmarkEnd w:id="0"/>
    <w:p w14:paraId="7E1F9BC8" w14:textId="7BE2687A" w:rsidR="00A7291B" w:rsidRPr="007C2DD5" w:rsidRDefault="0025169D" w:rsidP="007C2DD5">
      <w:pPr>
        <w:pStyle w:val="Quote"/>
      </w:pPr>
      <w:r>
        <w:t>lançando sobre ele toda a vossa ansiedade, porque ele tem cuidado de vós.</w:t>
      </w:r>
    </w:p>
    <w:bookmarkEnd w:id="0"/>
    <w:p w14:paraId="44687C10" w14:textId="5FB066C6" w:rsidR="009C22C1" w:rsidRDefault="009C22C1" w:rsidP="00C35B22">
      <w:pPr>
        <w:pStyle w:val="BibleVerseCite"/>
      </w:pPr>
      <w:r w:rsidRPr="007C2DD5">
        <w:t>- 1 Pedro 5:7</w:t>
      </w:r>
    </w:p>
    <w:bookmarkEnd w:id="0"/>
    <w:p w14:paraId="255668C9" w14:textId="77777777" w:rsidR="00A7291B" w:rsidRDefault="0025169D" w:rsidP="00A7291B">
      <w:pPr>
        <w:pStyle w:val="PadTop24"/>
      </w:pPr>
      <w:r>
        <w:t>Deus é capaz de lhe dar alegria, paz e contentamento apesar da sua solidão. Nossas orações são sempre para que Deus acabe com a solidão, dando-nos alguém que nos ame. Mas Deus deseja que conquistemos nossa solidão com Seu amor para que possamos estar em paz, não importa o que aconteça em nossas vidas.</w:t>
      </w:r>
    </w:p>
    <w:p w14:paraId="27FB83DB" w14:textId="77777777" w:rsidR="00227BF5" w:rsidRDefault="00227BF5" w:rsidP="00227BF5">
      <w:pPr>
        <w:pStyle w:val="Heading3"/>
      </w:pPr>
      <w:r>
        <w:t>3. Jesus era um homem solteiro</w:t>
      </w:r>
    </w:p>
    <w:bookmarkEnd w:id="0"/>
    <w:bookmarkEnd w:id="0"/>
    <w:p w14:paraId="5C097F03" w14:textId="5E23FA64" w:rsidR="00A7291B" w:rsidRDefault="0025169D" w:rsidP="00A7291B">
      <w:pPr>
        <w:pStyle w:val="NormalBlock"/>
      </w:pPr>
      <w:r>
        <w:t>Jesus tinha 30 anos (que era a idade média da vida naquela época) e era solteiro em uma sociedade onde havia uma enorme pressão para casar (difícil se encaixar se não o fosse). Ele estava sozinho no sentido de que não tinha cônjuge, nem parceira feminina. Ele estava separado no tempo, nas dimensões e na missão de Sua própria família do Pai e do Espírito Santo. Ele era diferente no sentido de que ninguém realmente entendia como era ter um espírito divino habitando o corpo de um ser humano. Ninguém realmente O "entendia". Nem seus apóstolos ou discípulos, até mesmo suas amigas Maria e Marta não conseguiam compreender exatamente que tipo de homem Ele era. E como homem, Ele sofreu por causa de Sua "solidão".</w:t>
      </w:r>
    </w:p>
    <w:bookmarkEnd w:id="0"/>
    <w:p w14:paraId="5C097F03" w14:textId="5E23FA64" w:rsidR="00A7291B" w:rsidRDefault="0025169D" w:rsidP="00A7291B">
      <w:pPr>
        <w:pStyle w:val="NormalBlock"/>
      </w:pPr>
      <w:r>
        <w:t>Isaías diz dele no capítulo 53 versículo 3:</w:t>
      </w:r>
    </w:p>
    <w:bookmarkEnd w:id="0"/>
    <w:p w14:paraId="7E1F9BC8" w14:textId="7BE2687A" w:rsidR="00A7291B" w:rsidRPr="007C2DD5" w:rsidRDefault="0025169D" w:rsidP="007C2DD5">
      <w:pPr>
        <w:pStyle w:val="Quote"/>
      </w:pPr>
      <w:r>
        <w:t>Era desprezado e o mais indigno entre os homens, homem de dores, experimentado nos trabalhos e, como um de quem os homens escondiam o rosto, era desprezado, e não fizemos dele caso algum.</w:t>
      </w:r>
    </w:p>
    <w:bookmarkEnd w:id="0"/>
    <w:p w14:paraId="44687C10" w14:textId="5FB066C6" w:rsidR="009C22C1" w:rsidRDefault="009C22C1" w:rsidP="00C35B22">
      <w:pPr>
        <w:pStyle w:val="BibleVerseCite"/>
      </w:pPr>
      <w:r w:rsidRPr="007C2DD5">
        <w:t>- Isaías 53:3</w:t>
      </w:r>
    </w:p>
    <w:bookmarkEnd w:id="0"/>
    <w:p w14:paraId="255668C9" w14:textId="77777777" w:rsidR="00A7291B" w:rsidRDefault="0025169D" w:rsidP="00A7291B">
      <w:pPr>
        <w:pStyle w:val="PadTop24"/>
      </w:pPr>
      <w:r>
        <w:t>Não soa isso como um homem carregando o fardo da rejeição, tristeza, incompreensão e solidão? Por favor, entenda que não estou usando Jesus aqui como um modelo de como ser solteiro ou viúvo. Ele tinha uma missão especial de Deus e o casamento não fazia parte dela desde o princípio. Estou usando-O como um exemplo de como Ele lidou com Sua solidão.</w:t>
      </w:r>
    </w:p>
    <w:p w14:paraId="6ABE7781" w14:textId="77777777" w:rsidR="00227BF5" w:rsidRDefault="00227BF5" w:rsidP="00227BF5">
      <w:pPr>
        <w:pStyle w:val="Heading2"/>
      </w:pPr>
      <w:r>
        <w:t>Como Jesus lidou com sua solidão</w:t>
      </w:r>
    </w:p>
    <w:bookmarkEnd w:id="0"/>
    <w:bookmarkEnd w:id="0"/>
    <w:p w14:paraId="5C097F03" w14:textId="5E23FA64" w:rsidR="00A7291B" w:rsidRDefault="0025169D" w:rsidP="00A7291B">
      <w:pPr>
        <w:pStyle w:val="NormalBlock"/>
      </w:pPr>
      <w:r>
        <w:t>A. Ele fez Sua vida sobre outras pessoas, não apenas sobre Si mesmo. Seu ministério não foi se esconder em Cafarnaum escrevendo o Novo Testamento (o que Ele poderia ter feito). Ele foi a casamentos e funerais. Ele orientou discípulos, misturou-se com as multidões, falou com crianças e visitou as casas de todos os tipos de pessoas. Ele estava sozinho, diferente, longe de casa, mas Sua vida não era sobre solidão, era sobre amar os outros. A cura mais rápida para a solidão é entregar-se aos outros.</w:t>
      </w:r>
    </w:p>
    <w:bookmarkEnd w:id="0"/>
    <w:p w14:paraId="5C097F03" w14:textId="5E23FA64" w:rsidR="00A7291B" w:rsidRDefault="0025169D" w:rsidP="00A7291B">
      <w:pPr>
        <w:pStyle w:val="NormalBlock"/>
      </w:pPr>
      <w:r>
        <w:t>B. Jesus renovava continuamente Sua relação central com o Pai. Pessoas muito solitárias geralmente não são muito ativas em oração e estudo da Bíblia. Elas estão tão focadas em sua solidão que não conseguem ver Deus esperando para confortá-las. Jesus frequentemente orava durante a noite e estava sempre imerso em tornar a Palavra de Deus viva. Ele sabia que, apesar da distância e da diferença, Ele e o Pai eram um.</w:t>
      </w:r>
    </w:p>
    <w:bookmarkEnd w:id="0"/>
    <w:p w14:paraId="5C097F03" w14:textId="5E23FA64" w:rsidR="00A7291B" w:rsidRDefault="0025169D" w:rsidP="00A7291B">
      <w:pPr>
        <w:pStyle w:val="NormalBlock"/>
      </w:pPr>
      <w:r>
        <w:t>Existem coisas muito piores do que estar sozinho. Jesus falava frequentemente com o Pai sobre Sua vida e ministério, construindo uma relação entre Sua natureza humana e o Pai celestial que não existia antes. Deus nem sempre muda as circunstâncias da nossa "solidão", mas Ele alivia do nosso coração o sofrimento que frequentemente a acompanha.</w:t>
      </w:r>
    </w:p>
    <w:bookmarkEnd w:id="0"/>
    <w:p w14:paraId="5C097F03" w14:textId="5E23FA64" w:rsidR="00A7291B" w:rsidRDefault="0025169D" w:rsidP="00A7291B">
      <w:pPr>
        <w:pStyle w:val="NormalBlock"/>
      </w:pPr>
      <w:r>
        <w:t>C. Jesus permaneceu focado no verdadeiro prêmio. O casamento e todo o potencial de felicidade que vem com ele sempre terminam em tristeza (divórcio ou morte). Foi criado como algo temporário para nos ensinar sobre o relacionamento eterno que teremos com Cristo no céu (Efésios 5:32). Jesus, como homem, não se casou por causa de quem Ele era e por que veio. No entanto, Ele não permitiu que seus sentimentos de solidão mudassem seu foco do seu objetivo: conquistar a vida eterna para nós por meio de sua morte, sepultamento e ressurreição. Muitos que estão solitários fazem da eliminação da solidão (ou do afundar nela) o trabalho de suas vidas e perdem de vista o verdadeiro propósito da vida, que é conhecer a Deus, seu Filho Jesus Cristo, e receber a vida eterna (1 Timóteo 2:4-5). Estar casado ou não, ser compreendido ou não, estar com todos aqueles que você ama ou não - não muda absolutamente nada na condição da sua alma diante de Deus na eternidade. Para muitos, a solidão pode ser uma distração que os impede de terminar a corrida. Para outros, é um espinho na carne, e uma cruz a carregar que na verdade os aproxima de Deus e, consequentemente, os afasta da solidão.</w:t>
      </w:r>
    </w:p>
    <w:p w14:paraId="27FB83DB" w14:textId="77777777" w:rsidR="00227BF5" w:rsidRDefault="00227BF5" w:rsidP="00227BF5">
      <w:pPr>
        <w:pStyle w:val="Heading3"/>
      </w:pPr>
      <w:r>
        <w:t>Resumo</w:t>
      </w:r>
    </w:p>
    <w:bookmarkEnd w:id="0"/>
    <w:bookmarkEnd w:id="0"/>
    <w:p w14:paraId="5C097F03" w14:textId="5E23FA64" w:rsidR="00A7291B" w:rsidRDefault="0025169D" w:rsidP="00A7291B">
      <w:pPr>
        <w:pStyle w:val="NormalBlock"/>
      </w:pPr>
      <w:r>
        <w:t>Para concluir, permita-me lembrar a todos que no início do livro de Gênesis Deus olhou para Adão e disse: "Não é bom que o homem esteja só" (Gênesis 2:18). Deus reconhece o sofrimento que vem com estar sozinho por qualquer motivo. Isso deve nos encorajar em nossas orações, sabendo que Deus deseja que sejamos preenchidos com relacionamentos amorosos e que não tenhamos que sofrer os fardos da solidão.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