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Solitudine</w:t>
      </w:r>
    </w:p>
    <w:bookmarkEnd w:id="0"/>
    <w:p w14:paraId="5C097F03" w14:textId="5E23FA64" w:rsidR="00A7291B" w:rsidRDefault="0025169D" w:rsidP="00A7291B">
      <w:pPr>
        <w:pStyle w:val="NormalBlock"/>
      </w:pPr>
      <w:r>
        <w:t>In altre parole, il modo in cui percepisci la tua solitudine dipende dal motivo per cui sei solo. Per esempio:</w:t>
      </w:r>
    </w:p>
    <w:p w14:paraId="6ABE7781" w14:textId="77777777" w:rsidR="00227BF5" w:rsidRDefault="00227BF5" w:rsidP="00227BF5">
      <w:pPr>
        <w:pStyle w:val="Heading2"/>
      </w:pPr>
      <w:r>
        <w:t>1. Solitudine causata dalla solitudine.</w:t>
      </w:r>
    </w:p>
    <w:bookmarkEnd w:id="0"/>
    <w:bookmarkEnd w:id="0"/>
    <w:p w14:paraId="5C097F03" w14:textId="5E23FA64" w:rsidR="00A7291B" w:rsidRDefault="0025169D" w:rsidP="00A7291B">
      <w:pPr>
        <w:pStyle w:val="NormalBlock"/>
      </w:pPr>
      <w:r>
        <w:t>Per esempio, persone senza partner o separate dalla famiglia per qualsiasi motivo. La loro solitudine ha un senso di paura, panico e scoraggiamento perché sono costrette ad aspettare e guardare al futuro per un sollievo dalla loro solitudine. Le persone sole a causa della solitudine provano ansia, la sensazione che il loro tempo venga sprecato, e talvolta rabbia verso se stesse o Dio per non aver risolto la loro solitudine. Coloro che soffrono di questo tipo di solitudine di solito ricevono la minima simpatia dagli altri. Invece, i commenti sono:</w:t>
      </w:r>
    </w:p>
    <w:bookmarkEnd w:id="0"/>
    <w:p w14:paraId="2EC75E3D" w14:textId="41EDDCE5" w:rsidR="008A3F75" w:rsidRDefault="00932373" w:rsidP="001E1588">
      <w:pPr>
        <w:pStyle w:val="NormalBlock"/>
        <w:numPr>
          <w:ilvl w:val="0"/>
          <w:numId w:val="199"/>
        </w:numPr>
      </w:pPr>
      <w:r w:rsidRPr="00932373">
        <w:t>Quando andrai a trovare la tua famiglia?</w:t>
      </w:r>
    </w:p>
    <w:bookmarkEnd w:id="0"/>
    <w:p w14:paraId="2EC75E3D" w14:textId="41EDDCE5" w:rsidR="008A3F75" w:rsidRDefault="00932373" w:rsidP="001E1588">
      <w:pPr>
        <w:pStyle w:val="NormalBlock"/>
        <w:numPr>
          <w:ilvl w:val="0"/>
          <w:numId w:val="199"/>
        </w:numPr>
      </w:pPr>
      <w:r w:rsidRPr="00932373">
        <w:t>Perché non stai uscendo con nessuno?</w:t>
      </w:r>
    </w:p>
    <w:bookmarkEnd w:id="0"/>
    <w:p w14:paraId="2EC75E3D" w14:textId="41EDDCE5" w:rsidR="008A3F75" w:rsidRDefault="00932373" w:rsidP="001E1588">
      <w:pPr>
        <w:pStyle w:val="NormalBlock"/>
        <w:numPr>
          <w:ilvl w:val="0"/>
          <w:numId w:val="199"/>
        </w:numPr>
      </w:pPr>
      <w:r w:rsidRPr="00932373">
        <w:t>Avresti già dovuto sistemarti con qualcuno...</w:t>
      </w:r>
    </w:p>
    <w:bookmarkEnd w:id="0"/>
    <w:bookmarkEnd w:id="0"/>
    <w:p w14:paraId="5C097F03" w14:textId="5E23FA64" w:rsidR="00A7291B" w:rsidRDefault="0025169D" w:rsidP="00A7291B">
      <w:pPr>
        <w:pStyle w:val="NormalBlock"/>
      </w:pPr>
      <w:r>
        <w:t>A questi commenti la persona sola risponde interiormente: "Voglio tutte queste cose, ma semplicemente non succede per me!"</w:t>
      </w:r>
    </w:p>
    <w:bookmarkEnd w:id="0"/>
    <w:p w14:paraId="5C097F03" w14:textId="5E23FA64" w:rsidR="00A7291B" w:rsidRDefault="0025169D" w:rsidP="00A7291B">
      <w:pPr>
        <w:pStyle w:val="NormalBlock"/>
      </w:pPr>
      <w:r>
        <w:t>La grande paura per coloro che soffrono di questo tipo di solitudine è che saranno sempre così e non ci sia speranza di cambiamento. Questi pensieri generano i due problemi gemelli dell'invidia (verso gli altri che non sono soli) e della disperazione per la propria situazione. Il grande peso di questo tipo di solitudine è che non migliora con il tempo, peggiora.</w:t>
      </w:r>
    </w:p>
    <w:p w14:paraId="6ABE7781" w14:textId="77777777" w:rsidR="00227BF5" w:rsidRDefault="00227BF5" w:rsidP="00227BF5">
      <w:pPr>
        <w:pStyle w:val="Heading2"/>
      </w:pPr>
      <w:r>
        <w:t>2. Solitudine causata dalla perdita.</w:t>
      </w:r>
    </w:p>
    <w:bookmarkEnd w:id="0"/>
    <w:bookmarkEnd w:id="0"/>
    <w:p w14:paraId="5C097F03" w14:textId="5E23FA64" w:rsidR="00A7291B" w:rsidRDefault="0025169D" w:rsidP="00A7291B">
      <w:pPr>
        <w:pStyle w:val="NormalBlock"/>
      </w:pPr>
      <w:r>
        <w:t>La solitudine causata dalla perdita è diversa dalla solitudine per il semplice stare soli a causa dell'elemento del lutto. Quando perdi un coniuge, un figlio, un familiare o un amico a causa della morte, del divorzio o di un conflitto, i sentimenti che provi ruotano attorno al fatto che qualcuno (o qualcosa come una carriera o un passatempo preferito) ti è stato tolto (o tu l'hai lasciato) per qualche motivo, non che non l'abbia mai avuto. La solitudine in questo scenario si concentra su sentimenti di perdita, rimpianto, rabbia e dolore fisico reale. È una solitudine in cui la persona non si sente più completa.</w:t>
      </w:r>
    </w:p>
    <w:bookmarkEnd w:id="0"/>
    <w:p w14:paraId="5C097F03" w14:textId="5E23FA64" w:rsidR="00A7291B" w:rsidRDefault="0025169D" w:rsidP="00A7291B">
      <w:pPr>
        <w:pStyle w:val="NormalBlock"/>
      </w:pPr>
      <w:r>
        <w:t>Non c'è una speranza consolatrice in questa solitudine come nella solitudine di chi cerca un compagno. Non c'è il sentimento del "forse domani" per questo tipo di solitudine. La solitudine a questo livello non desidera che venga il domani.</w:t>
      </w:r>
    </w:p>
    <w:bookmarkEnd w:id="0"/>
    <w:p w14:paraId="5C097F03" w14:textId="5E23FA64" w:rsidR="00A7291B" w:rsidRDefault="0025169D" w:rsidP="00A7291B">
      <w:pPr>
        <w:pStyle w:val="NormalBlock"/>
      </w:pPr>
      <w:r>
        <w:t>Suppongo che la grande differenza tra la solitudine della perdita e la solitudine dell'essere soli sia che la prima è bloccata a guardare al passato (cercando di rispondere a domande e trovando conforto nei ricordi), mentre la seconda guarda sempre al futuro sperando di trovare queste risposte e una fine alla propria solitudine. La solitudine della perdita è particolarmente difficile da affrontare perché raramente la scegliamo. Ci viene imposta contro la nostra volontà. A differenza della solitudine dell'essere soli, che può cambiare in un giorno, in un incontro o in un evento; la solitudine della perdita richiede tempo per guarire. Non può essere affrettata o evitata, e di solito deve trasformarsi nella solitudine dell'essere soli prima di poter essere dissolta.</w:t>
      </w:r>
    </w:p>
    <w:bookmarkEnd w:id="0"/>
    <w:p w14:paraId="5C097F03" w14:textId="5E23FA64" w:rsidR="00A7291B" w:rsidRDefault="0025169D" w:rsidP="00A7291B">
      <w:pPr>
        <w:pStyle w:val="NormalBlock"/>
      </w:pPr>
      <w:r>
        <w:t>Dal lato positivo, le persone che soffrono questo tipo di solitudine di solito ricevono maggiore simpatia e sostegno da parte di chi li circonda. La lamentela più grande è che quando il loro senso di perdita comincia a trasformarsi in semplice solitudine, perdono il sostegno e la simpatia che ricevevano dalla famiglia e dagli amici, e inizia una nuova sfida.</w:t>
      </w:r>
    </w:p>
    <w:p w14:paraId="6ABE7781" w14:textId="77777777" w:rsidR="00227BF5" w:rsidRDefault="00227BF5" w:rsidP="00227BF5">
      <w:pPr>
        <w:pStyle w:val="Heading2"/>
      </w:pPr>
      <w:r>
        <w:t>3. Solitudine causata dalla diversità.</w:t>
      </w:r>
    </w:p>
    <w:bookmarkEnd w:id="0"/>
    <w:bookmarkEnd w:id="0"/>
    <w:p w14:paraId="5C097F03" w14:textId="5E23FA64" w:rsidR="00A7291B" w:rsidRDefault="0025169D" w:rsidP="00A7291B">
      <w:pPr>
        <w:pStyle w:val="NormalBlock"/>
      </w:pPr>
      <w:r>
        <w:t>Alcune persone sono sole perché sono molto diverse dalle persone intorno a loro. Forse sono diverse nell'aspetto a causa della forma o della dimensione del corpo o di un handicap fisico. Potrebbero essere diverse culturalmente, spiritualmente o intellettualmente rispetto alla maggioranza che le circonda. E alcune persone sono semplicemente "diverse" socialmente. Non sembrano adattarsi facilmente o comodamente a nessuna categoria o gruppo. Potrebbero appartenere a un gruppo che porta la solitudine come un distintivo d'onore, un peso necessario per appartenere al loro club. Ci sono anche alcuni che sono diversi a causa di una situazione o di una lotta unica e per qualsiasi motivo si trovano emarginati e soli a causa di ciò.</w:t>
      </w:r>
    </w:p>
    <w:bookmarkEnd w:id="0"/>
    <w:p w14:paraId="5C097F03" w14:textId="5E23FA64" w:rsidR="00A7291B" w:rsidRDefault="0025169D" w:rsidP="00A7291B">
      <w:pPr>
        <w:pStyle w:val="NormalBlock"/>
      </w:pPr>
      <w:r>
        <w:t>Questo tipo di solitudine è pieno del dolore che deriva dall'essere sempre dall'esterno a guardare dentro e dall'esperire il risentimento che la vita in qualche modo non sia giusta. Le persone sole in questo modo vedono la loro solitudine come una maledizione, una sorta di ingiustizia cosmica che è stata loro inflitta (perché proprio a me?). La parte più difficile di questo tipo di solitudine è che non sembra esserci una cura. Coloro che sono "soli" possono sperare di trovare qualcuno che rimuova la loro solitudine. Coloro che soffrono la solitudine della perdita sanno che col tempo il dolore (insieme alla solitudine) guarirà in una certa misura e forse il vuoto potrà essere riempito di nuovo un giorno. Ma per coloro che sono semplicemente diversi, la solitudine fa parte di chi sono e né il tempo né un'altra persona possono cambiare questo fatto fondamentale.</w:t>
      </w:r>
    </w:p>
    <w:bookmarkEnd w:id="0"/>
    <w:p w14:paraId="5C097F03" w14:textId="5E23FA64" w:rsidR="00A7291B" w:rsidRDefault="0025169D" w:rsidP="00A7291B">
      <w:pPr>
        <w:pStyle w:val="NormalBlock"/>
      </w:pPr>
      <w:r>
        <w:t>La migliore difesa contro la solitudine tra i "diversi" li vede celebrare e organizzarsi secondo le loro differenze. Tuttavia, questo non elimina la solitudine, crea semplicemente un gruppo di persone che sono sole insieme.</w:t>
      </w:r>
    </w:p>
    <w:p w14:paraId="6ABE7781" w14:textId="77777777" w:rsidR="00227BF5" w:rsidRDefault="00227BF5" w:rsidP="00227BF5">
      <w:pPr>
        <w:pStyle w:val="Heading2"/>
      </w:pPr>
      <w:r>
        <w:t>La Bibbia e la solitudine</w:t>
      </w:r>
    </w:p>
    <w:bookmarkEnd w:id="0"/>
    <w:bookmarkEnd w:id="0"/>
    <w:p w14:paraId="5C097F03" w14:textId="5E23FA64" w:rsidR="00A7291B" w:rsidRDefault="0025169D" w:rsidP="00A7291B">
      <w:pPr>
        <w:pStyle w:val="NormalBlock"/>
      </w:pPr>
      <w:r>
        <w:t>Una delle cose interessanti riguardo al tema della solitudine nella Bibbia è che la parola non appare. Ci sono momenti in cui appare la parola "solo", ma la parola "solitario" è usata solo quattro volte e la parola "solitudine" nemmeno una volta. Suppongo che l'idea sia che gli scrittori della Bibbia riconoscessero che una persona potesse essere sola e sentirsi sola, ma il tema della solitudine non è molto discusso.</w:t>
      </w:r>
    </w:p>
    <w:bookmarkEnd w:id="0"/>
    <w:p w14:paraId="5C097F03" w14:textId="5E23FA64" w:rsidR="00A7291B" w:rsidRDefault="0025169D" w:rsidP="00A7291B">
      <w:pPr>
        <w:pStyle w:val="NormalBlock"/>
      </w:pPr>
      <w:r>
        <w:t>Tuttavia, ci sono molti riferimenti ed esempi di come le persone hanno affrontato i sentimenti legati alla solitudine nelle sue varie forme. Forse Dio riconosce i sentimenti che abbiamo ma rifiuta la realtà di questa cosa che chiamiamo solitudine come una condizione legittima. Allo stesso modo in cui la Bibbia riconosce la peccaminosità dell'azione di due uomini che hanno rapporti sessuali, ma rifiuta di riconoscere la legittimità dello stile di vita "gay", poiché la Bibbia non ha una parola per omosessuale, descrive solo il peccato. Nel nostro studio vediamo che la Bibbia parla dei sentimenti che accompagnano la solitudine, e delle persone che si sentono sole, ma non riconosce la solitudine come uno stato legittimo dell'essere per diverse ragioni.</w:t>
      </w:r>
    </w:p>
    <w:p w14:paraId="27FB83DB" w14:textId="77777777" w:rsidR="00227BF5" w:rsidRDefault="00227BF5" w:rsidP="00227BF5">
      <w:pPr>
        <w:pStyle w:val="Heading3"/>
      </w:pPr>
      <w:r>
        <w:t>1. Nessuno è mai veramente "solo"</w:t>
      </w:r>
    </w:p>
    <w:bookmarkEnd w:id="0"/>
    <w:bookmarkEnd w:id="0"/>
    <w:p w14:paraId="5C097F03" w14:textId="5E23FA64" w:rsidR="00A7291B" w:rsidRDefault="0025169D" w:rsidP="00A7291B">
      <w:pPr>
        <w:pStyle w:val="NormalBlock"/>
      </w:pPr>
      <w:r>
        <w:t>Sia che una persona sia sola a causa della sua situazione sociale o separata dal tempo e dalla distanza, o che sia sola a causa di qualche perdita critica, non è veramente del tutto da sola.</w:t>
      </w:r>
    </w:p>
    <w:bookmarkEnd w:id="0"/>
    <w:p w14:paraId="7E1F9BC8" w14:textId="7BE2687A" w:rsidR="00A7291B" w:rsidRPr="007C2DD5" w:rsidRDefault="0025169D" w:rsidP="007C2DD5">
      <w:pPr>
        <w:pStyle w:val="Quote"/>
      </w:pPr>
      <w:r>
        <w:t>³⁸ Infatti io sono persuaso che né morte né vita né angeli né principati né potenze né cose presenti né cose future,</w:t>
        <w:br/>
        <w:t>³⁹ né altezze né profondità, né alcun'altra creatura potrà separarci dall'amore di Dio che è in Cristo Gesú, nostro Signore.</w:t>
      </w:r>
    </w:p>
    <w:bookmarkEnd w:id="0"/>
    <w:p w14:paraId="44687C10" w14:textId="5FB066C6" w:rsidR="009C22C1" w:rsidRDefault="009C22C1" w:rsidP="00C35B22">
      <w:pPr>
        <w:pStyle w:val="BibleVerseCite"/>
      </w:pPr>
      <w:r w:rsidRPr="007C2DD5">
        <w:t>- Romani 8:38-39</w:t>
      </w:r>
    </w:p>
    <w:bookmarkEnd w:id="0"/>
    <w:p w14:paraId="255668C9" w14:textId="77777777" w:rsidR="00A7291B" w:rsidRDefault="0025169D" w:rsidP="00A7291B">
      <w:pPr>
        <w:pStyle w:val="PadTop24"/>
      </w:pPr>
      <w:r>
        <w:t>Dio, che è sempre presente, dice che nulla potrà mai allontanarti dalla Sua presenza amorevole; nessun potere o evento (né la tua morte, né la morte di qualcuno che ami) può diminuire il Suo amore per te. Né le circostanze o gli eventi possono farlo. La presenza di Dio significa che non siamo mai veramente soli o non amati. Ci sono molti che scelgono di non credere a questo o di trascurarlo, ma questa è la verità fondamentale che vince la paura e la sofferenza che derivano dal pensare di essere o di rimanere "completamente soli".</w:t>
      </w:r>
    </w:p>
    <w:bookmarkEnd w:id="0"/>
    <w:p w14:paraId="7E1F9BC8" w14:textId="7BE2687A" w:rsidR="00A7291B" w:rsidRPr="007C2DD5" w:rsidRDefault="0025169D" w:rsidP="007C2DD5">
      <w:pPr>
        <w:pStyle w:val="Quote"/>
      </w:pPr>
      <w:r>
        <w:t>Nel vostro comportamento non siate amanti del denaro e accontentatevi di quello che avete, perché Dio stesso ha detto: «Io non ti lascerò e non ti abbandonerò».</w:t>
      </w:r>
    </w:p>
    <w:bookmarkEnd w:id="0"/>
    <w:p w14:paraId="44687C10" w14:textId="5FB066C6" w:rsidR="009C22C1" w:rsidRDefault="009C22C1" w:rsidP="00C35B22">
      <w:pPr>
        <w:pStyle w:val="BibleVerseCite"/>
      </w:pPr>
      <w:r w:rsidRPr="007C2DD5">
        <w:t>- Ebrei 13:5</w:t>
      </w:r>
    </w:p>
    <w:bookmarkEnd w:id="0"/>
    <w:p w14:paraId="255668C9" w14:textId="77777777" w:rsidR="00A7291B" w:rsidRDefault="0025169D" w:rsidP="00A7291B">
      <w:pPr>
        <w:pStyle w:val="PadTop24"/>
      </w:pPr>
      <w:r>
        <w:t>Non siamo mai veramente soli ora, e Dio ci assicura che non saremo mai soli. Per coloro che hanno perso i loro cari, per coloro che temono di non trovare mai un compagno o un altro compagno, Dio dice che sarà sempre con te e non ti abbandonerà mai, sia che tu sia solo perché non hai nessuno, hai perso qualcuno, o semplicemente perché sei diverso. Dio esclude la possibilità della solitudine perché Egli è sempre, ed è sempre con coloro che credono e lo amano ed è pronto a essere con coloro che lo cercano. La solitudine può esistere solo nella mente e nel cuore di un incredulo, e anche allora è solo un'illusione.</w:t>
      </w:r>
    </w:p>
    <w:p w14:paraId="27FB83DB" w14:textId="77777777" w:rsidR="00227BF5" w:rsidRDefault="00227BF5" w:rsidP="00227BF5">
      <w:pPr>
        <w:pStyle w:val="Heading3"/>
      </w:pPr>
      <w:r>
        <w:t>2. Dio ti comprende davvero</w:t>
      </w:r>
    </w:p>
    <w:bookmarkEnd w:id="0"/>
    <w:bookmarkEnd w:id="0"/>
    <w:p w14:paraId="5C097F03" w14:textId="5E23FA64" w:rsidR="00A7291B" w:rsidRDefault="0025169D" w:rsidP="00A7291B">
      <w:pPr>
        <w:pStyle w:val="NormalBlock"/>
      </w:pPr>
      <w:r>
        <w:t>La maggior parte dei sentimenti associati alla solitudine come paura, ansia, risentimento o tristezza sono causati dalla convinzione che nessuno ci capisca o verrà a cambiare la nostra condizione. Ma la Bibbia dice che Dio ci conosce più intimamente di chiunque altro. Nel Salmo 139 si dice:</w:t>
      </w:r>
    </w:p>
    <w:bookmarkEnd w:id="0"/>
    <w:p w14:paraId="7E1F9BC8" w14:textId="7BE2687A" w:rsidR="00A7291B" w:rsidRPr="007C2DD5" w:rsidRDefault="0025169D" w:rsidP="007C2DD5">
      <w:pPr>
        <w:pStyle w:val="Quote"/>
      </w:pPr>
      <w:r>
        <w:t>¹³ Sí, tu hai formato le mie interiora, tu mi hai intessuto nel grembo di mia madre.</w:t>
        <w:br/>
        <w:t>¹⁴ Io ti celebrerò, perché sono stato fatto in modo stupendo; le tue opere, sono meravigliose, e io lo so molto bene.</w:t>
        <w:br/>
        <w:t>¹⁵ Le mie ossa non ti erano nascoste quando fui formato in segreto e intessuto nelle profondità della terra.</w:t>
        <w:br/>
        <w:t>¹⁶ I tuoi occhi videro la massa informe del mio corpo, e nel tuo libro erano già scritti tutti i giorni che erano stati fissati per me anche se nessuno di essi esisteva ancora.</w:t>
      </w:r>
    </w:p>
    <w:bookmarkEnd w:id="0"/>
    <w:p w14:paraId="44687C10" w14:textId="5FB066C6" w:rsidR="009C22C1" w:rsidRDefault="009C22C1" w:rsidP="00C35B22">
      <w:pPr>
        <w:pStyle w:val="BibleVerseCite"/>
      </w:pPr>
      <w:r w:rsidRPr="007C2DD5">
        <w:t>- Psalm 139:13-16</w:t>
      </w:r>
    </w:p>
    <w:bookmarkEnd w:id="0"/>
    <w:p w14:paraId="255668C9" w14:textId="77777777" w:rsidR="00A7291B" w:rsidRDefault="0025169D" w:rsidP="00A7291B">
      <w:pPr>
        <w:pStyle w:val="PadTop24"/>
      </w:pPr>
      <w:r>
        <w:t>Dio non solo ti "capisce", ma conosce anche la tua vita, ogni singolo giorno, dal suo inizio alla sua fine! Potrebbe non esserci nessuno che ti capisca o che condivida la tua vita con te, ma Dio ha sempre saputo chi sei (non importa quanto tu sia diverso) ed è consapevole di ogni giorno ed esperienza della tua vita. È una cosa riconoscere che sei solo, smarrito o diverso e desideri migliorare o cambiare quella condizione, ma dire che nessuno capisce non è vero. Non nego che essere soli o sentirsi soli sia un peso, lo è. Quello che dico è che Dio ti invita a dargli il peso che deriva da questa situazione e Lui ti aiuterà a portarlo.</w:t>
      </w:r>
    </w:p>
    <w:bookmarkEnd w:id="0"/>
    <w:p w14:paraId="7E1F9BC8" w14:textId="7BE2687A" w:rsidR="00A7291B" w:rsidRPr="007C2DD5" w:rsidRDefault="0025169D" w:rsidP="007C2DD5">
      <w:pPr>
        <w:pStyle w:val="Quote"/>
      </w:pPr>
      <w:r>
        <w:t>gettando su di lui ogni vostra sollecitudine, perché egli ha cura di voi.</w:t>
      </w:r>
    </w:p>
    <w:bookmarkEnd w:id="0"/>
    <w:p w14:paraId="44687C10" w14:textId="5FB066C6" w:rsidR="009C22C1" w:rsidRDefault="009C22C1" w:rsidP="00C35B22">
      <w:pPr>
        <w:pStyle w:val="BibleVerseCite"/>
      </w:pPr>
      <w:r w:rsidRPr="007C2DD5">
        <w:t>- 1 Pietro 5:7</w:t>
      </w:r>
    </w:p>
    <w:bookmarkEnd w:id="0"/>
    <w:p w14:paraId="255668C9" w14:textId="77777777" w:rsidR="00A7291B" w:rsidRDefault="0025169D" w:rsidP="00A7291B">
      <w:pPr>
        <w:pStyle w:val="PadTop24"/>
      </w:pPr>
      <w:r>
        <w:t>Dio è in grado di darti gioia, pace e contentezza nonostante la tua solitudine. Le nostre preghiere sono sempre perché Dio ponga fine alla solitudine donandoci qualcuno che ci ami. Ma Dio desidera che noi vinceremo la nostra solitudine con il Suo amore affinché possiamo essere in pace qualunque cosa accada nelle nostre vite.</w:t>
      </w:r>
    </w:p>
    <w:p w14:paraId="27FB83DB" w14:textId="77777777" w:rsidR="00227BF5" w:rsidRDefault="00227BF5" w:rsidP="00227BF5">
      <w:pPr>
        <w:pStyle w:val="Heading3"/>
      </w:pPr>
      <w:r>
        <w:t>3. Gesù era un uomo celibe</w:t>
      </w:r>
    </w:p>
    <w:bookmarkEnd w:id="0"/>
    <w:bookmarkEnd w:id="0"/>
    <w:p w14:paraId="5C097F03" w14:textId="5E23FA64" w:rsidR="00A7291B" w:rsidRDefault="0025169D" w:rsidP="00A7291B">
      <w:pPr>
        <w:pStyle w:val="NormalBlock"/>
      </w:pPr>
      <w:r>
        <w:t>Gesù aveva 30 anni (che all'epoca era l'età di mezza vita) ed era single in una società in cui c'era una forte pressione a sposarsi (era difficile integrarsi se non lo eri). Era solo nel senso che non aveva coniuge, nessuna compagna. Era separato nel tempo, nelle dimensioni e nella missione dalla Sua stessa famiglia del Padre e dello Spirito Santo. Era diverso nel senso che nessuno comprendeva veramente cosa significasse avere uno spirito divino che abitava il corpo di un essere umano. Nessuno lo "capiva" davvero. Né i Suoi apostoli né i discepoli, neppure le Sue amiche Maria e Marta riuscivano a comprendere che tipo di uomo fosse. E come uomo soffrì a causa della Sua "solitudine".</w:t>
      </w:r>
    </w:p>
    <w:bookmarkEnd w:id="0"/>
    <w:p w14:paraId="5C097F03" w14:textId="5E23FA64" w:rsidR="00A7291B" w:rsidRDefault="0025169D" w:rsidP="00A7291B">
      <w:pPr>
        <w:pStyle w:val="NormalBlock"/>
      </w:pPr>
      <w:r>
        <w:t>Isaia dice di Lui al capitolo 53 versetto 3:</w:t>
      </w:r>
    </w:p>
    <w:bookmarkEnd w:id="0"/>
    <w:p w14:paraId="7E1F9BC8" w14:textId="7BE2687A" w:rsidR="00A7291B" w:rsidRPr="007C2DD5" w:rsidRDefault="0025169D" w:rsidP="007C2DD5">
      <w:pPr>
        <w:pStyle w:val="Quote"/>
      </w:pPr>
      <w:r>
        <w:t>Disprezzato e rigettato dagli uomini, uomo dei dolori, conoscitore della sofferenza, simile a uno davanti al quale ci si nasconde la faccia, era disprezzato, e noi non ne facemmo stima alcuna.</w:t>
      </w:r>
    </w:p>
    <w:bookmarkEnd w:id="0"/>
    <w:p w14:paraId="44687C10" w14:textId="5FB066C6" w:rsidR="009C22C1" w:rsidRDefault="009C22C1" w:rsidP="00C35B22">
      <w:pPr>
        <w:pStyle w:val="BibleVerseCite"/>
      </w:pPr>
      <w:r w:rsidRPr="007C2DD5">
        <w:t>- Isaia 53:3</w:t>
      </w:r>
    </w:p>
    <w:bookmarkEnd w:id="0"/>
    <w:p w14:paraId="255668C9" w14:textId="77777777" w:rsidR="00A7291B" w:rsidRDefault="0025169D" w:rsidP="00A7291B">
      <w:pPr>
        <w:pStyle w:val="PadTop24"/>
      </w:pPr>
      <w:r>
        <w:t>Non sembra forse un uomo che porta il peso del rifiuto, del dolore, dell'incomprensione e della solitudine? Per favore, capite che non sto usando Gesù qui come modello per come essere single o vedovo. Egli aveva una missione speciale da parte di Dio e il matrimonio non ne faceva parte fin dall'inizio. Lo uso come esempio di come ha affrontato la Sua solitudine.</w:t>
      </w:r>
    </w:p>
    <w:p w14:paraId="6ABE7781" w14:textId="77777777" w:rsidR="00227BF5" w:rsidRDefault="00227BF5" w:rsidP="00227BF5">
      <w:pPr>
        <w:pStyle w:val="Heading2"/>
      </w:pPr>
      <w:r>
        <w:t>Come Gesù affrontò la sua solitudine</w:t>
      </w:r>
    </w:p>
    <w:bookmarkEnd w:id="0"/>
    <w:bookmarkEnd w:id="0"/>
    <w:p w14:paraId="5C097F03" w14:textId="5E23FA64" w:rsidR="00A7291B" w:rsidRDefault="0025169D" w:rsidP="00A7291B">
      <w:pPr>
        <w:pStyle w:val="NormalBlock"/>
      </w:pPr>
      <w:r>
        <w:t>A. Ha reso la Sua vita dedicata agli altri, non solo a Sé stesso. Il Suo ministero non consisteva nel nascondersi a Cafarnao a scrivere il Nuovo Testamento (cosa che avrebbe potuto fare). Andava a matrimoni e funerali. Ha guidato discepoli, si è mescolato con le folle, ha parlato con i bambini e ha visitato le case di ogni tipo di persone. Era solo, diverso, lontano da casa, ma la Sua vita non riguardava la solitudine, ma l'amare gli altri. La cura più rapida per la solitudine è donarsi agli altri.</w:t>
      </w:r>
    </w:p>
    <w:bookmarkEnd w:id="0"/>
    <w:p w14:paraId="5C097F03" w14:textId="5E23FA64" w:rsidR="00A7291B" w:rsidRDefault="0025169D" w:rsidP="00A7291B">
      <w:pPr>
        <w:pStyle w:val="NormalBlock"/>
      </w:pPr>
      <w:r>
        <w:t>B. Gesù rinnovava continuamente la Sua relazione fondamentale con il Padre. Le persone molto sole di solito non sono molto attive nella preghiera e nello studio della Bibbia. Sono così concentrate sulla loro solitudine da non riuscire a vedere Dio che aspetta di consolarle. Gesù spesso pregava durante la notte ed era sempre immerso nel rendere viva la Parola di Dio. Sapeva che, nonostante la distanza e la differenza, Lui e il Padre erano uno.</w:t>
      </w:r>
    </w:p>
    <w:bookmarkEnd w:id="0"/>
    <w:p w14:paraId="5C097F03" w14:textId="5E23FA64" w:rsidR="00A7291B" w:rsidRDefault="0025169D" w:rsidP="00A7291B">
      <w:pPr>
        <w:pStyle w:val="NormalBlock"/>
      </w:pPr>
      <w:r>
        <w:t>Ci sono cose molto peggiori che essere soli. Gesù parlava spesso con il Padre della Sua vita e del Suo ministero, costruendo una relazione tra la Sua natura umana e il Padre celeste che prima non esisteva. Dio non cambia sempre le circostanze della nostra "solitudine", ma solleva dal nostro cuore la sofferenza che spesso la accompagna.</w:t>
      </w:r>
    </w:p>
    <w:bookmarkEnd w:id="0"/>
    <w:p w14:paraId="5C097F03" w14:textId="5E23FA64" w:rsidR="00A7291B" w:rsidRDefault="0025169D" w:rsidP="00A7291B">
      <w:pPr>
        <w:pStyle w:val="NormalBlock"/>
      </w:pPr>
      <w:r>
        <w:t>C. Gesù rimase concentrato sul vero premio. Il matrimonio e tutto il potenziale di felicità che ne deriva finiscono sempre in dolore (divorzio o morte). È stato creato come una cosa temporanea per insegnarci la relazione eterna che avremo con Cristo in cielo (Efesini 5:32). Gesù, come uomo, non si sposò a causa di chi era e del motivo per cui venne. Tuttavia, non permise che i suoi sentimenti di solitudine distogliessero la sua attenzione dal suo obiettivo: ottenere la vita eterna per noi attraverso la sua morte, sepoltura e risurrezione. Molti che sono soli fanno dell'eliminazione della solitudine (o del crogiolarsi in essa) il lavoro della loro vita e perdono di vista il vero scopo della vita, che è conoscere Dio, suo Figlio Gesù Cristo, e ricevere la vita eterna (1 Timoteo 2:4-5). Essere sposati o no, essere compresi o no, essere con tutti coloro che ami o no - non cambia assolutamente nulla nella condizione della tua anima davanti a Dio in eterno. Per molti, la solitudine può essere una distrazione che impedisce loro di finire la corsa. Per altri è una spina nella carne, e una croce da portare che in realtà li avvicina a Dio e di conseguenza li allontana dalla solitudine.</w:t>
      </w:r>
    </w:p>
    <w:p w14:paraId="27FB83DB" w14:textId="77777777" w:rsidR="00227BF5" w:rsidRDefault="00227BF5" w:rsidP="00227BF5">
      <w:pPr>
        <w:pStyle w:val="Heading3"/>
      </w:pPr>
      <w:r>
        <w:t>Riepilogo</w:t>
      </w:r>
    </w:p>
    <w:bookmarkEnd w:id="0"/>
    <w:bookmarkEnd w:id="0"/>
    <w:p w14:paraId="5C097F03" w14:textId="5E23FA64" w:rsidR="00A7291B" w:rsidRDefault="0025169D" w:rsidP="00A7291B">
      <w:pPr>
        <w:pStyle w:val="NormalBlock"/>
      </w:pPr>
      <w:r>
        <w:t>In chiusura, permettetemi di ricordare a tutti che all'inizio del libro della Genesi Dio guardò Adamo e disse: "Non è bene che l'uomo sia solo" (Genesi 2:18). Dio riconosce la sofferenza che deriva dall'essere soli per qualsiasi motivo. Questo dovrebbe incoraggiarci nelle nostre preghiere, sapendo che Dio desidera che siamo appagati da relazioni d'amore e non dobbiamo sopportare il peso della solitudine.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