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Testemunha da Verdade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¹⁴ Mas vós negastes o Santo e o Justo e pedistes que se vos desse um homem homicida. ¹⁵ E matastes o Príncipe da vida, ao qual Deus ressuscitou dos mortos, do que nós somos testemunhas.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Atos 3:14-15</w:t>
      </w:r>
    </w:p>
    <w:bookmarkEnd w:id="0"/>
    <w:p w14:paraId="255668C9" w14:textId="77777777" w:rsidR="00A7291B" w:rsidRDefault="0025169D" w:rsidP="00A7291B">
      <w:pPr>
        <w:pStyle w:val="PadTop24"/>
      </w:pPr>
      <w:r>
        <w:t>Pedro e os apóstolos não foram apenas testemunhas da ressurreição (e servem como tais para cada geração de crentes dessa maneira), mas também serviram à sua geração e nação como testemunhas de que o povo era culpado de matar o Messias. Eles eram a consciência de sua nação e de sua geração.</w:t>
      </w:r>
    </w:p>
    <w:bookmarkEnd w:id="0"/>
    <w:p w14:paraId="5C097F03" w14:textId="5E23FA64" w:rsidR="00A7291B" w:rsidRDefault="0025169D" w:rsidP="00A7291B">
      <w:pPr>
        <w:pStyle w:val="NormalBlock"/>
      </w:pPr>
      <w:r>
        <w:t>Creio que a igreja (discípulos dos dias atuais) serve à sociedade e à geração em que vivemos, da mesma maneira. Não apenas testemunhamos da ressurreição de Jesus por meio de nossa pregação, ensino e comunhão, mas também servimos como a consciência moral da sociedade em que vivemos. Somos sal, somos luz, e fazemos isso de várias maneiras.</w:t>
      </w:r>
    </w:p>
    <w:p w14:paraId="27FB83DB" w14:textId="77777777" w:rsidR="00227BF5" w:rsidRDefault="00227BF5" w:rsidP="00227BF5">
      <w:pPr>
        <w:pStyle w:val="Heading3"/>
      </w:pPr>
      <w:r>
        <w:t>1. Declaramos Cristo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 mundo não terá desculpa no julgamento, porque declaramos que Jesus é o Filho de Deus, o Cristo, o Senhor e o Salvador. Proclamamos isso não apenas para salvar almas, mas também para servir de testemunhas no dia do julgamento para aqueles que não creem, aqueles que se desviaram e aqueles que creram em outra coisa.</w:t>
      </w:r>
    </w:p>
    <w:bookmarkEnd w:id="0"/>
    <w:p w14:paraId="5C097F03" w14:textId="5E23FA64" w:rsidR="00A7291B" w:rsidRDefault="0025169D" w:rsidP="00A7291B">
      <w:pPr>
        <w:pStyle w:val="NormalBlock"/>
      </w:pPr>
      <w:r>
        <w:t>2 Tessalonicenses 1:10 diz que a igreja estará lá no dia do juízo para dizer: "Eu avisei, vocês deveriam ter acreditado, deveriam ter perseverado, deveriam ter seguido Jesus e a nenhum outro."</w:t>
      </w:r>
    </w:p>
    <w:p w14:paraId="27FB83DB" w14:textId="77777777" w:rsidR="00227BF5" w:rsidRDefault="00227BF5" w:rsidP="00227BF5">
      <w:pPr>
        <w:pStyle w:val="Heading3"/>
      </w:pPr>
      <w:r>
        <w:t>2. Nós fornecemos uma bússola moral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Os cristãos fornecem uma bússola moral para a nossa sociedade. Paulo diz que a igreja é a coluna e firmeza da verdade. A verdade, o prumo, o centro do que é certo, do que é bom e do que é de Deus estão contidos na Palavra de Deus.</w:t>
      </w:r>
    </w:p>
    <w:bookmarkEnd w:id="0"/>
    <w:p w14:paraId="5C097F03" w14:textId="5E23FA64" w:rsidR="00A7291B" w:rsidRDefault="0025169D" w:rsidP="00A7291B">
      <w:pPr>
        <w:pStyle w:val="NormalBlock"/>
      </w:pPr>
      <w:r>
        <w:t>A igreja recebeu a responsabilidade de revelar e ensinar a Palavra de Deus ao mundo. Essa responsabilidade não pertence às escolas, aos grupos religiosos ou às editoras, mas somente à igreja. Portanto, não é justiça própria denunciar o mal e a imoralidade neste mundo; esse é o trabalho essencial da igreja.</w:t>
      </w:r>
    </w:p>
    <w:bookmarkEnd w:id="0"/>
    <w:p w14:paraId="5C097F03" w14:textId="5E23FA64" w:rsidR="00A7291B" w:rsidRDefault="0025169D" w:rsidP="00A7291B">
      <w:pPr>
        <w:pStyle w:val="NormalBlock"/>
      </w:pPr>
      <w:r>
        <w:t>É por isso que devemos guardar a pureza e a exatidão da Palavra, bem como a pureza e a exatidão de seus mestres. A igreja não deve apenas ensinar a Palavra, mas também transmiti-la intacta à próxima geração e treiná-la para compreender e ensinar a Palavra com exatidão (2 Timóteo 2:1-2)</w:t>
      </w:r>
    </w:p>
    <w:bookmarkEnd w:id="0"/>
    <w:p w14:paraId="5C097F03" w14:textId="5E23FA64" w:rsidR="00A7291B" w:rsidRDefault="0025169D" w:rsidP="00A7291B">
      <w:pPr>
        <w:pStyle w:val="NormalBlock"/>
      </w:pPr>
      <w:r>
        <w:t>Outra maneira pela qual nós, como igreja, fornecemos luz:</w:t>
      </w:r>
    </w:p>
    <w:p w14:paraId="27FB83DB" w14:textId="77777777" w:rsidR="00227BF5" w:rsidRDefault="00227BF5" w:rsidP="00227BF5">
      <w:pPr>
        <w:pStyle w:val="Heading3"/>
      </w:pPr>
      <w:r>
        <w:t>3. Oferecemos uma alternativa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Há muitos estilos de vida oferecidos neste mundo e promovidos por vários grupos, e todos acabam da mesma maneira: em morte e destruição.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Há caminho que ao homem parece direito, mas o fim dele são os caminhos da morte.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Provérbios 14:12</w:t>
      </w:r>
    </w:p>
    <w:bookmarkEnd w:id="0"/>
    <w:p w14:paraId="255668C9" w14:textId="77777777" w:rsidR="00A7291B" w:rsidRDefault="0025169D" w:rsidP="00A7291B">
      <w:pPr>
        <w:pStyle w:val="PadTop24"/>
      </w:pPr>
      <w:r>
        <w:t>A igreja oferece uma alternativa à morte. Oferecemos o caminho de Cristo, oferecemos a vida eterna por meio dele. A vida que levamos, a mensagem que pregamos, o testemunho que damos é um modelo oferecido a um mundo moribundo de que existe uma vida melhor, uma esperança melhor do que aquilo que existe aqui, e isso começa com a fé e a obediência a Jesus Cristo como Senhor.</w:t>
      </w:r>
    </w:p>
    <w:bookmarkEnd w:id="0"/>
    <w:p w14:paraId="5C097F03" w14:textId="5E23FA64" w:rsidR="00A7291B" w:rsidRDefault="0025169D" w:rsidP="00A7291B">
      <w:pPr>
        <w:pStyle w:val="NormalBlock"/>
      </w:pPr>
      <w:r>
        <w:t>Que tipo de testemunha você é? Você é uma testemunha da incredulidade, desobediência, rebelião, fraqueza, imoralidade, fofoca, ambição egoísta? Ou é uma testemunha do amor, da perseverança e da fidelidade à Palavra de Deus? No fim, tanto Deus quanto o mundo saberão.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