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愛を保ち、失った愛を再び見いだ</w:t>
      </w:r>
    </w:p>
    <w:bookmarkEnd w:id="0"/>
    <w:p w14:paraId="5C097F03" w14:textId="5E23FA64" w:rsidR="00A7291B" w:rsidRDefault="0025169D" w:rsidP="00A7291B">
      <w:pPr>
        <w:pStyle w:val="NormalBlock"/>
      </w:pPr>
      <w:r>
        <w:t>交際中、婚約中、さらには同棲している状態から、法的に結婚した状態へ移行するときに起こる重要な変化を復習したいと思います。</w:t>
      </w:r>
    </w:p>
    <w:bookmarkEnd w:id="0"/>
    <w:p w14:paraId="528DD780" w14:textId="604C58E7" w:rsidR="00FB4BCD" w:rsidRDefault="00FB4BCD" w:rsidP="001E1588">
      <w:pPr>
        <w:pStyle w:val="NormalBlock"/>
        <w:numPr>
          <w:ilvl w:val="0"/>
          <w:numId w:val="201"/>
        </w:numPr>
      </w:pPr>
      <w:r>
        <w:t>新しい法的地位が始まります。あなたがたは契約によって正式に合法化したため、男性と女性の間の最も高い形の結びつきとして、正式に認められます。</w:t>
      </w:r>
    </w:p>
    <w:bookmarkEnd w:id="0"/>
    <w:p w14:paraId="528DD780" w14:textId="604C58E7" w:rsidR="00FB4BCD" w:rsidRDefault="00FB4BCD" w:rsidP="001E1588">
      <w:pPr>
        <w:pStyle w:val="NormalBlock"/>
        <w:numPr>
          <w:ilvl w:val="0"/>
          <w:numId w:val="201"/>
        </w:numPr>
      </w:pPr>
      <w:r>
        <w:t>新しい関係が始まります。結婚は、この枠組みの中で、友人や家族を含む他のどのような関係とも異なる、排他的で永続的な関係を築くという点で独特です。</w:t>
      </w:r>
    </w:p>
    <w:bookmarkEnd w:id="0"/>
    <w:p w14:paraId="528DD780" w14:textId="604C58E7" w:rsidR="00FB4BCD" w:rsidRDefault="00FB4BCD" w:rsidP="001E1588">
      <w:pPr>
        <w:pStyle w:val="NormalBlock"/>
        <w:numPr>
          <w:ilvl w:val="0"/>
          <w:numId w:val="201"/>
        </w:numPr>
      </w:pPr>
      <w:r>
        <w:t>新しいアイデンティティーが始まります。これからは、結婚という一つの単位の一部として認識され、見なされるようになります。</w:t>
      </w:r>
    </w:p>
    <w:bookmarkEnd w:id="0"/>
    <w:p w14:paraId="528DD780" w14:textId="604C58E7" w:rsidR="00FB4BCD" w:rsidRDefault="00FB4BCD" w:rsidP="001E1588">
      <w:pPr>
        <w:pStyle w:val="NormalBlock"/>
        <w:numPr>
          <w:ilvl w:val="0"/>
          <w:numId w:val="201"/>
        </w:numPr>
      </w:pPr>
      <w:r>
        <w:t>新しい役割が始まります。夫または妻として、結婚生活の中で新しい役割を果たし始めます。</w:t>
      </w:r>
    </w:p>
    <w:bookmarkEnd w:id="0"/>
    <w:p w14:paraId="528DD780" w14:textId="604C58E7" w:rsidR="00FB4BCD" w:rsidRDefault="00FB4BCD" w:rsidP="001E1588">
      <w:pPr>
        <w:pStyle w:val="NormalBlock"/>
        <w:numPr>
          <w:ilvl w:val="0"/>
          <w:numId w:val="201"/>
        </w:numPr>
      </w:pPr>
      <w:r>
        <w:t>新しい家族が始まります。結婚という行為によって新しい家族単位が生まれ、それは、過去にあなたがたが属していた他のどの集団や家族よりも優先されます。</w:t>
      </w:r>
    </w:p>
    <w:bookmarkEnd w:id="0"/>
    <w:bookmarkEnd w:id="0"/>
    <w:p w14:paraId="5C097F03" w14:textId="5E23FA64" w:rsidR="00A7291B" w:rsidRDefault="0025169D" w:rsidP="00A7291B">
      <w:pPr>
        <w:pStyle w:val="NormalBlock"/>
      </w:pPr>
      <w:r>
        <w:t>これらは、私たちが結婚するときに起こる重要な変化の一部です（どこに住むかなどは別として）。これらを繰り返して述べることで私が簡潔に伝えたい点は、私たちがこれらの変化を知り、受け入れ、適応する意思があるなら、独身生活から結婚生活への移行はよりうまくいくということです。</w:t>
      </w:r>
    </w:p>
    <w:bookmarkEnd w:id="0"/>
    <w:p w14:paraId="5C097F03" w14:textId="5E23FA64" w:rsidR="00A7291B" w:rsidRDefault="0025169D" w:rsidP="00A7291B">
      <w:pPr>
        <w:pStyle w:val="NormalBlock"/>
      </w:pPr>
      <w:r>
        <w:t>結婚生活を数年間送ると、夫婦の中には互いに対する退屈感や愛の喪失を経験する人々がいます。この章では、この問題を取り上げ、一定期間失われているかもしれない愛を取り戻すための戦略を示します。</w:t>
      </w:r>
    </w:p>
    <w:p w14:paraId="6ABE7781" w14:textId="77777777" w:rsidR="00227BF5" w:rsidRDefault="00227BF5" w:rsidP="00227BF5">
      <w:pPr>
        <w:pStyle w:val="Heading2"/>
      </w:pPr>
      <w:r>
        <w:t>愛を生き生きと保つ</w:t>
      </w:r>
    </w:p>
    <w:bookmarkEnd w:id="0"/>
    <w:bookmarkEnd w:id="0"/>
    <w:p w14:paraId="5C097F03" w14:textId="5E23FA64" w:rsidR="00A7291B" w:rsidRDefault="0025169D" w:rsidP="00A7291B">
      <w:pPr>
        <w:pStyle w:val="NormalBlock"/>
      </w:pPr>
      <w:r>
        <w:t>人々が愛の経験について語るとき、そのほとんどは感情について語っています。伴侶と接しているときに感じる、あの温かく、幸福で、満ち足りた、そして興奮した感情です。年月が経つにつれて、その感情を失う夫婦もおり、愛の炎を再び燃え上がらせようとして、しばしば奇妙な方法を取ります。例えば、配偶者を嫉妬させようとします。そうすれば、相手が再びその関係に関心を持つようになると考えるからです。性について異なる方法を試みたり、結婚カウンセラーとの面談を予約すべきだとほのめかしたり、あるいは、この種の苦しみを与えれば相手の注意を引けると期待して、伴侶に「無言の扱い」をしたりする人もいます。</w:t>
      </w:r>
    </w:p>
    <w:bookmarkEnd w:id="0"/>
    <w:p w14:paraId="5C097F03" w14:textId="5E23FA64" w:rsidR="00A7291B" w:rsidRDefault="0025169D" w:rsidP="00A7291B">
      <w:pPr>
        <w:pStyle w:val="NormalBlock"/>
      </w:pPr>
      <w:r>
        <w:t>多くの人が理解していないのは、愛の感情は要求や性行為、または操作によって生み出されるものではないということです。人が抱く愛の感情は、主として愛に満ちたコミュニケーションを用いることによって生み出され、維持されます。そもそも私たちの内に愛を生み出したものは、伴侶が伝えた愛でした。したがって、私たちの愛が弱まったり減少したりするとき、解決策を探す最初の場所は、配偶者との個人的なコミュニケーションの領域です。お分かりのように、愛はコミュニケーションを通して一人の人から別の人へと伝わります。いつもそうとは限りませんが、多くの場合、愛の問題は実際にはコミュニケーションの問題なのです。</w:t>
      </w:r>
    </w:p>
    <w:bookmarkEnd w:id="0"/>
    <w:p w14:paraId="5C097F03" w14:textId="5E23FA64" w:rsidR="00A7291B" w:rsidRDefault="0025169D" w:rsidP="00A7291B">
      <w:pPr>
        <w:pStyle w:val="NormalBlock"/>
      </w:pPr>
      <w:r>
        <w:t>結婚生活の問題に対処している夫婦に牧会カウンセリングを提供してきた私の経験では、愛する能力があり、愛したいと願い、愛を必要としているにもかかわらず、うまく意思を伝えられず、そのために愛の問題を抱えている人々を見てきました。私は心から信じています。ほとんどの結婚において、愛を増し加える、あるいは愛が失われたときにそれを見いだす最善の方法は、互いの愛について、よりよく意思を伝え合う方法を見つけることです。</w:t>
      </w:r>
    </w:p>
    <w:p w14:paraId="6ABE7781" w14:textId="77777777" w:rsidR="00227BF5" w:rsidRDefault="00227BF5" w:rsidP="00227BF5">
      <w:pPr>
        <w:pStyle w:val="Heading2"/>
      </w:pPr>
      <w:r>
        <w:t>愛の言語</w:t>
      </w:r>
    </w:p>
    <w:bookmarkEnd w:id="0"/>
    <w:bookmarkEnd w:id="0"/>
    <w:p w14:paraId="5C097F03" w14:textId="5E23FA64" w:rsidR="00A7291B" w:rsidRDefault="0025169D" w:rsidP="00A7291B">
      <w:pPr>
        <w:pStyle w:val="NormalBlock"/>
      </w:pPr>
      <w:r>
        <w:t>結婚生活を結びつけているものは愛です。愛を伝え、愛を築き、愛を保つ手段はコミュニケーションです。コミュニケーションが愛にとって果たす役割は、血液が生命にとって果たす役割と同じです。「隠された愛よりも、あからさまな叱責のほうがよい」（箴言 27:5）。この箇所でソロモンは、夫婦が少なくともコミュニケーションを取っているのであれば、まったくコミュニケーションがないよりも、言い争ったり意見が食い違ったりするほうがよいと言っています。伝えられない愛は、愛がないのと同じであり、そのように感じられます。</w:t>
      </w:r>
    </w:p>
    <w:bookmarkEnd w:id="0"/>
    <w:p w14:paraId="5C097F03" w14:textId="5E23FA64" w:rsidR="00A7291B" w:rsidRDefault="0025169D" w:rsidP="00A7291B">
      <w:pPr>
        <w:pStyle w:val="NormalBlock"/>
      </w:pPr>
      <w:r>
        <w:t>コミュニケーションが愛の言語だと言うとき、私は言葉によるコミュニケーションだけについて話しているのではありません。メディア文化の中で、私たちは口頭によるコミュニケーションを非常に重視し、口頭で言われていなければ（それを見たり聞いたりできなければ）、何らかの理由で、それは適切に伝えられていないと考えます。</w:t>
      </w:r>
    </w:p>
    <w:bookmarkEnd w:id="0"/>
    <w:p w14:paraId="5C097F03" w14:textId="5E23FA64" w:rsidR="00A7291B" w:rsidRDefault="0025169D" w:rsidP="00A7291B">
      <w:pPr>
        <w:pStyle w:val="NormalBlock"/>
      </w:pPr>
      <w:r>
        <w:t>著書愛の言語の中で、ゲイリー・スマリーは、愛の言語は言葉の使用だけでなく、多くの方法で伝えることができると述べています。彼は、次のような愛の言語の種類を挙げています。</w:t>
      </w:r>
    </w:p>
    <w:bookmarkEnd w:id="0"/>
    <w:p w14:paraId="528DD780" w14:textId="604C58E7" w:rsidR="00FB4BCD" w:rsidRDefault="00FB4BCD" w:rsidP="001E1588">
      <w:pPr>
        <w:pStyle w:val="NormalBlock"/>
        <w:numPr>
          <w:ilvl w:val="0"/>
          <w:numId w:val="202"/>
        </w:numPr>
      </w:pPr>
      <w:r>
        <w:t>言葉：感謝、忠誠、愛情、愛、称賛、魅力などの表現（愛の言葉を用いる）。</w:t>
      </w:r>
    </w:p>
    <w:bookmarkEnd w:id="0"/>
    <w:p w14:paraId="528DD780" w14:textId="604C58E7" w:rsidR="00FB4BCD" w:rsidRDefault="00FB4BCD" w:rsidP="001E1588">
      <w:pPr>
        <w:pStyle w:val="NormalBlock"/>
        <w:numPr>
          <w:ilvl w:val="0"/>
          <w:numId w:val="202"/>
        </w:numPr>
      </w:pPr>
      <w:r>
        <w:t>贈り物：愛と感謝のしるし（特別な機会のため、または愛する人のために特別に買ったり作ったりするもの）。</w:t>
      </w:r>
    </w:p>
    <w:bookmarkEnd w:id="0"/>
    <w:p w14:paraId="528DD780" w14:textId="604C58E7" w:rsidR="00FB4BCD" w:rsidRDefault="00FB4BCD" w:rsidP="001E1588">
      <w:pPr>
        <w:pStyle w:val="NormalBlock"/>
        <w:numPr>
          <w:ilvl w:val="0"/>
          <w:numId w:val="202"/>
        </w:numPr>
      </w:pPr>
      <w:r>
        <w:t>行動：相手を喜ばせ、慰めるためにすること、家、家族、相手の所有物の世話など。</w:t>
      </w:r>
    </w:p>
    <w:bookmarkEnd w:id="0"/>
    <w:p w14:paraId="528DD780" w14:textId="604C58E7" w:rsidR="00FB4BCD" w:rsidRDefault="00FB4BCD" w:rsidP="001E1588">
      <w:pPr>
        <w:pStyle w:val="NormalBlock"/>
        <w:numPr>
          <w:ilvl w:val="0"/>
          <w:numId w:val="202"/>
        </w:numPr>
      </w:pPr>
      <w:r>
        <w:t>時間：注意を向けること、十分な時間を惜しみなく与えること、集中して聴くこと、見守ることなど。</w:t>
      </w:r>
    </w:p>
    <w:bookmarkEnd w:id="0"/>
    <w:p w14:paraId="528DD780" w14:textId="604C58E7" w:rsidR="00FB4BCD" w:rsidRDefault="00FB4BCD" w:rsidP="001E1588">
      <w:pPr>
        <w:pStyle w:val="NormalBlock"/>
        <w:numPr>
          <w:ilvl w:val="0"/>
          <w:numId w:val="202"/>
        </w:numPr>
      </w:pPr>
      <w:r>
        <w:t>身体的な愛情：触れること、抱きしめること、性的でない愛情表現、性的な親密さ。</w:t>
      </w:r>
    </w:p>
    <w:bookmarkEnd w:id="0"/>
    <w:bookmarkEnd w:id="0"/>
    <w:p w14:paraId="5C097F03" w14:textId="5E23FA64" w:rsidR="00A7291B" w:rsidRDefault="0025169D" w:rsidP="00A7291B">
      <w:pPr>
        <w:pStyle w:val="NormalBlock"/>
      </w:pPr>
      <w:r>
        <w:t>Smalleyによれば、これらのうちの一つが私たちの愛の主要な言語であり、私たちが本当に愛されていることを満たし、確信させる決め手となります。通常、愛が死ぬのは、私たちがもはや自分が愛している、あるいは愛されているという確信を持てなくなるからです。私たちはこれらすべての方法で愛を表現したり受け取ったりできますが、そのうちの一つが、私たちが愛されていることを確信させる主要な方法です。愛がこの方法で表現されなければ、相手がほかに何を言ったり、したりしても、私たちは愛されていると感じません。言い換えれば、あなたが私の愛の言語で私に話しかけてくれるなら、私は愛されていると感じます。</w:t>
      </w:r>
    </w:p>
    <w:p w14:paraId="27FB83DB" w14:textId="77777777" w:rsidR="00227BF5" w:rsidRDefault="00227BF5" w:rsidP="00227BF5">
      <w:pPr>
        <w:pStyle w:val="Heading3"/>
      </w:pPr>
      <w:r>
        <w:t>行動における愛の言葉の例</w:t>
      </w:r>
    </w:p>
    <w:bookmarkEnd w:id="0"/>
    <w:bookmarkEnd w:id="0"/>
    <w:p w14:paraId="5C097F03" w14:textId="5E23FA64" w:rsidR="00A7291B" w:rsidRDefault="0025169D" w:rsidP="00A7291B">
      <w:pPr>
        <w:pStyle w:val="NormalBlock"/>
      </w:pPr>
      <w:r>
        <w:t>妻が自分は愛されていると知るための心の琴線に触れるものは、言葉です。妻には詩やラブレター、優しい言葉、容姿への褒め言葉、そして愛情の告白が必要です。繰り返される愛の言葉こそが、自分は愛されているのだと妻に確信させるのです。一方、夫は父親が強く寡黙なタイプだった家庭で育ちました。気の利いた言葉はありません。夫もこの点では父親のように成長しましたが、惜しみなく仕えることによって「愛している」と伝えることを学びました。つまり、妻の車を修理し、家の世話をし、年老いた妻の両親のために多くの修理を行うのです。ここで起こりがちなのは、夫が妻の必要とする方法で愛を表現していないため、妻が愛されていると感じないことです（妻に必要なのは言葉であって、車の新しいマフラーではありません）。妻は夫の愛を疑い、夫は妻のためにしていることをすべて指摘します。しかし、夫が妻の愛の言語で語りかけていないため、妻は満足しません。これが不倫の始まり方です。誰か別の人があなたの愛の言語を見つけ、それを話し始める。そして、愛されたいというあなたの必要が満たされるため、あなたはその人にそうさせるのです。</w:t>
      </w:r>
    </w:p>
    <w:bookmarkEnd w:id="0"/>
    <w:p w14:paraId="5C097F03" w14:textId="5E23FA64" w:rsidR="00A7291B" w:rsidRDefault="0025169D" w:rsidP="00A7291B">
      <w:pPr>
        <w:pStyle w:val="NormalBlock"/>
      </w:pPr>
      <w:r>
        <w:t>この愛の表現については、興味深い特徴があります。人は、自分が愛のメッセージを伝えるのと同じ方法で、そのメッセージを受け取る傾向があります。ですから、二人の例に戻って、彼らの状況ではこれがどのように働くかを見てみましょう。彼女は言葉を通して愛を受け取ることを覚えておいてください。そのため、彼女が愛を示すのも、たいていこの方法です。一方、彼は行動や奉仕を通して愛を示すので、彼もまた、たいていこのようにして愛を受け取ったり、愛を認識したりします。このような状況では、彼女は伝えます。彼を愛していると、そして、甘い誕生日カードや二人の関係について話そうとする努力によって、それを表現します。しかし、彼女は彼と一緒にガレージで過ごしたり、共に作業をしたりすることには関心がありません。彼は、彼女が自分の関心事や物事に関わることによって、「愛している」と聞く必要があります。結局、彼は彼女の言葉に息苦しさを感じ、彼女は彼の沈黙によって拒絶されたと感じます。二人とも愛そうとしているのですが、それぞれが要点を外しており、悲しいことに、二人はそのことにさえ気づいていないのです。</w:t>
      </w:r>
    </w:p>
    <w:p w14:paraId="27FB83DB" w14:textId="77777777" w:rsidR="00227BF5" w:rsidRDefault="00227BF5" w:rsidP="00227BF5">
      <w:pPr>
        <w:pStyle w:val="Heading3"/>
      </w:pPr>
      <w:r>
        <w:t>練習</w:t>
      </w:r>
    </w:p>
    <w:bookmarkEnd w:id="0"/>
    <w:bookmarkEnd w:id="0"/>
    <w:p w14:paraId="5C097F03" w14:textId="5E23FA64" w:rsidR="00A7291B" w:rsidRDefault="0025169D" w:rsidP="00A7291B">
      <w:pPr>
        <w:pStyle w:val="NormalBlock"/>
      </w:pPr>
      <w:r>
        <w:t>夫婦が自分たちの関係について真剣で実りある話し合いをするために役立つ方法は、それぞれが自分自身と配偶者の愛の言語は何だと思うかを書き出し、その情報を互いに分かち合うことです。</w:t>
      </w:r>
    </w:p>
    <w:p w14:paraId="6ABE7781" w14:textId="77777777" w:rsidR="00227BF5" w:rsidRDefault="00227BF5" w:rsidP="00227BF5">
      <w:pPr>
        <w:pStyle w:val="Heading2"/>
      </w:pPr>
      <w:r>
        <w:t>生産的なコミュニケーション</w:t>
      </w:r>
    </w:p>
    <w:bookmarkEnd w:id="0"/>
    <w:bookmarkEnd w:id="0"/>
    <w:p w14:paraId="5C097F03" w14:textId="5E23FA64" w:rsidR="00A7291B" w:rsidRDefault="0025169D" w:rsidP="00A7291B">
      <w:pPr>
        <w:pStyle w:val="NormalBlock"/>
      </w:pPr>
      <w:r>
        <w:t>ある人々は愛を求め、愛を必要とし、愛を与えたいと願っているものの、それをうまく伝えられないために、愛において失敗していると、私はあなたがたに話しました。彼らに必要なのは、愛し始めることではありません。彼らはすでにそうしようと努めているからです。また、違った仕方で愛することでもありません。これを成し遂げるために、人々が自分の基本的な性格を変えられるとは、私は思いません。</w:t>
      </w:r>
    </w:p>
    <w:bookmarkEnd w:id="0"/>
    <w:p w14:paraId="5C097F03" w14:textId="5E23FA64" w:rsidR="00A7291B" w:rsidRDefault="0025169D" w:rsidP="00A7291B">
      <w:pPr>
        <w:pStyle w:val="NormalBlock"/>
      </w:pPr>
      <w:r>
        <w:t>私が思うに、その答えは、愛することについてよりよく伝える方法を見いだし、互いのためにすでに私たちの心にある愛を受け取り、また与えることができるようにすることです。これを行う方法は、コミュニケーションそのものをより効果的で実りあるものにすることです。</w:t>
      </w:r>
    </w:p>
    <w:bookmarkEnd w:id="0"/>
    <w:p w14:paraId="5C097F03" w14:textId="5E23FA64" w:rsidR="00A7291B" w:rsidRDefault="0025169D" w:rsidP="00A7291B">
      <w:pPr>
        <w:pStyle w:val="NormalBlock"/>
      </w:pPr>
      <w:r>
        <w:t>ここに、誰とでも、特にあなたが他の人に対して抱いている愛を伝えるコミュニケーションを改善するのに役立つ三つの方法があります：</w:t>
      </w:r>
    </w:p>
    <w:p w14:paraId="27FB83DB" w14:textId="77777777" w:rsidR="00227BF5" w:rsidRDefault="00227BF5" w:rsidP="00227BF5">
      <w:pPr>
        <w:pStyle w:val="Heading3"/>
      </w:pPr>
      <w:r>
        <w:t>完全に正直である</w:t>
      </w:r>
    </w:p>
    <w:bookmarkEnd w:id="0"/>
    <w:bookmarkEnd w:id="0"/>
    <w:p w14:paraId="7E1F9BC8" w14:textId="7BE2687A" w:rsidR="00A7291B" w:rsidRPr="007C2DD5" w:rsidRDefault="0025169D" w:rsidP="007C2DD5">
      <w:pPr>
        <w:pStyle w:val="Quote"/>
      </w:pPr>
      <w:r>
        <w:t>むしろ、誠実に語り、誠実にふるまい、誠実に生きて、常に真理に従うことを喜び、あらゆる点で、教会のかしらであるキリストにますます似た者となるのです。</w:t>
      </w:r>
    </w:p>
    <w:bookmarkEnd w:id="0"/>
    <w:p w14:paraId="44687C10" w14:textId="5FB066C6" w:rsidR="009C22C1" w:rsidRDefault="009C22C1" w:rsidP="00C35B22">
      <w:pPr>
        <w:pStyle w:val="BibleVerseCite"/>
      </w:pPr>
      <w:r w:rsidRPr="007C2DD5">
        <w:t>- エペソ人への手紙 4:15</w:t>
      </w:r>
    </w:p>
    <w:bookmarkEnd w:id="0"/>
    <w:p w14:paraId="255668C9" w14:textId="77777777" w:rsidR="00A7291B" w:rsidRDefault="0025169D" w:rsidP="00A7291B">
      <w:pPr>
        <w:pStyle w:val="PadTop24"/>
      </w:pPr>
      <w:r>
        <w:t>コミュニケーションを実りあるものにするには、時には危険を伴うとしても、正直である必要があります。私たちはあまりにも頻繁に、自分が望むものを得るために、相手が聞きたいと思っていることを言ってしまいます。これは短期的にはうまくいきますが、長期的な人間関係にとっては悲惨な結果をもたらします。この最もよい例は、男性と女性が互いに相手から望んでいると言う必要の優先順位を比較するときに見られます。この調査は、男性と女性がそれぞれの間では密かに認めている、最も重要な五つの必要を示しています。しかし、嘲笑されたり拒絶されたりすることを恐れて、互いにはめったに認めません。</w:t>
      </w:r>
    </w:p>
    <w:p w14:paraId="27FB83DB" w14:textId="77777777" w:rsidR="00227BF5" w:rsidRDefault="00227BF5" w:rsidP="00227BF5">
      <w:pPr>
        <w:pStyle w:val="Heading3"/>
      </w:pPr>
      <w:r>
        <w:t>最優先の必要：男性</w:t>
      </w:r>
    </w:p>
    <w:bookmarkEnd w:id="0"/>
    <w:bookmarkEnd w:id="0"/>
    <w:p w14:paraId="528DD780" w14:textId="604C58E7" w:rsidR="00FB4BCD" w:rsidRDefault="00FB4BCD" w:rsidP="001E1588">
      <w:pPr>
        <w:pStyle w:val="NormalBlock"/>
        <w:numPr>
          <w:ilvl w:val="0"/>
          <w:numId w:val="203"/>
        </w:numPr>
      </w:pPr>
      <w:r>
        <w:t>性的な充足：これが第一位なのは、神が彼らをこのように造られたからです。男性の体内で精液が自然に生産されることが、絶えず満足を求める原因となります。これは、感情的、社会的、そして霊的に成熟するために、各男性が対処しなければならない最大の単独の葛藤です。男性は他の男性に対して、これが自分の第一の必要であると認めますが、妻に対してはめったにそうしません。</w:t>
      </w:r>
    </w:p>
    <w:bookmarkEnd w:id="0"/>
    <w:p w14:paraId="528DD780" w14:textId="604C58E7" w:rsidR="00FB4BCD" w:rsidRDefault="00FB4BCD" w:rsidP="001E1588">
      <w:pPr>
        <w:pStyle w:val="NormalBlock"/>
        <w:numPr>
          <w:ilvl w:val="0"/>
          <w:numId w:val="203"/>
        </w:numPr>
      </w:pPr>
      <w:r>
        <w:t>遊び仲間：男性は、妻に自分の仲間や友人であってほしいと望みます。</w:t>
      </w:r>
    </w:p>
    <w:bookmarkEnd w:id="0"/>
    <w:p w14:paraId="528DD780" w14:textId="604C58E7" w:rsidR="00FB4BCD" w:rsidRDefault="00FB4BCD" w:rsidP="001E1588">
      <w:pPr>
        <w:pStyle w:val="NormalBlock"/>
        <w:numPr>
          <w:ilvl w:val="0"/>
          <w:numId w:val="203"/>
        </w:numPr>
      </w:pPr>
      <w:r>
        <w:t>魅力：妻の外見や態度は、男性の誇りを高めることもあれば、打ち砕くこともあります。</w:t>
      </w:r>
    </w:p>
    <w:bookmarkEnd w:id="0"/>
    <w:p w14:paraId="528DD780" w14:textId="604C58E7" w:rsidR="00FB4BCD" w:rsidRDefault="00FB4BCD" w:rsidP="001E1588">
      <w:pPr>
        <w:pStyle w:val="NormalBlock"/>
        <w:numPr>
          <w:ilvl w:val="0"/>
          <w:numId w:val="203"/>
        </w:numPr>
      </w:pPr>
      <w:r>
        <w:t>家庭での支え：男性は、毎日、静かで、清潔で、受け入れてくれる家庭に帰りたいと言います。</w:t>
      </w:r>
    </w:p>
    <w:bookmarkEnd w:id="0"/>
    <w:p w14:paraId="528DD780" w14:textId="604C58E7" w:rsidR="00FB4BCD" w:rsidRDefault="00FB4BCD" w:rsidP="001E1588">
      <w:pPr>
        <w:pStyle w:val="NormalBlock"/>
        <w:numPr>
          <w:ilvl w:val="0"/>
          <w:numId w:val="203"/>
        </w:numPr>
      </w:pPr>
      <w:r>
        <w:t>称賛：尊敬と励ましです。彼らは、妻に自分の仕事、業績、スタイルを称賛してほしいと望みます。</w:t>
      </w:r>
    </w:p>
    <w:bookmarkEnd w:id="0"/>
    <w:p w14:paraId="27FB83DB" w14:textId="77777777" w:rsidR="00227BF5" w:rsidRDefault="00227BF5" w:rsidP="00227BF5">
      <w:pPr>
        <w:pStyle w:val="Heading3"/>
      </w:pPr>
      <w:r>
        <w:t>主な必要：女性</w:t>
      </w:r>
    </w:p>
    <w:bookmarkEnd w:id="0"/>
    <w:bookmarkEnd w:id="0"/>
    <w:p w14:paraId="528DD780" w14:textId="604C58E7" w:rsidR="00FB4BCD" w:rsidRDefault="00FB4BCD" w:rsidP="001E1588">
      <w:pPr>
        <w:pStyle w:val="NormalBlock"/>
        <w:numPr>
          <w:ilvl w:val="0"/>
          <w:numId w:val="204"/>
        </w:numPr>
      </w:pPr>
      <w:r>
        <w:t>愛情： 必ずしも性的な親密さを意味するわけではありません。ロマンス、抱きしめること、寄り添うこと、優しい言葉や触れ合いです。</w:t>
      </w:r>
    </w:p>
    <w:bookmarkEnd w:id="0"/>
    <w:p w14:paraId="528DD780" w14:textId="604C58E7" w:rsidR="00FB4BCD" w:rsidRDefault="00FB4BCD" w:rsidP="001E1588">
      <w:pPr>
        <w:pStyle w:val="NormalBlock"/>
        <w:numPr>
          <w:ilvl w:val="0"/>
          <w:numId w:val="204"/>
        </w:numPr>
      </w:pPr>
      <w:r>
        <w:t>関心：自分の考えを分かち合い、彼女の考えも尋ねることです。彼女の話を本当に聴き、応答することです。</w:t>
      </w:r>
    </w:p>
    <w:bookmarkEnd w:id="0"/>
    <w:p w14:paraId="528DD780" w14:textId="604C58E7" w:rsidR="00FB4BCD" w:rsidRDefault="00FB4BCD" w:rsidP="001E1588">
      <w:pPr>
        <w:pStyle w:val="NormalBlock"/>
        <w:numPr>
          <w:ilvl w:val="0"/>
          <w:numId w:val="204"/>
        </w:numPr>
      </w:pPr>
      <w:r>
        <w:t>信頼： 特に子どもがいる場合、彼女の生活を彼が支えることです。彼女は、仕事や趣味、友人、家族よりも自分が彼にとって最優先であると確信できなければなりません。</w:t>
      </w:r>
    </w:p>
    <w:bookmarkEnd w:id="0"/>
    <w:p w14:paraId="528DD780" w14:textId="604C58E7" w:rsidR="00FB4BCD" w:rsidRDefault="00FB4BCD" w:rsidP="001E1588">
      <w:pPr>
        <w:pStyle w:val="NormalBlock"/>
        <w:numPr>
          <w:ilvl w:val="0"/>
          <w:numId w:val="204"/>
        </w:numPr>
      </w:pPr>
      <w:r>
        <w:t>経済的安定： 生活し、家族を養うのに十分なものです。子どもたちに成長上の利点を与えるのに十分なものです。</w:t>
      </w:r>
    </w:p>
    <w:bookmarkEnd w:id="0"/>
    <w:p w14:paraId="528DD780" w14:textId="604C58E7" w:rsidR="00FB4BCD" w:rsidRDefault="00FB4BCD" w:rsidP="001E1588">
      <w:pPr>
        <w:pStyle w:val="NormalBlock"/>
        <w:numPr>
          <w:ilvl w:val="0"/>
          <w:numId w:val="204"/>
        </w:numPr>
      </w:pPr>
      <w:r>
        <w:t>関与： 家庭や家族の事柄に関わることです。本当にリーダーシップを発揮することです。家庭は単なる「ピットストップ」ではありません。</w:t>
      </w:r>
    </w:p>
    <w:bookmarkEnd w:id="0"/>
    <w:bookmarkEnd w:id="0"/>
    <w:p w14:paraId="5C097F03" w14:textId="5E23FA64" w:rsidR="00A7291B" w:rsidRDefault="0025169D" w:rsidP="00A7291B">
      <w:pPr>
        <w:pStyle w:val="NormalBlock"/>
      </w:pPr>
      <w:r>
        <w:t>この調査が示したのは、私たちが経験や観察からある程度知っていたことでした。男性は一般的に未熟で、より自己中心的です。彼らは注目と満足を求めますが、それと引き換えに必ずしも何かを与えようとはしません（彼らには指導が必要です）。女性はより高い志を持っており、結婚生活をうまくいかせるために、通常、より多くのものを結婚に投資しようとします。しかし、彼女たちは相反することを求める傾向があります。例えば、子どもたちの経済的安定を望みますが、夫が主な稼ぎ手である場合、それは夫により大きな負担を負わせます。同時に、夫には家にいて家庭生活にもっと関わってほしいと望みますが、それには時間が必要であり、その時間は仕事で必要とされるかもしれません。この場合、女性は両方を同時に得ることはできないと理解する必要があります。</w:t>
      </w:r>
    </w:p>
    <w:bookmarkEnd w:id="0"/>
    <w:p w14:paraId="5C097F03" w14:textId="5E23FA64" w:rsidR="00A7291B" w:rsidRDefault="0025169D" w:rsidP="00A7291B">
      <w:pPr>
        <w:pStyle w:val="NormalBlock"/>
      </w:pPr>
      <w:r>
        <w:t>実りあるコミュニケーションには、正直さだけでなく、さらに...</w:t>
      </w:r>
    </w:p>
    <w:p w14:paraId="27FB83DB" w14:textId="77777777" w:rsidR="00227BF5" w:rsidRDefault="00227BF5" w:rsidP="00227BF5">
      <w:pPr>
        <w:pStyle w:val="Heading3"/>
      </w:pPr>
      <w:r>
        <w:t>クリア</w:t>
      </w:r>
    </w:p>
    <w:bookmarkEnd w:id="0"/>
    <w:bookmarkEnd w:id="0"/>
    <w:p w14:paraId="5C097F03" w14:textId="5E23FA64" w:rsidR="00A7291B" w:rsidRDefault="0025169D" w:rsidP="00A7291B">
      <w:pPr>
        <w:pStyle w:val="NormalBlock"/>
      </w:pPr>
      <w:r>
        <w:t>コミュニケーションが実りあるものとなるためには、明確であることも必要です。意図的な侮辱よりも、単に不明確なコミュニケーションによって、より多くの口論や分裂、そして傷ついた感情が生じます。話す人は、聞く人が実際に語られたこととその意味を理解したことを確かめる必要があります。聞く人は、自分が本当に理解したことを話す人に安心させる必要があります。私たちの言葉と行動は、私たちが何を意味しているのかを伝える必要があります。あなたがしていることや言っていることが、「私は本当に申し訳なく思っています」という意味であって、単に「議論することに疲れました」という意味ではないなら、相手がそのことを知っているようにしてください。</w:t>
      </w:r>
    </w:p>
    <w:bookmarkEnd w:id="0"/>
    <w:p w14:paraId="5C097F03" w14:textId="5E23FA64" w:rsidR="00A7291B" w:rsidRDefault="0025169D" w:rsidP="00A7291B">
      <w:pPr>
        <w:pStyle w:val="NormalBlock"/>
      </w:pPr>
      <w:r>
        <w:t>良いフィードバックの方法を実践しましょう。何を言うにせよ、何をするにせよ、フィードバックを通して、相手があなたの言葉と意図を理解していることを必ず確認してください（「私が今言ったことを教えてください」）。</w:t>
      </w:r>
    </w:p>
    <w:bookmarkEnd w:id="0"/>
    <w:p w14:paraId="5C097F03" w14:textId="5E23FA64" w:rsidR="00A7291B" w:rsidRDefault="0025169D" w:rsidP="00A7291B">
      <w:pPr>
        <w:pStyle w:val="NormalBlock"/>
      </w:pPr>
      <w:r>
        <w:t>生産的なコミュニケーションは、正直で、明確で、そして......</w:t>
      </w:r>
    </w:p>
    <w:p w14:paraId="27FB83DB" w14:textId="77777777" w:rsidR="00227BF5" w:rsidRDefault="00227BF5" w:rsidP="00227BF5">
      <w:pPr>
        <w:pStyle w:val="Heading3"/>
      </w:pPr>
      <w:r>
        <w:t>完了</w:t>
      </w:r>
    </w:p>
    <w:bookmarkEnd w:id="0"/>
    <w:bookmarkEnd w:id="0"/>
    <w:p w14:paraId="5C097F03" w14:textId="5E23FA64" w:rsidR="00A7291B" w:rsidRDefault="0025169D" w:rsidP="00A7291B">
      <w:pPr>
        <w:pStyle w:val="NormalBlock"/>
      </w:pPr>
      <w:r>
        <w:t>私たちは真実を語り、それを明確に表現し、すべてを語らなければなりません。この点について意見が一致しない人もいますが、話し合いのある領域がタブーになっていたり、パートナーの一人がある問題や話し合いを立ち入り禁止だと宣言したりすると（そこには触れないで）、それは人々の間のコミュニケーションのネットワークに、欲求不満、憤り、そして徐々に閉ざされていく状態を生じさせます。私たちの心をすべて分かち合える、愛に満ちたパートナーほど大きな喜びや守りはありません。いつも容易とは限りませんが、生産的なコミュニケーションには次のことが必要です。</w:t>
      </w:r>
    </w:p>
    <w:bookmarkEnd w:id="0"/>
    <w:p w14:paraId="528DD780" w14:textId="604C58E7" w:rsidR="00FB4BCD" w:rsidRDefault="00FB4BCD" w:rsidP="001E1588">
      <w:pPr>
        <w:pStyle w:val="NormalBlock"/>
        <w:numPr>
          <w:ilvl w:val="0"/>
          <w:numId w:val="205"/>
        </w:numPr>
      </w:pPr>
      <w:r>
        <w:t>ミラーリング：言われたことを正確に聞き取ったことを確認すること。</w:t>
      </w:r>
    </w:p>
    <w:bookmarkEnd w:id="0"/>
    <w:p w14:paraId="528DD780" w14:textId="604C58E7" w:rsidR="00FB4BCD" w:rsidRDefault="00FB4BCD" w:rsidP="001E1588">
      <w:pPr>
        <w:pStyle w:val="NormalBlock"/>
        <w:numPr>
          <w:ilvl w:val="0"/>
          <w:numId w:val="205"/>
        </w:numPr>
      </w:pPr>
      <w:r>
        <w:t>承認：同意できない場合でも、相手の見方を理解できることを確認すること。</w:t>
      </w:r>
    </w:p>
    <w:bookmarkEnd w:id="0"/>
    <w:p w14:paraId="528DD780" w14:textId="604C58E7" w:rsidR="00FB4BCD" w:rsidRDefault="00FB4BCD" w:rsidP="001E1588">
      <w:pPr>
        <w:pStyle w:val="NormalBlock"/>
        <w:numPr>
          <w:ilvl w:val="0"/>
          <w:numId w:val="205"/>
        </w:numPr>
      </w:pPr>
      <w:r>
        <w:t>共感：相手ほど強く感じていない場合でも、相手の感情が正当なものであることを確認すること。</w:t>
      </w:r>
    </w:p>
    <w:bookmarkEnd w:id="0"/>
    <w:p w14:paraId="6ABE7781" w14:textId="77777777" w:rsidR="00227BF5" w:rsidRDefault="00227BF5" w:rsidP="00227BF5">
      <w:pPr>
        <w:pStyle w:val="Heading2"/>
      </w:pPr>
      <w:r>
        <w:t>課題</w:t>
      </w:r>
    </w:p>
    <w:bookmarkEnd w:id="0"/>
    <w:bookmarkEnd w:id="0"/>
    <w:p w14:paraId="5C097F03" w14:textId="5E23FA64" w:rsidR="00A7291B" w:rsidRDefault="0025169D" w:rsidP="00A7291B">
      <w:pPr>
        <w:pStyle w:val="NormalBlock"/>
      </w:pPr>
      <w:r>
        <w:t>愛を取り戻し、愛を新たにしたいなら、まずパートナーとの実りあるコミュニケーションを新たにすることから始めます。</w:t>
      </w:r>
    </w:p>
    <w:bookmarkEnd w:id="0"/>
    <w:p w14:paraId="5C097F03" w14:textId="5E23FA64" w:rsidR="00A7291B" w:rsidRDefault="0025169D" w:rsidP="00A7291B">
      <w:pPr>
        <w:pStyle w:val="NormalBlock"/>
      </w:pPr>
      <w:r>
        <w:t>お互いの愛の言語と、それをどの程度うまく伝えているかについて話し合いましょう。</w:t>
      </w:r>
    </w:p>
    <w:bookmarkEnd w:id="0"/>
    <w:p w14:paraId="5C097F03" w14:textId="5E23FA64" w:rsidR="00A7291B" w:rsidRDefault="0025169D" w:rsidP="00A7291B">
      <w:pPr>
        <w:pStyle w:val="NormalBlock"/>
      </w:pPr>
      <w:r>
        <w:t>静かな環境（子ども、テレビ、携帯電話、コンピューターのいない場所）を整え、夫婦のエクササイズシートに取り組んでください。終わったら、時間を取って互いの答えを分かち合い、話し合ってください。</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 w:numId="203" w16cid:durableId="116222136">
    <w:abstractNumId w:val="49"/>
    <w:lvlOverride w:ilvl="0">
      <w:startOverride w:val="1"/>
    </w:lvlOverride>
  </w:num>
  <w:num w:numId="204" w16cid:durableId="116222136">
    <w:abstractNumId w:val="49"/>
    <w:lvlOverride w:ilvl="0">
      <w:startOverride w:val="1"/>
    </w:lvlOverride>
  </w:num>
  <w:num w:numId="205"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